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17"/>
        <w:tblW w:w="9889" w:type="dxa"/>
        <w:tblLook w:val="04A0" w:firstRow="1" w:lastRow="0" w:firstColumn="1" w:lastColumn="0" w:noHBand="0" w:noVBand="1"/>
      </w:tblPr>
      <w:tblGrid>
        <w:gridCol w:w="5312"/>
        <w:gridCol w:w="4577"/>
      </w:tblGrid>
      <w:tr w:rsidR="00C21285" w:rsidRPr="00E36EF7" w14:paraId="74DFCCB7" w14:textId="77777777" w:rsidTr="00DB4A49">
        <w:tc>
          <w:tcPr>
            <w:tcW w:w="5312" w:type="dxa"/>
            <w:shd w:val="clear" w:color="auto" w:fill="auto"/>
          </w:tcPr>
          <w:p w14:paraId="6FA61864" w14:textId="77777777" w:rsidR="00C21285" w:rsidRPr="00E36EF7" w:rsidRDefault="00C21285" w:rsidP="00C21285">
            <w:pPr>
              <w:spacing w:after="0" w:line="240" w:lineRule="auto"/>
              <w:rPr>
                <w:rFonts w:ascii="Times New Roman" w:eastAsia="Times New Roman" w:hAnsi="Times New Roman" w:cs="Times New Roman"/>
                <w:sz w:val="28"/>
                <w:szCs w:val="28"/>
                <w:lang w:val="uk-UA" w:eastAsia="ru-RU"/>
              </w:rPr>
            </w:pPr>
            <w:bookmarkStart w:id="0" w:name="_Hlk175295978"/>
          </w:p>
        </w:tc>
        <w:tc>
          <w:tcPr>
            <w:tcW w:w="4577" w:type="dxa"/>
            <w:shd w:val="clear" w:color="auto" w:fill="auto"/>
          </w:tcPr>
          <w:p w14:paraId="5202A8FE" w14:textId="77777777" w:rsidR="00C21285" w:rsidRPr="00E36EF7" w:rsidRDefault="00C21285" w:rsidP="00C21285">
            <w:pPr>
              <w:spacing w:after="0" w:line="240" w:lineRule="auto"/>
              <w:rPr>
                <w:rFonts w:ascii="Times New Roman" w:eastAsia="Times New Roman" w:hAnsi="Times New Roman" w:cs="Times New Roman"/>
                <w:sz w:val="28"/>
                <w:szCs w:val="28"/>
                <w:lang w:val="uk-UA" w:eastAsia="ru-RU"/>
              </w:rPr>
            </w:pPr>
            <w:r w:rsidRPr="00E36EF7">
              <w:rPr>
                <w:rFonts w:ascii="Times New Roman" w:eastAsia="Times New Roman" w:hAnsi="Times New Roman" w:cs="Times New Roman"/>
                <w:sz w:val="28"/>
                <w:szCs w:val="28"/>
                <w:lang w:val="uk-UA" w:eastAsia="ru-RU"/>
              </w:rPr>
              <w:t xml:space="preserve">         ЗАТВЕРДЖУЮ</w:t>
            </w:r>
          </w:p>
          <w:p w14:paraId="4B19EB12" w14:textId="77777777" w:rsidR="00C21285" w:rsidRPr="00E36EF7" w:rsidRDefault="00C21285" w:rsidP="00C21285">
            <w:pPr>
              <w:spacing w:after="0" w:line="240" w:lineRule="auto"/>
              <w:rPr>
                <w:rFonts w:ascii="Times New Roman" w:eastAsia="Times New Roman" w:hAnsi="Times New Roman" w:cs="Times New Roman"/>
                <w:sz w:val="28"/>
                <w:szCs w:val="28"/>
                <w:lang w:val="uk-UA" w:eastAsia="ru-RU"/>
              </w:rPr>
            </w:pPr>
            <w:r w:rsidRPr="00E36EF7">
              <w:rPr>
                <w:rFonts w:ascii="Times New Roman" w:eastAsia="Times New Roman" w:hAnsi="Times New Roman" w:cs="Times New Roman"/>
                <w:sz w:val="28"/>
                <w:szCs w:val="28"/>
                <w:lang w:val="uk-UA" w:eastAsia="ru-RU"/>
              </w:rPr>
              <w:t xml:space="preserve">         Директор ЗДО (я/с)</w:t>
            </w:r>
          </w:p>
          <w:p w14:paraId="3C5BE05D" w14:textId="77777777" w:rsidR="00C21285" w:rsidRPr="00E36EF7" w:rsidRDefault="00C21285" w:rsidP="00C21285">
            <w:pPr>
              <w:spacing w:after="0" w:line="240" w:lineRule="auto"/>
              <w:rPr>
                <w:rFonts w:ascii="Times New Roman" w:eastAsia="Times New Roman" w:hAnsi="Times New Roman" w:cs="Times New Roman"/>
                <w:sz w:val="28"/>
                <w:szCs w:val="28"/>
                <w:lang w:val="uk-UA" w:eastAsia="ru-RU"/>
              </w:rPr>
            </w:pPr>
            <w:r w:rsidRPr="00E36EF7">
              <w:rPr>
                <w:rFonts w:ascii="Times New Roman" w:eastAsia="Times New Roman" w:hAnsi="Times New Roman" w:cs="Times New Roman"/>
                <w:sz w:val="28"/>
                <w:szCs w:val="28"/>
                <w:lang w:val="uk-UA" w:eastAsia="ru-RU"/>
              </w:rPr>
              <w:t xml:space="preserve">         «Золотий ключик»</w:t>
            </w:r>
          </w:p>
          <w:p w14:paraId="2BBB2CEC" w14:textId="77777777" w:rsidR="00C21285" w:rsidRPr="00E36EF7" w:rsidRDefault="00C21285" w:rsidP="00C21285">
            <w:pPr>
              <w:spacing w:after="0" w:line="240" w:lineRule="auto"/>
              <w:rPr>
                <w:rFonts w:ascii="Times New Roman" w:eastAsia="Times New Roman" w:hAnsi="Times New Roman" w:cs="Times New Roman"/>
                <w:sz w:val="28"/>
                <w:szCs w:val="28"/>
                <w:lang w:val="uk-UA" w:eastAsia="ru-RU"/>
              </w:rPr>
            </w:pPr>
            <w:r w:rsidRPr="00E36EF7">
              <w:rPr>
                <w:rFonts w:ascii="Times New Roman" w:eastAsia="Times New Roman" w:hAnsi="Times New Roman" w:cs="Times New Roman"/>
                <w:sz w:val="28"/>
                <w:szCs w:val="28"/>
                <w:lang w:val="uk-UA" w:eastAsia="ru-RU"/>
              </w:rPr>
              <w:t xml:space="preserve">         Новомиколаївської с/р  </w:t>
            </w:r>
          </w:p>
          <w:p w14:paraId="46B72B1B" w14:textId="77777777" w:rsidR="00C21285" w:rsidRPr="00E36EF7" w:rsidRDefault="00C21285" w:rsidP="00C21285">
            <w:pPr>
              <w:spacing w:after="0" w:line="240" w:lineRule="auto"/>
              <w:rPr>
                <w:rFonts w:ascii="Times New Roman" w:eastAsia="Times New Roman" w:hAnsi="Times New Roman" w:cs="Times New Roman"/>
                <w:sz w:val="28"/>
                <w:szCs w:val="28"/>
                <w:lang w:val="uk-UA" w:eastAsia="ru-RU"/>
              </w:rPr>
            </w:pPr>
            <w:r w:rsidRPr="00E36EF7">
              <w:rPr>
                <w:rFonts w:ascii="Times New Roman" w:eastAsia="Times New Roman" w:hAnsi="Times New Roman" w:cs="Times New Roman"/>
                <w:sz w:val="28"/>
                <w:szCs w:val="28"/>
                <w:lang w:val="uk-UA" w:eastAsia="ru-RU"/>
              </w:rPr>
              <w:t xml:space="preserve">        ________ Інна ГУБКА</w:t>
            </w:r>
          </w:p>
          <w:p w14:paraId="7BFD8EAF" w14:textId="7739DBE9" w:rsidR="00C21285" w:rsidRPr="00E36EF7" w:rsidRDefault="00C21285" w:rsidP="00C21285">
            <w:pPr>
              <w:spacing w:after="0" w:line="240" w:lineRule="auto"/>
              <w:rPr>
                <w:rFonts w:ascii="Times New Roman" w:eastAsia="Times New Roman" w:hAnsi="Times New Roman" w:cs="Times New Roman"/>
                <w:sz w:val="28"/>
                <w:szCs w:val="28"/>
                <w:lang w:val="uk-UA" w:eastAsia="ru-RU"/>
              </w:rPr>
            </w:pPr>
            <w:r w:rsidRPr="00E36EF7">
              <w:rPr>
                <w:rFonts w:ascii="Times New Roman" w:eastAsia="Times New Roman" w:hAnsi="Times New Roman" w:cs="Times New Roman"/>
                <w:sz w:val="28"/>
                <w:szCs w:val="28"/>
                <w:lang w:val="uk-UA" w:eastAsia="ru-RU"/>
              </w:rPr>
              <w:t xml:space="preserve">         </w:t>
            </w:r>
            <w:r w:rsidRPr="00463DFC">
              <w:rPr>
                <w:rFonts w:ascii="Times New Roman" w:eastAsia="Times New Roman" w:hAnsi="Times New Roman" w:cs="Times New Roman"/>
                <w:sz w:val="28"/>
                <w:szCs w:val="28"/>
                <w:u w:val="single"/>
                <w:lang w:val="uk-UA" w:eastAsia="ru-RU"/>
              </w:rPr>
              <w:t>«  29  » серпня</w:t>
            </w:r>
            <w:r w:rsidR="00463DFC">
              <w:rPr>
                <w:rFonts w:ascii="Times New Roman" w:eastAsia="Times New Roman" w:hAnsi="Times New Roman" w:cs="Times New Roman"/>
                <w:sz w:val="28"/>
                <w:szCs w:val="28"/>
                <w:lang w:val="uk-UA" w:eastAsia="ru-RU"/>
              </w:rPr>
              <w:t xml:space="preserve"> </w:t>
            </w:r>
            <w:r w:rsidRPr="00463DFC">
              <w:rPr>
                <w:rFonts w:ascii="Times New Roman" w:eastAsia="Times New Roman" w:hAnsi="Times New Roman" w:cs="Times New Roman"/>
                <w:sz w:val="28"/>
                <w:szCs w:val="28"/>
                <w:u w:val="single"/>
                <w:lang w:val="uk-UA" w:eastAsia="ru-RU"/>
              </w:rPr>
              <w:t>2025</w:t>
            </w:r>
            <w:r w:rsidRPr="00E36EF7">
              <w:rPr>
                <w:rFonts w:ascii="Times New Roman" w:eastAsia="Times New Roman" w:hAnsi="Times New Roman" w:cs="Times New Roman"/>
                <w:sz w:val="28"/>
                <w:szCs w:val="28"/>
                <w:lang w:val="uk-UA" w:eastAsia="ru-RU"/>
              </w:rPr>
              <w:t xml:space="preserve"> р.</w:t>
            </w:r>
          </w:p>
          <w:p w14:paraId="4957D4A6" w14:textId="77777777" w:rsidR="00C21285" w:rsidRPr="00E36EF7" w:rsidRDefault="00C21285" w:rsidP="00C21285">
            <w:pPr>
              <w:spacing w:after="0" w:line="240" w:lineRule="auto"/>
              <w:rPr>
                <w:rFonts w:ascii="Times New Roman" w:eastAsia="Times New Roman" w:hAnsi="Times New Roman" w:cs="Times New Roman"/>
                <w:sz w:val="28"/>
                <w:szCs w:val="28"/>
                <w:lang w:val="uk-UA" w:eastAsia="ru-RU"/>
              </w:rPr>
            </w:pPr>
          </w:p>
          <w:p w14:paraId="4985AE8F" w14:textId="77777777" w:rsidR="00C21285" w:rsidRPr="00E36EF7" w:rsidRDefault="00C21285" w:rsidP="00C21285">
            <w:pPr>
              <w:spacing w:after="0" w:line="240" w:lineRule="auto"/>
              <w:rPr>
                <w:rFonts w:ascii="Times New Roman" w:eastAsia="Times New Roman" w:hAnsi="Times New Roman" w:cs="Times New Roman"/>
                <w:sz w:val="28"/>
                <w:szCs w:val="28"/>
                <w:lang w:val="uk-UA" w:eastAsia="ru-RU"/>
              </w:rPr>
            </w:pPr>
            <w:r w:rsidRPr="00E36EF7">
              <w:rPr>
                <w:rFonts w:ascii="Times New Roman" w:eastAsia="Times New Roman" w:hAnsi="Times New Roman" w:cs="Times New Roman"/>
                <w:sz w:val="28"/>
                <w:szCs w:val="28"/>
                <w:lang w:val="uk-UA" w:eastAsia="ru-RU"/>
              </w:rPr>
              <w:t xml:space="preserve">       СХВАЛЕНО</w:t>
            </w:r>
          </w:p>
          <w:p w14:paraId="28867E04" w14:textId="77777777" w:rsidR="00C21285" w:rsidRPr="00E36EF7" w:rsidRDefault="00C21285" w:rsidP="00C21285">
            <w:pPr>
              <w:spacing w:after="0" w:line="240" w:lineRule="auto"/>
              <w:rPr>
                <w:rFonts w:ascii="Times New Roman" w:eastAsia="Times New Roman" w:hAnsi="Times New Roman" w:cs="Times New Roman"/>
                <w:sz w:val="28"/>
                <w:szCs w:val="28"/>
                <w:lang w:val="uk-UA" w:eastAsia="ru-RU"/>
              </w:rPr>
            </w:pPr>
            <w:r w:rsidRPr="00E36EF7">
              <w:rPr>
                <w:rFonts w:ascii="Times New Roman" w:eastAsia="Times New Roman" w:hAnsi="Times New Roman" w:cs="Times New Roman"/>
                <w:sz w:val="28"/>
                <w:szCs w:val="28"/>
                <w:lang w:val="uk-UA" w:eastAsia="ru-RU"/>
              </w:rPr>
              <w:t xml:space="preserve">       педагогічною радою</w:t>
            </w:r>
          </w:p>
          <w:p w14:paraId="4A9D1FAB" w14:textId="77777777" w:rsidR="00C21285" w:rsidRPr="00E36EF7" w:rsidRDefault="00C21285" w:rsidP="00C21285">
            <w:pPr>
              <w:spacing w:after="0" w:line="240" w:lineRule="auto"/>
              <w:rPr>
                <w:rFonts w:ascii="Times New Roman" w:eastAsia="Times New Roman" w:hAnsi="Times New Roman" w:cs="Times New Roman"/>
                <w:sz w:val="28"/>
                <w:szCs w:val="28"/>
                <w:lang w:val="uk-UA" w:eastAsia="ru-RU"/>
              </w:rPr>
            </w:pPr>
            <w:r w:rsidRPr="00E36EF7">
              <w:rPr>
                <w:rFonts w:ascii="Times New Roman" w:eastAsia="Times New Roman" w:hAnsi="Times New Roman" w:cs="Times New Roman"/>
                <w:sz w:val="28"/>
                <w:szCs w:val="28"/>
                <w:lang w:val="uk-UA" w:eastAsia="ru-RU"/>
              </w:rPr>
              <w:t xml:space="preserve">       (протокол №1 від 29.08.2025р.)</w:t>
            </w:r>
          </w:p>
          <w:p w14:paraId="08D4B027" w14:textId="77777777" w:rsidR="00C21285" w:rsidRPr="00E36EF7" w:rsidRDefault="00C21285" w:rsidP="00C21285">
            <w:pPr>
              <w:spacing w:after="0" w:line="240" w:lineRule="auto"/>
              <w:ind w:firstLine="784"/>
              <w:rPr>
                <w:rFonts w:ascii="Times New Roman" w:eastAsia="Times New Roman" w:hAnsi="Times New Roman" w:cs="Times New Roman"/>
                <w:sz w:val="28"/>
                <w:szCs w:val="28"/>
                <w:lang w:val="uk-UA" w:eastAsia="ru-RU"/>
              </w:rPr>
            </w:pPr>
          </w:p>
          <w:p w14:paraId="62767127" w14:textId="77777777" w:rsidR="00C21285" w:rsidRPr="00E36EF7" w:rsidRDefault="00C21285" w:rsidP="00C21285">
            <w:pPr>
              <w:spacing w:after="0" w:line="240" w:lineRule="auto"/>
              <w:jc w:val="center"/>
              <w:rPr>
                <w:rFonts w:ascii="Times New Roman" w:eastAsia="Times New Roman" w:hAnsi="Times New Roman" w:cs="Times New Roman"/>
                <w:sz w:val="28"/>
                <w:szCs w:val="28"/>
                <w:lang w:val="uk-UA" w:eastAsia="ru-RU"/>
              </w:rPr>
            </w:pPr>
          </w:p>
        </w:tc>
      </w:tr>
    </w:tbl>
    <w:p w14:paraId="48BD89BB" w14:textId="77777777" w:rsidR="00C21285" w:rsidRPr="00E36EF7" w:rsidRDefault="00C21285" w:rsidP="00C21285">
      <w:pPr>
        <w:spacing w:after="0" w:line="240" w:lineRule="auto"/>
        <w:rPr>
          <w:rFonts w:ascii="Times New Roman" w:eastAsia="Times New Roman" w:hAnsi="Times New Roman" w:cs="Times New Roman"/>
          <w:b/>
          <w:sz w:val="28"/>
          <w:szCs w:val="28"/>
          <w:lang w:val="uk-UA" w:eastAsia="ru-RU"/>
        </w:rPr>
      </w:pPr>
    </w:p>
    <w:p w14:paraId="2A59B183" w14:textId="77777777" w:rsidR="00C21285" w:rsidRPr="00E36EF7" w:rsidRDefault="00C21285" w:rsidP="00C21285">
      <w:pPr>
        <w:spacing w:after="0" w:line="240" w:lineRule="auto"/>
        <w:rPr>
          <w:rFonts w:ascii="Times New Roman" w:eastAsia="Times New Roman" w:hAnsi="Times New Roman" w:cs="Times New Roman"/>
          <w:b/>
          <w:sz w:val="28"/>
          <w:szCs w:val="28"/>
          <w:lang w:val="uk-UA" w:eastAsia="ru-RU"/>
        </w:rPr>
      </w:pPr>
    </w:p>
    <w:p w14:paraId="4DFBBB9E" w14:textId="77777777" w:rsidR="00C21285" w:rsidRPr="00E36EF7" w:rsidRDefault="00C21285" w:rsidP="00C21285">
      <w:pPr>
        <w:spacing w:after="0" w:line="240" w:lineRule="auto"/>
        <w:rPr>
          <w:rFonts w:ascii="Times New Roman" w:eastAsia="Times New Roman" w:hAnsi="Times New Roman" w:cs="Times New Roman"/>
          <w:b/>
          <w:sz w:val="28"/>
          <w:szCs w:val="28"/>
          <w:lang w:val="uk-UA" w:eastAsia="ru-RU"/>
        </w:rPr>
      </w:pPr>
    </w:p>
    <w:p w14:paraId="4D596BBF" w14:textId="77777777" w:rsidR="00C21285" w:rsidRPr="00E36EF7" w:rsidRDefault="00C21285" w:rsidP="00C21285">
      <w:pPr>
        <w:spacing w:after="0" w:line="240" w:lineRule="auto"/>
        <w:rPr>
          <w:rFonts w:ascii="Times New Roman" w:eastAsia="Times New Roman" w:hAnsi="Times New Roman" w:cs="Times New Roman"/>
          <w:b/>
          <w:sz w:val="28"/>
          <w:szCs w:val="28"/>
          <w:lang w:val="uk-UA" w:eastAsia="ru-RU"/>
        </w:rPr>
      </w:pPr>
    </w:p>
    <w:p w14:paraId="7A8765EF" w14:textId="77777777" w:rsidR="00C21285" w:rsidRPr="00E36EF7" w:rsidRDefault="00C21285" w:rsidP="00C21285">
      <w:pPr>
        <w:spacing w:after="0" w:line="240" w:lineRule="auto"/>
        <w:rPr>
          <w:rFonts w:ascii="Times New Roman" w:eastAsia="Times New Roman" w:hAnsi="Times New Roman" w:cs="Times New Roman"/>
          <w:b/>
          <w:sz w:val="28"/>
          <w:szCs w:val="28"/>
          <w:lang w:val="uk-UA" w:eastAsia="ru-RU"/>
        </w:rPr>
      </w:pPr>
    </w:p>
    <w:p w14:paraId="375E8314" w14:textId="77777777" w:rsidR="00C21285" w:rsidRPr="00E36EF7" w:rsidRDefault="00C21285" w:rsidP="00C21285">
      <w:pPr>
        <w:spacing w:after="0" w:line="240" w:lineRule="auto"/>
        <w:rPr>
          <w:rFonts w:ascii="Times New Roman" w:eastAsia="Times New Roman" w:hAnsi="Times New Roman" w:cs="Times New Roman"/>
          <w:b/>
          <w:sz w:val="28"/>
          <w:szCs w:val="28"/>
          <w:lang w:val="uk-UA" w:eastAsia="ru-RU"/>
        </w:rPr>
      </w:pPr>
    </w:p>
    <w:p w14:paraId="3FD7567B" w14:textId="77777777" w:rsidR="00C21285" w:rsidRPr="00E36EF7" w:rsidRDefault="00C21285" w:rsidP="00C21285">
      <w:pPr>
        <w:spacing w:after="0" w:line="240" w:lineRule="auto"/>
        <w:rPr>
          <w:rFonts w:ascii="Times New Roman" w:eastAsia="Times New Roman" w:hAnsi="Times New Roman" w:cs="Times New Roman"/>
          <w:b/>
          <w:sz w:val="28"/>
          <w:szCs w:val="28"/>
          <w:lang w:val="uk-UA" w:eastAsia="ru-RU"/>
        </w:rPr>
      </w:pPr>
    </w:p>
    <w:p w14:paraId="431D79B6" w14:textId="77777777" w:rsidR="00C21285" w:rsidRPr="00E36EF7" w:rsidRDefault="00C21285" w:rsidP="00C21285">
      <w:pPr>
        <w:spacing w:after="0" w:line="240" w:lineRule="auto"/>
        <w:rPr>
          <w:rFonts w:ascii="Times New Roman" w:eastAsia="Times New Roman" w:hAnsi="Times New Roman" w:cs="Times New Roman"/>
          <w:b/>
          <w:sz w:val="28"/>
          <w:szCs w:val="28"/>
          <w:lang w:val="uk-UA" w:eastAsia="ru-RU"/>
        </w:rPr>
      </w:pPr>
    </w:p>
    <w:p w14:paraId="5CD30A77" w14:textId="77777777" w:rsidR="00C21285" w:rsidRPr="00E36EF7" w:rsidRDefault="00C21285" w:rsidP="00C21285">
      <w:pPr>
        <w:spacing w:after="0" w:line="240" w:lineRule="auto"/>
        <w:jc w:val="center"/>
        <w:rPr>
          <w:rFonts w:ascii="Times New Roman" w:eastAsia="Times New Roman" w:hAnsi="Times New Roman" w:cs="Times New Roman"/>
          <w:b/>
          <w:sz w:val="28"/>
          <w:szCs w:val="28"/>
          <w:lang w:val="uk-UA" w:eastAsia="ru-RU"/>
        </w:rPr>
      </w:pPr>
      <w:r w:rsidRPr="00E36EF7">
        <w:rPr>
          <w:rFonts w:ascii="Times New Roman" w:eastAsia="Times New Roman" w:hAnsi="Times New Roman" w:cs="Times New Roman"/>
          <w:b/>
          <w:sz w:val="28"/>
          <w:szCs w:val="28"/>
          <w:lang w:val="uk-UA" w:eastAsia="ru-RU"/>
        </w:rPr>
        <w:t>ПЛАН РОБОТИ</w:t>
      </w:r>
    </w:p>
    <w:p w14:paraId="27455EC8" w14:textId="77777777" w:rsidR="00C21285" w:rsidRPr="00E36EF7" w:rsidRDefault="00C21285" w:rsidP="00C21285">
      <w:pPr>
        <w:spacing w:after="0" w:line="240" w:lineRule="auto"/>
        <w:jc w:val="center"/>
        <w:rPr>
          <w:rFonts w:ascii="Times New Roman" w:eastAsia="Times New Roman" w:hAnsi="Times New Roman" w:cs="Times New Roman"/>
          <w:b/>
          <w:sz w:val="28"/>
          <w:szCs w:val="28"/>
          <w:lang w:val="uk-UA" w:eastAsia="ru-RU"/>
        </w:rPr>
      </w:pPr>
      <w:r w:rsidRPr="00E36EF7">
        <w:rPr>
          <w:rFonts w:ascii="Times New Roman" w:eastAsia="Times New Roman" w:hAnsi="Times New Roman" w:cs="Times New Roman"/>
          <w:b/>
          <w:sz w:val="28"/>
          <w:szCs w:val="28"/>
          <w:lang w:val="uk-UA" w:eastAsia="ru-RU"/>
        </w:rPr>
        <w:t>закладу дошкільної освіти (ясла – садок)</w:t>
      </w:r>
    </w:p>
    <w:p w14:paraId="2B51F98C" w14:textId="77777777" w:rsidR="00C21285" w:rsidRPr="00E36EF7" w:rsidRDefault="00C21285" w:rsidP="00C21285">
      <w:pPr>
        <w:spacing w:after="0" w:line="240" w:lineRule="auto"/>
        <w:jc w:val="center"/>
        <w:rPr>
          <w:rFonts w:ascii="Times New Roman" w:eastAsia="Times New Roman" w:hAnsi="Times New Roman" w:cs="Times New Roman"/>
          <w:b/>
          <w:sz w:val="28"/>
          <w:szCs w:val="28"/>
          <w:lang w:val="uk-UA" w:eastAsia="ru-RU"/>
        </w:rPr>
      </w:pPr>
      <w:r w:rsidRPr="00E36EF7">
        <w:rPr>
          <w:rFonts w:ascii="Times New Roman" w:eastAsia="Times New Roman" w:hAnsi="Times New Roman" w:cs="Times New Roman"/>
          <w:b/>
          <w:sz w:val="28"/>
          <w:szCs w:val="28"/>
          <w:lang w:val="uk-UA" w:eastAsia="ru-RU"/>
        </w:rPr>
        <w:t xml:space="preserve"> «Золотий ключик»</w:t>
      </w:r>
    </w:p>
    <w:p w14:paraId="02DF3001" w14:textId="77777777" w:rsidR="00C21285" w:rsidRPr="00E36EF7" w:rsidRDefault="00C21285" w:rsidP="00C21285">
      <w:pPr>
        <w:spacing w:after="0" w:line="240" w:lineRule="auto"/>
        <w:jc w:val="center"/>
        <w:rPr>
          <w:rFonts w:ascii="Times New Roman" w:eastAsia="Times New Roman" w:hAnsi="Times New Roman" w:cs="Times New Roman"/>
          <w:b/>
          <w:sz w:val="28"/>
          <w:szCs w:val="28"/>
          <w:lang w:val="uk-UA" w:eastAsia="ru-RU"/>
        </w:rPr>
      </w:pPr>
      <w:r w:rsidRPr="00E36EF7">
        <w:rPr>
          <w:rFonts w:ascii="Times New Roman" w:eastAsia="Times New Roman" w:hAnsi="Times New Roman" w:cs="Times New Roman"/>
          <w:b/>
          <w:sz w:val="28"/>
          <w:szCs w:val="28"/>
          <w:lang w:val="uk-UA" w:eastAsia="ru-RU"/>
        </w:rPr>
        <w:t>Новомиколаївської сільської ради</w:t>
      </w:r>
    </w:p>
    <w:p w14:paraId="4741360F" w14:textId="77777777" w:rsidR="00C21285" w:rsidRPr="00E36EF7" w:rsidRDefault="00C21285" w:rsidP="00C21285">
      <w:pPr>
        <w:spacing w:after="0" w:line="240" w:lineRule="auto"/>
        <w:jc w:val="center"/>
        <w:rPr>
          <w:rFonts w:ascii="Times New Roman" w:eastAsia="Times New Roman" w:hAnsi="Times New Roman" w:cs="Times New Roman"/>
          <w:b/>
          <w:sz w:val="28"/>
          <w:szCs w:val="28"/>
          <w:lang w:val="uk-UA" w:eastAsia="ru-RU"/>
        </w:rPr>
      </w:pPr>
      <w:r w:rsidRPr="00E36EF7">
        <w:rPr>
          <w:rFonts w:ascii="Times New Roman" w:eastAsia="Times New Roman" w:hAnsi="Times New Roman" w:cs="Times New Roman"/>
          <w:b/>
          <w:sz w:val="28"/>
          <w:szCs w:val="28"/>
          <w:lang w:val="uk-UA" w:eastAsia="ru-RU"/>
        </w:rPr>
        <w:t>Скадовського району Херсонської області</w:t>
      </w:r>
    </w:p>
    <w:p w14:paraId="2BC3B0EC" w14:textId="77777777" w:rsidR="00C21285" w:rsidRPr="00E36EF7" w:rsidRDefault="00C21285" w:rsidP="00C21285">
      <w:pPr>
        <w:spacing w:after="0" w:line="240" w:lineRule="auto"/>
        <w:jc w:val="center"/>
        <w:rPr>
          <w:rFonts w:ascii="Times New Roman" w:eastAsia="Times New Roman" w:hAnsi="Times New Roman" w:cs="Times New Roman"/>
          <w:b/>
          <w:sz w:val="28"/>
          <w:szCs w:val="28"/>
          <w:lang w:val="uk-UA" w:eastAsia="ru-RU"/>
        </w:rPr>
      </w:pPr>
      <w:r w:rsidRPr="00E36EF7">
        <w:rPr>
          <w:rFonts w:ascii="Times New Roman" w:eastAsia="Times New Roman" w:hAnsi="Times New Roman" w:cs="Times New Roman"/>
          <w:b/>
          <w:sz w:val="28"/>
          <w:szCs w:val="28"/>
          <w:lang w:val="uk-UA" w:eastAsia="ru-RU"/>
        </w:rPr>
        <w:t>на 2025-2026 навчальний рік</w:t>
      </w:r>
    </w:p>
    <w:p w14:paraId="0D67258E" w14:textId="77777777" w:rsidR="00C21285" w:rsidRPr="00C21285" w:rsidRDefault="00C21285" w:rsidP="00C21285">
      <w:pPr>
        <w:spacing w:after="0" w:line="240" w:lineRule="auto"/>
        <w:jc w:val="center"/>
        <w:rPr>
          <w:rFonts w:ascii="Times New Roman" w:eastAsia="Times New Roman" w:hAnsi="Times New Roman" w:cs="Times New Roman"/>
          <w:sz w:val="28"/>
          <w:szCs w:val="28"/>
          <w:lang w:val="ru-RU" w:eastAsia="ru-RU"/>
        </w:rPr>
      </w:pPr>
    </w:p>
    <w:p w14:paraId="49186791" w14:textId="77777777" w:rsidR="00C21285" w:rsidRPr="00C21285" w:rsidRDefault="00C21285" w:rsidP="00C21285">
      <w:pPr>
        <w:spacing w:after="0" w:line="240" w:lineRule="auto"/>
        <w:jc w:val="center"/>
        <w:rPr>
          <w:rFonts w:ascii="Times New Roman" w:eastAsia="Times New Roman" w:hAnsi="Times New Roman" w:cs="Times New Roman"/>
          <w:sz w:val="28"/>
          <w:szCs w:val="28"/>
          <w:lang w:val="ru-RU" w:eastAsia="ru-RU"/>
        </w:rPr>
      </w:pPr>
    </w:p>
    <w:p w14:paraId="4849FB3E" w14:textId="77777777" w:rsidR="00C21285" w:rsidRPr="00C21285" w:rsidRDefault="00C21285" w:rsidP="00C21285">
      <w:pPr>
        <w:spacing w:after="0" w:line="240" w:lineRule="auto"/>
        <w:ind w:left="5812"/>
        <w:rPr>
          <w:rFonts w:ascii="Times New Roman" w:eastAsia="Times New Roman" w:hAnsi="Times New Roman" w:cs="Times New Roman"/>
          <w:sz w:val="28"/>
          <w:szCs w:val="28"/>
          <w:lang w:val="ru-RU" w:eastAsia="ru-RU"/>
        </w:rPr>
      </w:pPr>
    </w:p>
    <w:p w14:paraId="593863FF" w14:textId="77777777" w:rsidR="00C21285" w:rsidRPr="00C21285" w:rsidRDefault="00C21285" w:rsidP="00C21285">
      <w:pPr>
        <w:spacing w:after="0" w:line="240" w:lineRule="auto"/>
        <w:jc w:val="center"/>
        <w:rPr>
          <w:rFonts w:ascii="Times New Roman" w:eastAsia="Times New Roman" w:hAnsi="Times New Roman" w:cs="Times New Roman"/>
          <w:sz w:val="28"/>
          <w:szCs w:val="28"/>
          <w:lang w:val="ru-RU" w:eastAsia="ru-RU"/>
        </w:rPr>
      </w:pPr>
    </w:p>
    <w:p w14:paraId="63610BBF" w14:textId="77777777" w:rsidR="00C21285" w:rsidRPr="00C21285" w:rsidRDefault="00C21285" w:rsidP="00C21285">
      <w:pPr>
        <w:spacing w:after="0" w:line="240" w:lineRule="auto"/>
        <w:rPr>
          <w:rFonts w:ascii="Times New Roman" w:eastAsia="Times New Roman" w:hAnsi="Times New Roman" w:cs="Times New Roman"/>
          <w:sz w:val="28"/>
          <w:szCs w:val="28"/>
          <w:lang w:val="ru-RU" w:eastAsia="ru-RU"/>
        </w:rPr>
      </w:pPr>
    </w:p>
    <w:p w14:paraId="1D0C7D9F" w14:textId="77777777" w:rsidR="00C21285" w:rsidRPr="00C21285" w:rsidRDefault="00C21285" w:rsidP="00C21285">
      <w:pPr>
        <w:spacing w:after="0" w:line="240" w:lineRule="auto"/>
        <w:rPr>
          <w:rFonts w:ascii="Times New Roman" w:eastAsia="Times New Roman" w:hAnsi="Times New Roman" w:cs="Times New Roman"/>
          <w:sz w:val="28"/>
          <w:szCs w:val="28"/>
          <w:lang w:val="ru-RU" w:eastAsia="ru-RU"/>
        </w:rPr>
      </w:pPr>
    </w:p>
    <w:p w14:paraId="033C116F" w14:textId="77777777" w:rsidR="00C21285" w:rsidRPr="00C21285" w:rsidRDefault="00C21285" w:rsidP="00C21285">
      <w:pPr>
        <w:spacing w:after="0" w:line="240" w:lineRule="auto"/>
        <w:rPr>
          <w:rFonts w:ascii="Times New Roman" w:eastAsia="Times New Roman" w:hAnsi="Times New Roman" w:cs="Times New Roman"/>
          <w:sz w:val="28"/>
          <w:szCs w:val="28"/>
          <w:lang w:val="ru-RU" w:eastAsia="ru-RU"/>
        </w:rPr>
      </w:pPr>
    </w:p>
    <w:p w14:paraId="32758C8B" w14:textId="77777777" w:rsidR="00C21285" w:rsidRPr="00C21285" w:rsidRDefault="00C21285" w:rsidP="00C21285">
      <w:pPr>
        <w:spacing w:after="0" w:line="240" w:lineRule="auto"/>
        <w:rPr>
          <w:rFonts w:ascii="Times New Roman" w:eastAsia="Times New Roman" w:hAnsi="Times New Roman" w:cs="Times New Roman"/>
          <w:sz w:val="28"/>
          <w:szCs w:val="28"/>
          <w:lang w:val="ru-RU" w:eastAsia="ru-RU"/>
        </w:rPr>
      </w:pPr>
    </w:p>
    <w:p w14:paraId="629D7355" w14:textId="77777777" w:rsidR="00C21285" w:rsidRPr="00C21285" w:rsidRDefault="00C21285" w:rsidP="00C21285">
      <w:pPr>
        <w:spacing w:after="0" w:line="240" w:lineRule="auto"/>
        <w:rPr>
          <w:rFonts w:ascii="Times New Roman" w:eastAsia="Times New Roman" w:hAnsi="Times New Roman" w:cs="Times New Roman"/>
          <w:sz w:val="28"/>
          <w:szCs w:val="28"/>
          <w:lang w:val="ru-RU" w:eastAsia="ru-RU"/>
        </w:rPr>
      </w:pPr>
    </w:p>
    <w:p w14:paraId="4D5E759F" w14:textId="77777777" w:rsidR="00C21285" w:rsidRPr="00C21285" w:rsidRDefault="00C21285" w:rsidP="00C21285">
      <w:pPr>
        <w:spacing w:after="0" w:line="240" w:lineRule="auto"/>
        <w:rPr>
          <w:rFonts w:ascii="Times New Roman" w:eastAsia="Times New Roman" w:hAnsi="Times New Roman" w:cs="Times New Roman"/>
          <w:sz w:val="28"/>
          <w:szCs w:val="28"/>
          <w:lang w:val="ru-RU" w:eastAsia="ru-RU"/>
        </w:rPr>
      </w:pPr>
    </w:p>
    <w:p w14:paraId="3BD32443" w14:textId="77777777" w:rsidR="00C21285" w:rsidRPr="00C21285" w:rsidRDefault="00C21285" w:rsidP="00C21285">
      <w:pPr>
        <w:tabs>
          <w:tab w:val="left" w:pos="1440"/>
        </w:tabs>
        <w:spacing w:after="0" w:line="240" w:lineRule="auto"/>
        <w:jc w:val="center"/>
        <w:rPr>
          <w:rFonts w:ascii="Times New Roman" w:eastAsia="Times New Roman" w:hAnsi="Times New Roman" w:cs="Times New Roman"/>
          <w:sz w:val="32"/>
          <w:szCs w:val="32"/>
          <w:lang w:val="ru-RU" w:eastAsia="ru-RU"/>
        </w:rPr>
      </w:pPr>
    </w:p>
    <w:p w14:paraId="2E22ED77" w14:textId="77777777" w:rsidR="00C21285" w:rsidRPr="00C21285" w:rsidRDefault="00C21285" w:rsidP="00C21285">
      <w:pPr>
        <w:tabs>
          <w:tab w:val="left" w:pos="1440"/>
        </w:tabs>
        <w:spacing w:after="0" w:line="240" w:lineRule="auto"/>
        <w:jc w:val="center"/>
        <w:rPr>
          <w:rFonts w:ascii="Times New Roman" w:eastAsia="Times New Roman" w:hAnsi="Times New Roman" w:cs="Times New Roman"/>
          <w:sz w:val="32"/>
          <w:szCs w:val="32"/>
          <w:lang w:val="ru-RU" w:eastAsia="ru-RU"/>
        </w:rPr>
      </w:pPr>
    </w:p>
    <w:p w14:paraId="0CFCC0E1" w14:textId="77777777" w:rsidR="00C21285" w:rsidRPr="00C21285" w:rsidRDefault="00C21285" w:rsidP="00C21285">
      <w:pPr>
        <w:tabs>
          <w:tab w:val="left" w:pos="1440"/>
        </w:tabs>
        <w:spacing w:after="0" w:line="240" w:lineRule="auto"/>
        <w:jc w:val="center"/>
        <w:rPr>
          <w:rFonts w:ascii="Times New Roman" w:eastAsia="Times New Roman" w:hAnsi="Times New Roman" w:cs="Times New Roman"/>
          <w:sz w:val="32"/>
          <w:szCs w:val="32"/>
          <w:lang w:val="ru-RU" w:eastAsia="ru-RU"/>
        </w:rPr>
      </w:pPr>
    </w:p>
    <w:p w14:paraId="578038A0" w14:textId="77777777" w:rsidR="00C21285" w:rsidRPr="00C21285" w:rsidRDefault="00C21285" w:rsidP="00C21285">
      <w:pPr>
        <w:tabs>
          <w:tab w:val="left" w:pos="1440"/>
        </w:tabs>
        <w:spacing w:after="0" w:line="240" w:lineRule="auto"/>
        <w:jc w:val="center"/>
        <w:rPr>
          <w:rFonts w:ascii="Times New Roman" w:eastAsia="Times New Roman" w:hAnsi="Times New Roman" w:cs="Times New Roman"/>
          <w:sz w:val="32"/>
          <w:szCs w:val="32"/>
          <w:lang w:val="ru-RU" w:eastAsia="ru-RU"/>
        </w:rPr>
      </w:pPr>
    </w:p>
    <w:p w14:paraId="6D093780" w14:textId="77777777" w:rsidR="00C21285" w:rsidRPr="00C21285" w:rsidRDefault="00C21285" w:rsidP="00C21285">
      <w:pPr>
        <w:tabs>
          <w:tab w:val="left" w:pos="1440"/>
        </w:tabs>
        <w:spacing w:after="0" w:line="240" w:lineRule="auto"/>
        <w:jc w:val="center"/>
        <w:rPr>
          <w:rFonts w:ascii="Times New Roman" w:eastAsia="Times New Roman" w:hAnsi="Times New Roman" w:cs="Times New Roman"/>
          <w:sz w:val="32"/>
          <w:szCs w:val="32"/>
          <w:lang w:val="ru-RU" w:eastAsia="ru-RU"/>
        </w:rPr>
      </w:pPr>
    </w:p>
    <w:p w14:paraId="1266A04E" w14:textId="77777777" w:rsidR="003B3E77" w:rsidRDefault="00C21285" w:rsidP="00C21285">
      <w:pPr>
        <w:tabs>
          <w:tab w:val="left" w:pos="1440"/>
        </w:tabs>
        <w:spacing w:after="0" w:line="240" w:lineRule="auto"/>
        <w:rPr>
          <w:rFonts w:ascii="Times New Roman" w:eastAsia="Times New Roman" w:hAnsi="Times New Roman" w:cs="Times New Roman"/>
          <w:sz w:val="32"/>
          <w:szCs w:val="32"/>
          <w:lang w:val="ru-RU" w:eastAsia="ru-RU"/>
        </w:rPr>
      </w:pPr>
      <w:r w:rsidRPr="00C21285">
        <w:rPr>
          <w:rFonts w:ascii="Times New Roman" w:eastAsia="Times New Roman" w:hAnsi="Times New Roman" w:cs="Times New Roman"/>
          <w:sz w:val="32"/>
          <w:szCs w:val="32"/>
          <w:lang w:val="ru-RU" w:eastAsia="ru-RU"/>
        </w:rPr>
        <w:t xml:space="preserve">                                           </w:t>
      </w:r>
    </w:p>
    <w:p w14:paraId="15A3207D" w14:textId="6566F3A9" w:rsidR="00C21285" w:rsidRPr="00C21285" w:rsidRDefault="003B3E77" w:rsidP="00C21285">
      <w:pPr>
        <w:tabs>
          <w:tab w:val="left" w:pos="1440"/>
        </w:tabs>
        <w:spacing w:after="0" w:line="240" w:lineRule="auto"/>
        <w:rPr>
          <w:rFonts w:ascii="Times New Roman" w:eastAsia="Times New Roman" w:hAnsi="Times New Roman" w:cs="Times New Roman"/>
          <w:b/>
          <w:color w:val="000000"/>
          <w:sz w:val="32"/>
          <w:szCs w:val="32"/>
          <w:lang w:val="ru-RU" w:eastAsia="ru-RU"/>
        </w:rPr>
      </w:pPr>
      <w:r>
        <w:rPr>
          <w:rFonts w:ascii="Times New Roman" w:eastAsia="Times New Roman" w:hAnsi="Times New Roman" w:cs="Times New Roman"/>
          <w:sz w:val="32"/>
          <w:szCs w:val="32"/>
          <w:lang w:val="ru-RU" w:eastAsia="ru-RU"/>
        </w:rPr>
        <w:t xml:space="preserve">                                             </w:t>
      </w:r>
      <w:r w:rsidR="00C21285" w:rsidRPr="00C21285">
        <w:rPr>
          <w:rFonts w:ascii="Times New Roman" w:eastAsia="Times New Roman" w:hAnsi="Times New Roman" w:cs="Times New Roman"/>
          <w:sz w:val="32"/>
          <w:szCs w:val="32"/>
          <w:lang w:val="ru-RU" w:eastAsia="ru-RU"/>
        </w:rPr>
        <w:t xml:space="preserve">    2025 </w:t>
      </w:r>
      <w:proofErr w:type="spellStart"/>
      <w:r w:rsidR="00C21285" w:rsidRPr="00C21285">
        <w:rPr>
          <w:rFonts w:ascii="Times New Roman" w:eastAsia="Times New Roman" w:hAnsi="Times New Roman" w:cs="Times New Roman"/>
          <w:sz w:val="32"/>
          <w:szCs w:val="32"/>
          <w:lang w:val="ru-RU" w:eastAsia="ru-RU"/>
        </w:rPr>
        <w:t>рік</w:t>
      </w:r>
      <w:proofErr w:type="spellEnd"/>
    </w:p>
    <w:bookmarkEnd w:id="0"/>
    <w:p w14:paraId="2E221FF9" w14:textId="77777777" w:rsidR="00C21285" w:rsidRPr="00C21285" w:rsidRDefault="00C21285" w:rsidP="00C21285">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14:paraId="170A36DE" w14:textId="77777777" w:rsidR="00C21285" w:rsidRPr="00C21285" w:rsidRDefault="00C21285" w:rsidP="003B3E77">
      <w:pPr>
        <w:shd w:val="clear" w:color="auto" w:fill="FFFFFF"/>
        <w:autoSpaceDE w:val="0"/>
        <w:autoSpaceDN w:val="0"/>
        <w:adjustRightInd w:val="0"/>
        <w:spacing w:after="0" w:line="240" w:lineRule="auto"/>
        <w:rPr>
          <w:rFonts w:ascii="Times New Roman" w:eastAsia="Times New Roman" w:hAnsi="Times New Roman" w:cs="Times New Roman"/>
          <w:b/>
          <w:sz w:val="28"/>
          <w:szCs w:val="28"/>
          <w:lang w:val="uk-UA" w:eastAsia="ru-RU"/>
        </w:rPr>
      </w:pPr>
    </w:p>
    <w:p w14:paraId="7DE7A33C" w14:textId="77777777" w:rsidR="00C21285" w:rsidRPr="00C21285" w:rsidRDefault="00C21285" w:rsidP="00C21285">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14:paraId="3A6E24AA" w14:textId="77777777" w:rsidR="00C21285" w:rsidRPr="00C21285" w:rsidRDefault="00C21285" w:rsidP="00C21285">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14:paraId="2E816EF1" w14:textId="6BCE22C5" w:rsidR="00C21285" w:rsidRPr="003B3E77" w:rsidRDefault="00197FE9" w:rsidP="00C2128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bCs/>
          <w:color w:val="000000"/>
          <w:sz w:val="24"/>
          <w:szCs w:val="24"/>
          <w:lang w:val="uk-UA" w:eastAsia="ru-RU"/>
        </w:rPr>
        <w:t>РОЗДІЛ</w:t>
      </w:r>
      <w:r w:rsidR="00C21285" w:rsidRPr="003B3E77">
        <w:rPr>
          <w:rFonts w:ascii="Times New Roman" w:eastAsia="Times New Roman" w:hAnsi="Times New Roman" w:cs="Times New Roman"/>
          <w:b/>
          <w:bCs/>
          <w:color w:val="000000"/>
          <w:sz w:val="24"/>
          <w:szCs w:val="24"/>
          <w:lang w:val="uk-UA" w:eastAsia="ru-RU"/>
        </w:rPr>
        <w:t xml:space="preserve"> </w:t>
      </w:r>
      <w:r>
        <w:rPr>
          <w:rFonts w:ascii="Times New Roman" w:eastAsia="Times New Roman" w:hAnsi="Times New Roman" w:cs="Times New Roman"/>
          <w:b/>
          <w:bCs/>
          <w:color w:val="000000"/>
          <w:sz w:val="24"/>
          <w:szCs w:val="24"/>
          <w:lang w:val="uk-UA" w:eastAsia="ru-RU"/>
        </w:rPr>
        <w:t>І</w:t>
      </w:r>
      <w:r w:rsidR="00C21285" w:rsidRPr="003B3E77">
        <w:rPr>
          <w:rFonts w:ascii="Times New Roman" w:eastAsia="Times New Roman" w:hAnsi="Times New Roman" w:cs="Times New Roman"/>
          <w:b/>
          <w:bCs/>
          <w:color w:val="000000"/>
          <w:sz w:val="24"/>
          <w:szCs w:val="24"/>
          <w:lang w:val="uk-UA" w:eastAsia="ru-RU"/>
        </w:rPr>
        <w:t>.</w:t>
      </w:r>
    </w:p>
    <w:p w14:paraId="3689DD95" w14:textId="77777777" w:rsidR="00C21285" w:rsidRPr="00197FE9" w:rsidRDefault="00C21285" w:rsidP="00C2128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val="uk-UA" w:eastAsia="ru-RU"/>
        </w:rPr>
      </w:pPr>
      <w:r w:rsidRPr="00197FE9">
        <w:rPr>
          <w:rFonts w:ascii="Times New Roman" w:eastAsia="Times New Roman" w:hAnsi="Times New Roman" w:cs="Times New Roman"/>
          <w:b/>
          <w:color w:val="000000"/>
          <w:sz w:val="28"/>
          <w:szCs w:val="28"/>
          <w:lang w:val="uk-UA" w:eastAsia="ru-RU"/>
        </w:rPr>
        <w:t xml:space="preserve">Аналіз діяльності закладу </w:t>
      </w:r>
    </w:p>
    <w:p w14:paraId="62066249" w14:textId="77777777" w:rsidR="00C21285" w:rsidRPr="00197FE9" w:rsidRDefault="00C21285" w:rsidP="00C2128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val="uk-UA" w:eastAsia="ru-RU"/>
        </w:rPr>
      </w:pPr>
      <w:r w:rsidRPr="00197FE9">
        <w:rPr>
          <w:rFonts w:ascii="Times New Roman" w:eastAsia="Times New Roman" w:hAnsi="Times New Roman" w:cs="Times New Roman"/>
          <w:b/>
          <w:color w:val="000000"/>
          <w:sz w:val="28"/>
          <w:szCs w:val="28"/>
          <w:lang w:val="uk-UA" w:eastAsia="ru-RU"/>
        </w:rPr>
        <w:t xml:space="preserve">дошкільної освіти (ясла – садок) «Золотий ключик» Новомиколаївської сільської ради за 2024-2025 навчальний рік. </w:t>
      </w:r>
    </w:p>
    <w:p w14:paraId="29F57D76" w14:textId="3DC63664" w:rsidR="00C21285" w:rsidRPr="00197FE9" w:rsidRDefault="00C21285" w:rsidP="00C21285">
      <w:pPr>
        <w:shd w:val="clear" w:color="auto" w:fill="FFFFFF"/>
        <w:autoSpaceDE w:val="0"/>
        <w:autoSpaceDN w:val="0"/>
        <w:adjustRightInd w:val="0"/>
        <w:spacing w:after="0" w:line="240" w:lineRule="auto"/>
        <w:jc w:val="center"/>
        <w:rPr>
          <w:rFonts w:ascii="Times New Roman" w:eastAsia="Times New Roman" w:hAnsi="Times New Roman" w:cs="Times New Roman"/>
          <w:b/>
          <w:noProof/>
          <w:color w:val="000000"/>
          <w:sz w:val="28"/>
          <w:szCs w:val="28"/>
          <w:lang w:val="uk-UA" w:eastAsia="ru-RU"/>
        </w:rPr>
      </w:pPr>
      <w:r w:rsidRPr="00197FE9">
        <w:rPr>
          <w:rFonts w:ascii="Times New Roman" w:eastAsia="Times New Roman" w:hAnsi="Times New Roman" w:cs="Times New Roman"/>
          <w:b/>
          <w:noProof/>
          <w:color w:val="000000"/>
          <w:sz w:val="28"/>
          <w:szCs w:val="28"/>
          <w:lang w:val="uk-UA" w:eastAsia="ru-RU"/>
        </w:rPr>
        <w:t>Завдання  на 20</w:t>
      </w:r>
      <w:r w:rsidR="00D92B42" w:rsidRPr="00197FE9">
        <w:rPr>
          <w:rFonts w:ascii="Times New Roman" w:eastAsia="Times New Roman" w:hAnsi="Times New Roman" w:cs="Times New Roman"/>
          <w:b/>
          <w:noProof/>
          <w:color w:val="000000"/>
          <w:sz w:val="28"/>
          <w:szCs w:val="28"/>
          <w:lang w:val="uk-UA" w:eastAsia="ru-RU"/>
        </w:rPr>
        <w:t>2</w:t>
      </w:r>
      <w:r w:rsidRPr="00197FE9">
        <w:rPr>
          <w:rFonts w:ascii="Times New Roman" w:eastAsia="Times New Roman" w:hAnsi="Times New Roman" w:cs="Times New Roman"/>
          <w:b/>
          <w:noProof/>
          <w:color w:val="000000"/>
          <w:sz w:val="28"/>
          <w:szCs w:val="28"/>
          <w:lang w:val="uk-UA" w:eastAsia="ru-RU"/>
        </w:rPr>
        <w:t>5-2026 навчальний рік</w:t>
      </w:r>
    </w:p>
    <w:p w14:paraId="49DAE3C5" w14:textId="77777777" w:rsidR="00C21285" w:rsidRPr="003B3E77" w:rsidRDefault="00C21285" w:rsidP="00C2128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14:paraId="37110553" w14:textId="7882D905" w:rsidR="00C21285" w:rsidRPr="003B3E77" w:rsidRDefault="00197FE9" w:rsidP="00C21285">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1</w:t>
      </w:r>
      <w:r w:rsidR="00C21285" w:rsidRPr="003B3E77">
        <w:rPr>
          <w:rFonts w:ascii="Times New Roman" w:eastAsia="Times New Roman" w:hAnsi="Times New Roman" w:cs="Times New Roman"/>
          <w:b/>
          <w:color w:val="000000"/>
          <w:sz w:val="24"/>
          <w:szCs w:val="24"/>
          <w:lang w:val="uk-UA" w:eastAsia="ru-RU"/>
        </w:rPr>
        <w:t>.Інформаційна характеристика діяльності закладу дошкільної освіти у 2024-2025 навчальному році.</w:t>
      </w:r>
    </w:p>
    <w:p w14:paraId="188E72DE"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Заклад дошкільної освіти заснований у 1975 році, розрахований на 100 місць, на сьогодні у закладі виховується 27 дітей  дошкільного віку.</w:t>
      </w:r>
    </w:p>
    <w:p w14:paraId="2BD96666"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Тип закладу: заклад дошкільної освіти загального розвитку. </w:t>
      </w:r>
    </w:p>
    <w:p w14:paraId="4E3A0FED"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З 1 березня 2024 року заклад працює в дистанційній формі організації        освітньої роботи. </w:t>
      </w:r>
    </w:p>
    <w:p w14:paraId="2481CBC5"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У навчально-виховному процесі ЗДО використовувались такі основні форми роботи щодо організації дітей: спеціально організована навчальна діяльність – заняття; різнопланові ігри; самостійна діяльність дітей (художня, рухова, мовленнєва, ігрова, трудова, дослідницька);індивідуальна робота; спостереження; міні-заняття.</w:t>
      </w:r>
    </w:p>
    <w:p w14:paraId="227301C9"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Усі види діяльності організовувались фронтально, по підгрупах, індивідуально, залежно від віку дітей, педагогічної мети, професійної майстерності вихователя.</w:t>
      </w:r>
    </w:p>
    <w:p w14:paraId="31183EDB"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Тривалість спеціально організованої навчальної діяльності дітей відповідала віковим критеріям, а саме: для дітей молодшого дошкільного віку – 10-15 хв.,  старшого дошкільного віку – 15- 20 хв. (дистанційне навчання).</w:t>
      </w:r>
    </w:p>
    <w:p w14:paraId="0A30324D"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Дистанційна форма організована через ZOOM з групою раннього віку заняття в асинхронній формі ; з дітьми 3 – 6 років – синхронні та асинхронні форми роботи.</w:t>
      </w:r>
    </w:p>
    <w:p w14:paraId="7606662C"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Режим роботи дошкільного закладу 5-денний. </w:t>
      </w:r>
    </w:p>
    <w:p w14:paraId="6E8A9AA5"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У закладі функціонує 2 групи : різновікова та для дітей старшого дошкільного віку. З огляду на основні пріоритети дошкільної освіти в Україні в ЗДО (ясла – садок) «Золотий ключик» Новомиколаївської сільської ради, освітній процес спрямований на реалізацію Базового компоненту дошкільної освіти, програми </w:t>
      </w:r>
      <w:bookmarkStart w:id="1" w:name="_Hlk199949263"/>
      <w:r w:rsidRPr="003B3E77">
        <w:rPr>
          <w:rFonts w:ascii="Times New Roman" w:eastAsia="Calibri" w:hAnsi="Times New Roman" w:cs="Times New Roman"/>
          <w:color w:val="000000"/>
          <w:sz w:val="24"/>
          <w:szCs w:val="24"/>
          <w:lang w:val="uk-UA"/>
        </w:rPr>
        <w:t xml:space="preserve">розвитку дітей дошкільного віку від трьох  до шести ( семи) років «Дитина». </w:t>
      </w:r>
      <w:bookmarkEnd w:id="1"/>
      <w:r w:rsidRPr="003B3E77">
        <w:rPr>
          <w:rFonts w:ascii="Times New Roman" w:eastAsia="Calibri" w:hAnsi="Times New Roman" w:cs="Times New Roman"/>
          <w:color w:val="000000"/>
          <w:sz w:val="24"/>
          <w:szCs w:val="24"/>
          <w:lang w:val="uk-UA"/>
        </w:rPr>
        <w:t>Основні завдання, що поставив колектив на 2024-2025 навчальний рік:</w:t>
      </w:r>
    </w:p>
    <w:p w14:paraId="565BA519"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1.Формувати основи економічних знань дітей  з метою набуття важливих життєвих </w:t>
      </w:r>
      <w:proofErr w:type="spellStart"/>
      <w:r w:rsidRPr="003B3E77">
        <w:rPr>
          <w:rFonts w:ascii="Times New Roman" w:eastAsia="Calibri" w:hAnsi="Times New Roman" w:cs="Times New Roman"/>
          <w:color w:val="000000"/>
          <w:sz w:val="24"/>
          <w:szCs w:val="24"/>
          <w:lang w:val="uk-UA"/>
        </w:rPr>
        <w:t>компетентностей</w:t>
      </w:r>
      <w:proofErr w:type="spellEnd"/>
      <w:r w:rsidRPr="003B3E77">
        <w:rPr>
          <w:rFonts w:ascii="Times New Roman" w:eastAsia="Calibri" w:hAnsi="Times New Roman" w:cs="Times New Roman"/>
          <w:color w:val="000000"/>
          <w:sz w:val="24"/>
          <w:szCs w:val="24"/>
          <w:lang w:val="uk-UA"/>
        </w:rPr>
        <w:t xml:space="preserve"> відповідно до програми соціально – фінансової освіти «</w:t>
      </w:r>
      <w:proofErr w:type="spellStart"/>
      <w:r w:rsidRPr="003B3E77">
        <w:rPr>
          <w:rFonts w:ascii="Times New Roman" w:eastAsia="Calibri" w:hAnsi="Times New Roman" w:cs="Times New Roman"/>
          <w:color w:val="000000"/>
          <w:sz w:val="24"/>
          <w:szCs w:val="24"/>
          <w:lang w:val="uk-UA"/>
        </w:rPr>
        <w:t>Афлатот</w:t>
      </w:r>
      <w:proofErr w:type="spellEnd"/>
      <w:r w:rsidRPr="003B3E77">
        <w:rPr>
          <w:rFonts w:ascii="Times New Roman" w:eastAsia="Calibri" w:hAnsi="Times New Roman" w:cs="Times New Roman"/>
          <w:color w:val="000000"/>
          <w:sz w:val="24"/>
          <w:szCs w:val="24"/>
          <w:lang w:val="uk-UA"/>
        </w:rPr>
        <w:t>».</w:t>
      </w:r>
    </w:p>
    <w:p w14:paraId="14D9A559"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2.Забезпечення всебічного розвитку дитини дошкільного віку, набуття нею життєвого соціального досвіду та управлінська діяльність закладу.</w:t>
      </w:r>
    </w:p>
    <w:p w14:paraId="160CC2E1" w14:textId="77777777" w:rsidR="00197FE9"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3.Формування національно-</w:t>
      </w:r>
      <w:proofErr w:type="spellStart"/>
      <w:r w:rsidRPr="003B3E77">
        <w:rPr>
          <w:rFonts w:ascii="Times New Roman" w:eastAsia="Calibri" w:hAnsi="Times New Roman" w:cs="Times New Roman"/>
          <w:color w:val="000000"/>
          <w:sz w:val="24"/>
          <w:szCs w:val="24"/>
          <w:lang w:val="uk-UA"/>
        </w:rPr>
        <w:t>мовної</w:t>
      </w:r>
      <w:proofErr w:type="spellEnd"/>
      <w:r w:rsidRPr="003B3E77">
        <w:rPr>
          <w:rFonts w:ascii="Times New Roman" w:eastAsia="Calibri" w:hAnsi="Times New Roman" w:cs="Times New Roman"/>
          <w:color w:val="000000"/>
          <w:sz w:val="24"/>
          <w:szCs w:val="24"/>
          <w:lang w:val="uk-UA"/>
        </w:rPr>
        <w:t xml:space="preserve"> культури на основі історичних цінностей Українського народу.  </w:t>
      </w:r>
    </w:p>
    <w:p w14:paraId="7B347726" w14:textId="1E17E72F"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b/>
          <w:bCs/>
          <w:color w:val="000000"/>
          <w:sz w:val="24"/>
          <w:szCs w:val="24"/>
          <w:lang w:val="uk-UA"/>
        </w:rPr>
        <w:t xml:space="preserve"> 2.  Кількісно – якісний склад педагогічних працівників</w:t>
      </w:r>
      <w:r w:rsidRPr="003B3E77">
        <w:rPr>
          <w:rFonts w:ascii="Times New Roman" w:eastAsia="Calibri" w:hAnsi="Times New Roman" w:cs="Times New Roman"/>
          <w:color w:val="000000"/>
          <w:sz w:val="24"/>
          <w:szCs w:val="24"/>
          <w:lang w:val="uk-UA"/>
        </w:rPr>
        <w:t xml:space="preserve">.   </w:t>
      </w:r>
    </w:p>
    <w:p w14:paraId="26CBF780"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Заклад дошкільної освіти забезпечений педагогічними кадрами згідно із штатним розписом, робота педагогів упорядкована відповідно до нормативних норм. Порівняльний аналіз кількісного та якісного складу педагогічних працівників свідчить про стабільність колективу та його творчий потенціал.           </w:t>
      </w:r>
    </w:p>
    <w:p w14:paraId="79E2A55D"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Кількісний та якісний склад педагогічного колективу - 4 педагога : </w:t>
      </w:r>
    </w:p>
    <w:p w14:paraId="06EEE603"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Спеціаліст вищої категорії-1 педагог;</w:t>
      </w:r>
    </w:p>
    <w:p w14:paraId="15FAB312"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спеціаліст першої каегорії-1педагог;</w:t>
      </w:r>
    </w:p>
    <w:p w14:paraId="4DB472EF"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спеціаліст другої категорії – 1 педагог; </w:t>
      </w:r>
    </w:p>
    <w:p w14:paraId="1EAA19E9"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lastRenderedPageBreak/>
        <w:t>спеціаліст – 1 педагог.</w:t>
      </w:r>
    </w:p>
    <w:p w14:paraId="7EB0C660" w14:textId="77777777" w:rsidR="00C21285" w:rsidRPr="003B3E77" w:rsidRDefault="00C21285" w:rsidP="00C21285">
      <w:pPr>
        <w:spacing w:after="0"/>
        <w:jc w:val="both"/>
        <w:rPr>
          <w:rFonts w:ascii="Times New Roman" w:eastAsia="Calibri" w:hAnsi="Times New Roman" w:cs="Times New Roman"/>
          <w:color w:val="000000"/>
          <w:sz w:val="24"/>
          <w:szCs w:val="24"/>
          <w:shd w:val="clear" w:color="auto" w:fill="FFFFFF"/>
          <w:lang w:val="uk-UA"/>
        </w:rPr>
      </w:pPr>
      <w:r w:rsidRPr="003B3E77">
        <w:rPr>
          <w:rFonts w:ascii="Times New Roman" w:eastAsia="Calibri" w:hAnsi="Times New Roman" w:cs="Times New Roman"/>
          <w:color w:val="000000"/>
          <w:sz w:val="24"/>
          <w:szCs w:val="24"/>
          <w:lang w:val="uk-UA"/>
        </w:rPr>
        <w:t xml:space="preserve">    </w:t>
      </w:r>
      <w:r w:rsidRPr="003B3E77">
        <w:rPr>
          <w:rFonts w:ascii="Times New Roman" w:eastAsia="Calibri" w:hAnsi="Times New Roman" w:cs="Times New Roman"/>
          <w:color w:val="000000"/>
          <w:sz w:val="24"/>
          <w:szCs w:val="24"/>
          <w:shd w:val="clear" w:color="auto" w:fill="FFFFFF"/>
          <w:lang w:val="uk-UA"/>
        </w:rPr>
        <w:t>Чисельність технічного персоналу – 1 особа.</w:t>
      </w:r>
    </w:p>
    <w:p w14:paraId="5EB73CB2" w14:textId="77777777" w:rsidR="00C21285" w:rsidRPr="003B3E77" w:rsidRDefault="00C21285" w:rsidP="00C21285">
      <w:pPr>
        <w:spacing w:after="300" w:line="240" w:lineRule="auto"/>
        <w:jc w:val="center"/>
        <w:rPr>
          <w:rFonts w:ascii="Times New Roman" w:eastAsia="Times New Roman" w:hAnsi="Times New Roman" w:cs="Times New Roman"/>
          <w:b/>
          <w:bCs/>
          <w:color w:val="000000"/>
          <w:sz w:val="24"/>
          <w:szCs w:val="24"/>
          <w:lang w:val="uk-UA" w:eastAsia="ru-RU" w:bidi="ru-RU"/>
        </w:rPr>
      </w:pPr>
      <w:r w:rsidRPr="003B3E77">
        <w:rPr>
          <w:rFonts w:ascii="Times New Roman" w:eastAsia="Times New Roman" w:hAnsi="Times New Roman" w:cs="Times New Roman"/>
          <w:b/>
          <w:bCs/>
          <w:color w:val="000000"/>
          <w:sz w:val="24"/>
          <w:szCs w:val="24"/>
          <w:lang w:val="uk-UA" w:eastAsia="uk-UA" w:bidi="uk-UA"/>
        </w:rPr>
        <w:t xml:space="preserve">Діаграма якісного </w:t>
      </w:r>
      <w:r w:rsidRPr="003B3E77">
        <w:rPr>
          <w:rFonts w:ascii="Times New Roman" w:eastAsia="Times New Roman" w:hAnsi="Times New Roman" w:cs="Times New Roman"/>
          <w:b/>
          <w:bCs/>
          <w:color w:val="000000"/>
          <w:sz w:val="24"/>
          <w:szCs w:val="24"/>
          <w:lang w:val="uk-UA" w:eastAsia="ru-RU" w:bidi="ru-RU"/>
        </w:rPr>
        <w:t xml:space="preserve">складу </w:t>
      </w:r>
      <w:r w:rsidRPr="003B3E77">
        <w:rPr>
          <w:rFonts w:ascii="Times New Roman" w:eastAsia="Times New Roman" w:hAnsi="Times New Roman" w:cs="Times New Roman"/>
          <w:b/>
          <w:bCs/>
          <w:color w:val="000000"/>
          <w:sz w:val="24"/>
          <w:szCs w:val="24"/>
          <w:lang w:val="uk-UA" w:eastAsia="uk-UA" w:bidi="uk-UA"/>
        </w:rPr>
        <w:t xml:space="preserve">педагогів </w:t>
      </w:r>
      <w:r w:rsidRPr="003B3E77">
        <w:rPr>
          <w:rFonts w:ascii="Times New Roman" w:eastAsia="Times New Roman" w:hAnsi="Times New Roman" w:cs="Times New Roman"/>
          <w:b/>
          <w:bCs/>
          <w:color w:val="000000"/>
          <w:sz w:val="24"/>
          <w:szCs w:val="24"/>
          <w:lang w:val="uk-UA" w:eastAsia="ru-RU" w:bidi="ru-RU"/>
        </w:rPr>
        <w:t>за стажем</w:t>
      </w:r>
    </w:p>
    <w:p w14:paraId="36A06131" w14:textId="655415FD" w:rsidR="00C21285" w:rsidRPr="003B3E77" w:rsidRDefault="00C21285" w:rsidP="00C21285">
      <w:pPr>
        <w:spacing w:after="0"/>
        <w:jc w:val="both"/>
        <w:rPr>
          <w:rFonts w:ascii="Times New Roman" w:eastAsia="Calibri" w:hAnsi="Times New Roman" w:cs="Times New Roman"/>
          <w:color w:val="000000"/>
          <w:sz w:val="24"/>
          <w:szCs w:val="24"/>
          <w:shd w:val="clear" w:color="auto" w:fill="FFFFFF"/>
          <w:lang w:val="uk-UA"/>
        </w:rPr>
      </w:pPr>
      <w:r w:rsidRPr="003B3E77">
        <w:rPr>
          <w:rFonts w:ascii="Times New Roman" w:eastAsia="Calibri" w:hAnsi="Times New Roman" w:cs="Times New Roman"/>
          <w:noProof/>
          <w:color w:val="000000"/>
          <w:sz w:val="24"/>
          <w:szCs w:val="24"/>
          <w:shd w:val="clear" w:color="auto" w:fill="FFFFFF"/>
          <w:lang w:val="uk-UA"/>
        </w:rPr>
        <w:drawing>
          <wp:inline distT="0" distB="0" distL="0" distR="0" wp14:anchorId="181819E5" wp14:editId="4D8C7F31">
            <wp:extent cx="5819775" cy="2695575"/>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7C6A3BB" w14:textId="77777777" w:rsidR="00C21285" w:rsidRPr="003B3E77" w:rsidRDefault="00C21285" w:rsidP="00C21285">
      <w:pPr>
        <w:spacing w:after="0"/>
        <w:jc w:val="both"/>
        <w:rPr>
          <w:rFonts w:ascii="Times New Roman" w:eastAsia="Calibri" w:hAnsi="Times New Roman" w:cs="Times New Roman"/>
          <w:b/>
          <w:bCs/>
          <w:color w:val="000000"/>
          <w:sz w:val="24"/>
          <w:szCs w:val="24"/>
          <w:bdr w:val="none" w:sz="0" w:space="0" w:color="auto" w:frame="1"/>
          <w:shd w:val="clear" w:color="auto" w:fill="FFFFFF"/>
          <w:lang w:val="uk-UA"/>
        </w:rPr>
      </w:pPr>
      <w:r w:rsidRPr="003B3E77">
        <w:rPr>
          <w:rFonts w:ascii="Times New Roman" w:eastAsia="Calibri" w:hAnsi="Times New Roman" w:cs="Times New Roman"/>
          <w:b/>
          <w:bCs/>
          <w:color w:val="000000"/>
          <w:sz w:val="24"/>
          <w:szCs w:val="24"/>
          <w:bdr w:val="none" w:sz="0" w:space="0" w:color="auto" w:frame="1"/>
          <w:shd w:val="clear" w:color="auto" w:fill="FFFFFF"/>
          <w:lang w:val="uk-UA"/>
        </w:rPr>
        <w:t>3. Аналіз методичної роботи.</w:t>
      </w:r>
    </w:p>
    <w:p w14:paraId="3A8407DD" w14:textId="77777777" w:rsidR="00C21285" w:rsidRPr="003B3E77" w:rsidRDefault="00C21285" w:rsidP="00C21285">
      <w:pPr>
        <w:spacing w:after="0"/>
        <w:jc w:val="both"/>
        <w:rPr>
          <w:rFonts w:ascii="Times New Roman" w:eastAsia="Calibri" w:hAnsi="Times New Roman" w:cs="Times New Roman"/>
          <w:color w:val="000000"/>
          <w:sz w:val="24"/>
          <w:szCs w:val="24"/>
          <w:bdr w:val="none" w:sz="0" w:space="0" w:color="auto" w:frame="1"/>
          <w:shd w:val="clear" w:color="auto" w:fill="FFFFFF"/>
          <w:lang w:val="uk-UA"/>
        </w:rPr>
      </w:pPr>
      <w:r w:rsidRPr="003B3E77">
        <w:rPr>
          <w:rFonts w:ascii="Times New Roman" w:eastAsia="Calibri" w:hAnsi="Times New Roman" w:cs="Times New Roman"/>
          <w:color w:val="000000"/>
          <w:sz w:val="24"/>
          <w:szCs w:val="24"/>
          <w:bdr w:val="none" w:sz="0" w:space="0" w:color="auto" w:frame="1"/>
          <w:shd w:val="clear" w:color="auto" w:fill="FFFFFF"/>
          <w:lang w:val="uk-UA"/>
        </w:rPr>
        <w:t xml:space="preserve">      Заклад дошкільної освіти здійснює свою діяльність відповідно до  плану роботи, який складається на навчальний рік та період оздоровлення.</w:t>
      </w:r>
    </w:p>
    <w:p w14:paraId="762E7556"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План роботи схвалений педагогічною радою закладу (протокол №1 від 30.08.2024) та затверджений  директором ЗДО.</w:t>
      </w:r>
    </w:p>
    <w:p w14:paraId="6F584C17"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Основним компонентом надання дітям якісних освітніх послуг у цьому навчальному році це:</w:t>
      </w:r>
    </w:p>
    <w:p w14:paraId="296C0545"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   забезпечення психологічної та фізичної безпеки всіх учасників освітнього процесу;</w:t>
      </w:r>
    </w:p>
    <w:p w14:paraId="3012E5BC"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створення безпечного простору в період воєнного стану.</w:t>
      </w:r>
    </w:p>
    <w:p w14:paraId="60042394" w14:textId="21F84C7A"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Завдання методичної роботи були спрямовані на підвищення професіоналізму педагогічного колективу, впровадження нових освітніх технологій, реалізації завдань   програми розвитку дітей дошкільного віку «Дитина»,  Базового компоненту дошкільної освіти (нова редакція), законів України «Про освіту», «Про дошкільну освіту».</w:t>
      </w:r>
    </w:p>
    <w:p w14:paraId="19D5CD25" w14:textId="0F75EEB1"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Педагоги постійно підвищували свій професійний рівень шляхом самоосвіти: ознайомлення із </w:t>
      </w:r>
      <w:proofErr w:type="spellStart"/>
      <w:r w:rsidRPr="003B3E77">
        <w:rPr>
          <w:rFonts w:ascii="Times New Roman" w:eastAsia="Calibri" w:hAnsi="Times New Roman" w:cs="Times New Roman"/>
          <w:color w:val="000000"/>
          <w:sz w:val="24"/>
          <w:szCs w:val="24"/>
          <w:lang w:val="uk-UA"/>
        </w:rPr>
        <w:t>інструктивно</w:t>
      </w:r>
      <w:proofErr w:type="spellEnd"/>
      <w:r w:rsidR="00DE5553">
        <w:rPr>
          <w:rFonts w:ascii="Times New Roman" w:eastAsia="Calibri" w:hAnsi="Times New Roman" w:cs="Times New Roman"/>
          <w:color w:val="000000"/>
          <w:sz w:val="24"/>
          <w:szCs w:val="24"/>
          <w:lang w:val="uk-UA"/>
        </w:rPr>
        <w:t xml:space="preserve"> </w:t>
      </w:r>
      <w:r w:rsidRPr="003B3E77">
        <w:rPr>
          <w:rFonts w:ascii="Times New Roman" w:eastAsia="Calibri" w:hAnsi="Times New Roman" w:cs="Times New Roman"/>
          <w:color w:val="000000"/>
          <w:sz w:val="24"/>
          <w:szCs w:val="24"/>
          <w:lang w:val="uk-UA"/>
        </w:rPr>
        <w:t xml:space="preserve">-методичними листами, наказами, розпорядженнями, постановами. Також педагоги отримували практичні знання та теоретичні навички під час перегляду </w:t>
      </w:r>
      <w:proofErr w:type="spellStart"/>
      <w:r w:rsidRPr="003B3E77">
        <w:rPr>
          <w:rFonts w:ascii="Times New Roman" w:eastAsia="Calibri" w:hAnsi="Times New Roman" w:cs="Times New Roman"/>
          <w:color w:val="000000"/>
          <w:sz w:val="24"/>
          <w:szCs w:val="24"/>
          <w:lang w:val="uk-UA"/>
        </w:rPr>
        <w:t>вебінарів</w:t>
      </w:r>
      <w:proofErr w:type="spellEnd"/>
      <w:r w:rsidRPr="003B3E77">
        <w:rPr>
          <w:rFonts w:ascii="Times New Roman" w:eastAsia="Calibri" w:hAnsi="Times New Roman" w:cs="Times New Roman"/>
          <w:color w:val="000000"/>
          <w:sz w:val="24"/>
          <w:szCs w:val="24"/>
          <w:lang w:val="uk-UA"/>
        </w:rPr>
        <w:t>, на освітніх сайтах ДІЯ, ВСЕОСВІТА  та інших. Протягом навчального року педагоги були залучені до онлайн-навчання на базі комунального вищого навчального закладу «Херсонська академія неперервної освіти» Херсонської обласної ради, за участь у всіх цих заходах педагоги отримали сертифікати.</w:t>
      </w:r>
    </w:p>
    <w:p w14:paraId="3A2BB8E4" w14:textId="77777777" w:rsidR="00C21285" w:rsidRPr="003B3E77" w:rsidRDefault="00C21285" w:rsidP="00C21285">
      <w:pPr>
        <w:shd w:val="clear" w:color="auto" w:fill="FFFFFF"/>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Сприятливими для розвитку та вияву творчих здібностей вихователів і дітей стали конкурси, що проводилися протягом навчального року. Це були огляди-конкурси на виготовлення поробок і малюнків до осінніх, новорічних, весняних свят, а також до Дня вишиванки та Дня захисту дітей. </w:t>
      </w:r>
    </w:p>
    <w:p w14:paraId="3A60E25D" w14:textId="77777777" w:rsidR="00C21285" w:rsidRPr="003B3E77" w:rsidRDefault="00C21285" w:rsidP="00C21285">
      <w:pPr>
        <w:shd w:val="clear" w:color="auto" w:fill="FFFFFF"/>
        <w:spacing w:after="0"/>
        <w:jc w:val="both"/>
        <w:rPr>
          <w:rFonts w:ascii="Times New Roman" w:eastAsia="Times New Roman" w:hAnsi="Times New Roman" w:cs="Times New Roman"/>
          <w:color w:val="000000"/>
          <w:sz w:val="24"/>
          <w:szCs w:val="24"/>
          <w:lang w:val="uk-UA" w:eastAsia="ru-UA"/>
        </w:rPr>
      </w:pPr>
      <w:r w:rsidRPr="003B3E77">
        <w:rPr>
          <w:rFonts w:ascii="Times New Roman" w:eastAsia="Times New Roman" w:hAnsi="Times New Roman" w:cs="Times New Roman"/>
          <w:color w:val="000000"/>
          <w:sz w:val="24"/>
          <w:szCs w:val="24"/>
          <w:lang w:val="uk-UA" w:eastAsia="ru-UA"/>
        </w:rPr>
        <w:t xml:space="preserve">        </w:t>
      </w:r>
      <w:r w:rsidRPr="003B3E77">
        <w:rPr>
          <w:rFonts w:ascii="Times New Roman" w:eastAsia="Calibri" w:hAnsi="Times New Roman" w:cs="Times New Roman"/>
          <w:color w:val="000000"/>
          <w:sz w:val="24"/>
          <w:szCs w:val="24"/>
          <w:lang w:val="uk-UA"/>
        </w:rPr>
        <w:t xml:space="preserve">Проведення хвилинок презентацій,  інформаційні педагогічні години з актуальних питань сучасного українського </w:t>
      </w:r>
      <w:proofErr w:type="spellStart"/>
      <w:r w:rsidRPr="003B3E77">
        <w:rPr>
          <w:rFonts w:ascii="Times New Roman" w:eastAsia="Calibri" w:hAnsi="Times New Roman" w:cs="Times New Roman"/>
          <w:color w:val="000000"/>
          <w:sz w:val="24"/>
          <w:szCs w:val="24"/>
          <w:lang w:val="uk-UA"/>
        </w:rPr>
        <w:t>дошкілля</w:t>
      </w:r>
      <w:proofErr w:type="spellEnd"/>
      <w:r w:rsidRPr="003B3E77">
        <w:rPr>
          <w:rFonts w:ascii="Times New Roman" w:eastAsia="Calibri" w:hAnsi="Times New Roman" w:cs="Times New Roman"/>
          <w:color w:val="000000"/>
          <w:sz w:val="24"/>
          <w:szCs w:val="24"/>
          <w:lang w:val="uk-UA"/>
        </w:rPr>
        <w:t>, педагогічні наради, круглі столи для обговорення актуальних педагогічних проблем,</w:t>
      </w:r>
      <w:r w:rsidRPr="003B3E77">
        <w:rPr>
          <w:rFonts w:ascii="Calibri" w:eastAsia="Calibri" w:hAnsi="Calibri" w:cs="Times New Roman"/>
          <w:color w:val="000000"/>
          <w:sz w:val="24"/>
          <w:szCs w:val="24"/>
          <w:lang w:val="uk-UA"/>
        </w:rPr>
        <w:t xml:space="preserve"> </w:t>
      </w:r>
      <w:r w:rsidRPr="003B3E77">
        <w:rPr>
          <w:rFonts w:ascii="Times New Roman" w:eastAsia="Calibri" w:hAnsi="Times New Roman" w:cs="Times New Roman"/>
          <w:color w:val="000000"/>
          <w:sz w:val="24"/>
          <w:szCs w:val="24"/>
          <w:lang w:val="uk-UA"/>
        </w:rPr>
        <w:t>семінари -</w:t>
      </w:r>
      <w:r w:rsidRPr="003B3E77">
        <w:rPr>
          <w:rFonts w:ascii="Calibri" w:eastAsia="Calibri" w:hAnsi="Calibri" w:cs="Times New Roman"/>
          <w:color w:val="000000"/>
          <w:sz w:val="24"/>
          <w:szCs w:val="24"/>
          <w:lang w:val="uk-UA"/>
        </w:rPr>
        <w:t xml:space="preserve"> </w:t>
      </w:r>
      <w:r w:rsidRPr="003B3E77">
        <w:rPr>
          <w:rFonts w:ascii="Times New Roman" w:eastAsia="Calibri" w:hAnsi="Times New Roman" w:cs="Times New Roman"/>
          <w:color w:val="000000"/>
          <w:sz w:val="24"/>
          <w:szCs w:val="24"/>
          <w:lang w:val="uk-UA"/>
        </w:rPr>
        <w:t>практикуми для обміну досвідом між педагогами:</w:t>
      </w:r>
      <w:r w:rsidRPr="003B3E77">
        <w:rPr>
          <w:rFonts w:ascii="Calibri" w:eastAsia="Calibri" w:hAnsi="Calibri" w:cs="Times New Roman"/>
          <w:color w:val="000000"/>
          <w:sz w:val="24"/>
          <w:szCs w:val="24"/>
          <w:lang w:val="uk-UA"/>
        </w:rPr>
        <w:t xml:space="preserve"> </w:t>
      </w:r>
      <w:r w:rsidRPr="003B3E77">
        <w:rPr>
          <w:rFonts w:ascii="Times New Roman" w:eastAsia="Calibri" w:hAnsi="Times New Roman" w:cs="Times New Roman"/>
          <w:color w:val="000000"/>
          <w:sz w:val="24"/>
          <w:szCs w:val="24"/>
          <w:lang w:val="uk-UA"/>
        </w:rPr>
        <w:t xml:space="preserve"> «Комунікативний і </w:t>
      </w:r>
      <w:proofErr w:type="spellStart"/>
      <w:r w:rsidRPr="003B3E77">
        <w:rPr>
          <w:rFonts w:ascii="Times New Roman" w:eastAsia="Calibri" w:hAnsi="Times New Roman" w:cs="Times New Roman"/>
          <w:color w:val="000000"/>
          <w:sz w:val="24"/>
          <w:szCs w:val="24"/>
          <w:lang w:val="uk-UA"/>
        </w:rPr>
        <w:t>мовний</w:t>
      </w:r>
      <w:proofErr w:type="spellEnd"/>
      <w:r w:rsidRPr="003B3E77">
        <w:rPr>
          <w:rFonts w:ascii="Times New Roman" w:eastAsia="Calibri" w:hAnsi="Times New Roman" w:cs="Times New Roman"/>
          <w:color w:val="000000"/>
          <w:sz w:val="24"/>
          <w:szCs w:val="24"/>
          <w:lang w:val="uk-UA"/>
        </w:rPr>
        <w:t xml:space="preserve"> розвиток дітей дошкільного віку», «Методи та прийоми </w:t>
      </w:r>
      <w:proofErr w:type="spellStart"/>
      <w:r w:rsidRPr="003B3E77">
        <w:rPr>
          <w:rFonts w:ascii="Times New Roman" w:eastAsia="Calibri" w:hAnsi="Times New Roman" w:cs="Times New Roman"/>
          <w:color w:val="000000"/>
          <w:sz w:val="24"/>
          <w:szCs w:val="24"/>
          <w:lang w:val="uk-UA"/>
        </w:rPr>
        <w:t>громадянсько</w:t>
      </w:r>
      <w:proofErr w:type="spellEnd"/>
      <w:r w:rsidRPr="003B3E77">
        <w:rPr>
          <w:rFonts w:ascii="Times New Roman" w:eastAsia="Calibri" w:hAnsi="Times New Roman" w:cs="Times New Roman"/>
          <w:color w:val="000000"/>
          <w:sz w:val="24"/>
          <w:szCs w:val="24"/>
          <w:lang w:val="uk-UA"/>
        </w:rPr>
        <w:t xml:space="preserve"> - патріотичного виховання», «Розвиток зв’язного мовлення дітей шляхом використання художніх творів», «Занурення в дитинство- сімейні традиції», </w:t>
      </w:r>
      <w:r w:rsidRPr="003B3E77">
        <w:rPr>
          <w:rFonts w:ascii="Times New Roman" w:eastAsia="Calibri" w:hAnsi="Times New Roman" w:cs="Times New Roman"/>
          <w:color w:val="000000"/>
          <w:sz w:val="24"/>
          <w:szCs w:val="24"/>
          <w:lang w:val="uk-UA"/>
        </w:rPr>
        <w:lastRenderedPageBreak/>
        <w:t>«Основи системи роботи щодо формування економічної грамотності дітей дошкільного віку», «Як формувати навички сталого способу життя у дошкільників», «Національні обереги», «Єдність сім’ї  та дитячого садка – умова успішного економічного виховання дітей»- сприяли  розвитку творчої думки кожного педагога.</w:t>
      </w:r>
    </w:p>
    <w:p w14:paraId="31D8D3F7" w14:textId="295EE789"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w:t>
      </w:r>
      <w:r w:rsidRPr="003B3E77">
        <w:rPr>
          <w:rFonts w:ascii="Times New Roman" w:eastAsia="Calibri" w:hAnsi="Times New Roman" w:cs="Times New Roman"/>
          <w:b/>
          <w:bCs/>
          <w:color w:val="000000"/>
          <w:sz w:val="24"/>
          <w:szCs w:val="24"/>
          <w:lang w:val="uk-UA"/>
        </w:rPr>
        <w:t>4.  Аналіз організації навчально-виховної роботи відповідно програми розвитку дітей дошкільного віку від трьох  до шести ( семи) років «Дитина».</w:t>
      </w:r>
    </w:p>
    <w:p w14:paraId="66487DD3"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b/>
          <w:bCs/>
          <w:color w:val="000000"/>
          <w:sz w:val="24"/>
          <w:szCs w:val="24"/>
          <w:lang w:val="uk-UA"/>
        </w:rPr>
        <w:t xml:space="preserve">      </w:t>
      </w:r>
      <w:r w:rsidRPr="003B3E77">
        <w:rPr>
          <w:rFonts w:ascii="Times New Roman" w:eastAsia="Calibri" w:hAnsi="Times New Roman" w:cs="Times New Roman"/>
          <w:color w:val="000000"/>
          <w:sz w:val="24"/>
          <w:szCs w:val="24"/>
          <w:lang w:val="uk-UA"/>
        </w:rPr>
        <w:t>У 2024-2025 навчальному році організація навчально-виховного процесу в закладі дошкільної освіти відбувалася за програмою розвитку дітей дошкільного віку від трьох  до шести ( семи) років «Дитина», з урахуванням Базового компоненту дошкільної освіти.</w:t>
      </w:r>
    </w:p>
    <w:p w14:paraId="060FF25B"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Календарне планування  складалося в контексті завдань освітніх напрямів, визначених новою редакцією Базового компоненту дошкільної освіти, завданнями </w:t>
      </w:r>
      <w:proofErr w:type="spellStart"/>
      <w:r w:rsidRPr="003B3E77">
        <w:rPr>
          <w:rFonts w:ascii="Times New Roman" w:eastAsia="Calibri" w:hAnsi="Times New Roman" w:cs="Times New Roman"/>
          <w:color w:val="000000"/>
          <w:sz w:val="24"/>
          <w:szCs w:val="24"/>
          <w:lang w:val="uk-UA"/>
        </w:rPr>
        <w:t>освітньо</w:t>
      </w:r>
      <w:proofErr w:type="spellEnd"/>
      <w:r w:rsidRPr="003B3E77">
        <w:rPr>
          <w:rFonts w:ascii="Times New Roman" w:eastAsia="Calibri" w:hAnsi="Times New Roman" w:cs="Times New Roman"/>
          <w:color w:val="000000"/>
          <w:sz w:val="24"/>
          <w:szCs w:val="24"/>
          <w:lang w:val="uk-UA"/>
        </w:rPr>
        <w:t xml:space="preserve">-виховної  діяльності,  програми «Дитина». Здійснювалося  на основі блочно-тематичного принципу, об’єднувалось одною темою, базувалося на принципах інтегрованого підходу до організації життєдіяльності дітей, змістовної цінності, системності, послідовності, ускладнення та повторення програмного матеріалу. В календарному плані визначались тема, зміст і форми роботи з дітьми. </w:t>
      </w:r>
    </w:p>
    <w:p w14:paraId="2CD13359"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Моніторинг рівня знань відповідно до вимог Базового компонента дошкільної освіти,  програми розвитку дітей дошкільного віку від трьох  до шести ( семи) років «Дитина»,</w:t>
      </w:r>
      <w:r w:rsidRPr="003B3E77">
        <w:rPr>
          <w:rFonts w:ascii="Times New Roman" w:eastAsia="Times New Roman" w:hAnsi="Times New Roman" w:cs="Times New Roman"/>
          <w:color w:val="000000"/>
          <w:sz w:val="24"/>
          <w:szCs w:val="24"/>
          <w:lang w:val="uk-UA" w:eastAsia="ru-UA"/>
        </w:rPr>
        <w:t xml:space="preserve"> був проведений за методичним посібником для педагогів дошкільних навчальних закладів «Моніторинг навчальних досягнень дітей згідно з Базовим компонентом дошкільної освіти» (Автори: Киричук Т. В., Кулик О. М., Шаповал Н. М.) та фіксувався у картках результатів моніторингу сформованості основних компетенцій.</w:t>
      </w:r>
    </w:p>
    <w:p w14:paraId="70ABB033"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Група дітей раннього віку :</w:t>
      </w:r>
    </w:p>
    <w:p w14:paraId="059390B0"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Освітній напрям «Особистість дитини»:</w:t>
      </w:r>
    </w:p>
    <w:p w14:paraId="092262AB"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Висновки у % (середній рівень засвоєння у групі) високий рівень-23%, достатній рівень-62%, середній рівень- 15%.</w:t>
      </w:r>
    </w:p>
    <w:p w14:paraId="072FEC7A"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Освітній напрям «Дитина в соціумі»: високий  рівень – 45%, достатній рівень – 55% , середній рівень – 0% , низький рівень – 0%</w:t>
      </w:r>
    </w:p>
    <w:p w14:paraId="548FBA31"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Освітній напрям «Мовлення дитини»: високий рівень – 30%, достатній рівень – 50%, середній рівень – 20%, низький рівень – 0%</w:t>
      </w:r>
    </w:p>
    <w:p w14:paraId="28E6DAA5"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Освітній напрям «Дитина в сенсорно-пізнавальному розвитку»: високий рівень – 25%,  достатній рівень – 60%, середній рівень – 15%,низький рівень – 0%.</w:t>
      </w:r>
    </w:p>
    <w:p w14:paraId="3B5EB48C"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Освітній напрям «Дитина в світі мистецтва»: високий рівень – 20%,</w:t>
      </w:r>
    </w:p>
    <w:p w14:paraId="3B413913"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достатній рівень – 40%, середній рівень – 40%, низький рівень – 0%</w:t>
      </w:r>
    </w:p>
    <w:p w14:paraId="50375C0D"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w:t>
      </w:r>
      <w:bookmarkStart w:id="2" w:name="_Hlk199949527"/>
      <w:r w:rsidRPr="003B3E77">
        <w:rPr>
          <w:rFonts w:ascii="Times New Roman" w:eastAsia="Calibri" w:hAnsi="Times New Roman" w:cs="Times New Roman"/>
          <w:color w:val="000000"/>
          <w:sz w:val="24"/>
          <w:szCs w:val="24"/>
          <w:lang w:val="uk-UA"/>
        </w:rPr>
        <w:t xml:space="preserve">Освітній напрям </w:t>
      </w:r>
      <w:bookmarkEnd w:id="2"/>
      <w:r w:rsidRPr="003B3E77">
        <w:rPr>
          <w:rFonts w:ascii="Times New Roman" w:eastAsia="Calibri" w:hAnsi="Times New Roman" w:cs="Times New Roman"/>
          <w:color w:val="000000"/>
          <w:sz w:val="24"/>
          <w:szCs w:val="24"/>
          <w:lang w:val="uk-UA"/>
        </w:rPr>
        <w:t>«Гра дитини»: високий рівень – 35%, достатній рівень – 65%,</w:t>
      </w:r>
    </w:p>
    <w:p w14:paraId="76D349DE" w14:textId="7498AF4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Висновки у % (середній рівень засвоєння у групі) : високий рівень: 23%, достатній рівень -62% , середній рівень- 15%.</w:t>
      </w:r>
    </w:p>
    <w:p w14:paraId="2129D1E0" w14:textId="77777777" w:rsidR="008553CD" w:rsidRPr="003B3E77" w:rsidRDefault="008553CD" w:rsidP="008553CD">
      <w:pPr>
        <w:rPr>
          <w:sz w:val="24"/>
          <w:szCs w:val="24"/>
          <w:lang w:val="uk-UA"/>
        </w:rPr>
      </w:pPr>
    </w:p>
    <w:p w14:paraId="2089259D" w14:textId="5C654435" w:rsidR="008553CD" w:rsidRPr="003B3E77" w:rsidRDefault="008553CD" w:rsidP="008553CD">
      <w:pPr>
        <w:spacing w:after="0"/>
        <w:jc w:val="both"/>
        <w:rPr>
          <w:rFonts w:ascii="Times New Roman" w:eastAsia="Calibri" w:hAnsi="Times New Roman" w:cs="Times New Roman"/>
          <w:color w:val="000000"/>
          <w:sz w:val="24"/>
          <w:szCs w:val="24"/>
          <w:lang w:val="uk-UA"/>
        </w:rPr>
      </w:pPr>
      <w:r w:rsidRPr="003B3E77">
        <w:rPr>
          <w:noProof/>
          <w:sz w:val="24"/>
          <w:szCs w:val="24"/>
          <w:lang w:val="uk-UA"/>
        </w:rPr>
        <w:lastRenderedPageBreak/>
        <w:drawing>
          <wp:inline distT="0" distB="0" distL="0" distR="0" wp14:anchorId="33F68A2F" wp14:editId="141FFA41">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2C5C01D"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Моніторинг вмінь, навичок дітей цієї групи, свідчить про те, що  у порівнянні з початком навчального року простежувалась тенденція набуття  знань дітей за основними розділами програми. Діти добре орієнтуються в найближчому оточенні, знають властивості та призначення багатьох предметів побуту, засвоїли загальноприйняті сенсорні еталони, намагаються експериментувати, здібні до самостійної різноманітної активної діяльності, поступово формуються стійкі риси поведінки. Помітно зросли можливості та вміння ігрової діяльності, за допомогою якої забезпечувались умови для повноцінного і різнобічного розвитку дітей. Проблемними залишаються питання мовленнєвого спілкування дітей, набуття словникового запасу, який використовується в соціальному житті дітей.</w:t>
      </w:r>
    </w:p>
    <w:p w14:paraId="1767D2C2"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Старша група. </w:t>
      </w:r>
    </w:p>
    <w:p w14:paraId="050D1520"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Моніторингове обстеження проведено з 14 дітьми старшого дошкільного віку.</w:t>
      </w:r>
    </w:p>
    <w:p w14:paraId="61F02C63"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Освітній напрям «Особистість дитини»  в середньому за 2024 – 2025 </w:t>
      </w:r>
      <w:proofErr w:type="spellStart"/>
      <w:r w:rsidRPr="003B3E77">
        <w:rPr>
          <w:rFonts w:ascii="Times New Roman" w:eastAsia="Calibri" w:hAnsi="Times New Roman" w:cs="Times New Roman"/>
          <w:color w:val="000000"/>
          <w:sz w:val="24"/>
          <w:szCs w:val="24"/>
          <w:lang w:val="uk-UA"/>
        </w:rPr>
        <w:t>н.р</w:t>
      </w:r>
      <w:proofErr w:type="spellEnd"/>
      <w:r w:rsidRPr="003B3E77">
        <w:rPr>
          <w:rFonts w:ascii="Times New Roman" w:eastAsia="Calibri" w:hAnsi="Times New Roman" w:cs="Times New Roman"/>
          <w:color w:val="000000"/>
          <w:sz w:val="24"/>
          <w:szCs w:val="24"/>
          <w:lang w:val="uk-UA"/>
        </w:rPr>
        <w:t>.;   високого - 30%, достатнього -60%, середнього -10%, низького -</w:t>
      </w:r>
      <w:r w:rsidRPr="003B3E77">
        <w:rPr>
          <w:rFonts w:ascii="Times New Roman" w:eastAsia="Calibri" w:hAnsi="Times New Roman" w:cs="Times New Roman"/>
          <w:color w:val="000000"/>
          <w:sz w:val="24"/>
          <w:szCs w:val="24"/>
          <w:lang w:val="uk-UA"/>
        </w:rPr>
        <w:tab/>
        <w:t>0%;</w:t>
      </w:r>
    </w:p>
    <w:p w14:paraId="55E3C1E8"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Освітній напрям «Дитина в соціумі» в середньому : високого - 28%,</w:t>
      </w:r>
      <w:r w:rsidRPr="003B3E77">
        <w:rPr>
          <w:rFonts w:ascii="Times New Roman" w:eastAsia="Calibri" w:hAnsi="Times New Roman" w:cs="Times New Roman"/>
          <w:color w:val="000000"/>
          <w:sz w:val="24"/>
          <w:szCs w:val="24"/>
          <w:lang w:val="uk-UA"/>
        </w:rPr>
        <w:tab/>
        <w:t>достатнього -56%, середнього -16 %, низького -</w:t>
      </w:r>
      <w:r w:rsidRPr="003B3E77">
        <w:rPr>
          <w:rFonts w:ascii="Times New Roman" w:eastAsia="Calibri" w:hAnsi="Times New Roman" w:cs="Times New Roman"/>
          <w:color w:val="000000"/>
          <w:sz w:val="24"/>
          <w:szCs w:val="24"/>
          <w:lang w:val="uk-UA"/>
        </w:rPr>
        <w:tab/>
        <w:t>0%;</w:t>
      </w:r>
    </w:p>
    <w:p w14:paraId="1D92C95C"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Освітній напрям «Дитина в природному довкіллі» : високого - 32%,</w:t>
      </w:r>
      <w:r w:rsidRPr="003B3E77">
        <w:rPr>
          <w:rFonts w:ascii="Times New Roman" w:eastAsia="Calibri" w:hAnsi="Times New Roman" w:cs="Times New Roman"/>
          <w:color w:val="000000"/>
          <w:sz w:val="24"/>
          <w:szCs w:val="24"/>
          <w:lang w:val="uk-UA"/>
        </w:rPr>
        <w:tab/>
        <w:t>достатнього - 54%, середнього -14 %, низького -</w:t>
      </w:r>
      <w:r w:rsidRPr="003B3E77">
        <w:rPr>
          <w:rFonts w:ascii="Times New Roman" w:eastAsia="Calibri" w:hAnsi="Times New Roman" w:cs="Times New Roman"/>
          <w:color w:val="000000"/>
          <w:sz w:val="24"/>
          <w:szCs w:val="24"/>
          <w:lang w:val="uk-UA"/>
        </w:rPr>
        <w:tab/>
        <w:t>0%;</w:t>
      </w:r>
    </w:p>
    <w:p w14:paraId="23438D5D"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Освітній напрям «Дитина в світі мистецтва»: високого - 10%,</w:t>
      </w:r>
      <w:r w:rsidRPr="003B3E77">
        <w:rPr>
          <w:rFonts w:ascii="Times New Roman" w:eastAsia="Calibri" w:hAnsi="Times New Roman" w:cs="Times New Roman"/>
          <w:color w:val="000000"/>
          <w:sz w:val="24"/>
          <w:szCs w:val="24"/>
          <w:lang w:val="uk-UA"/>
        </w:rPr>
        <w:tab/>
        <w:t>достатнього -70%, середнього -20 %, низького -</w:t>
      </w:r>
      <w:r w:rsidRPr="003B3E77">
        <w:rPr>
          <w:rFonts w:ascii="Times New Roman" w:eastAsia="Calibri" w:hAnsi="Times New Roman" w:cs="Times New Roman"/>
          <w:color w:val="000000"/>
          <w:sz w:val="24"/>
          <w:szCs w:val="24"/>
          <w:lang w:val="uk-UA"/>
        </w:rPr>
        <w:tab/>
        <w:t>0%;</w:t>
      </w:r>
    </w:p>
    <w:p w14:paraId="7192F270"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Освітній напрям «Гра дитини» : високого - 36%,</w:t>
      </w:r>
      <w:r w:rsidRPr="003B3E77">
        <w:rPr>
          <w:rFonts w:ascii="Times New Roman" w:eastAsia="Calibri" w:hAnsi="Times New Roman" w:cs="Times New Roman"/>
          <w:color w:val="000000"/>
          <w:sz w:val="24"/>
          <w:szCs w:val="24"/>
          <w:lang w:val="uk-UA"/>
        </w:rPr>
        <w:tab/>
        <w:t>достатнього -48%, середнього -16 %, низького -</w:t>
      </w:r>
      <w:r w:rsidRPr="003B3E77">
        <w:rPr>
          <w:rFonts w:ascii="Times New Roman" w:eastAsia="Calibri" w:hAnsi="Times New Roman" w:cs="Times New Roman"/>
          <w:color w:val="000000"/>
          <w:sz w:val="24"/>
          <w:szCs w:val="24"/>
          <w:lang w:val="uk-UA"/>
        </w:rPr>
        <w:tab/>
        <w:t>0%;</w:t>
      </w:r>
    </w:p>
    <w:p w14:paraId="2D6BA1BC"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Освітній напрям «Дитина в сенсорно – пізнавальному просторі» : високого - 24%, достатнього -56%, середнього -20 %, низького -</w:t>
      </w:r>
      <w:r w:rsidRPr="003B3E77">
        <w:rPr>
          <w:rFonts w:ascii="Times New Roman" w:eastAsia="Calibri" w:hAnsi="Times New Roman" w:cs="Times New Roman"/>
          <w:color w:val="000000"/>
          <w:sz w:val="24"/>
          <w:szCs w:val="24"/>
          <w:lang w:val="uk-UA"/>
        </w:rPr>
        <w:tab/>
        <w:t>0%;</w:t>
      </w:r>
    </w:p>
    <w:p w14:paraId="15286445"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Освітній напрям «Мова дитини»: високого - 0%,</w:t>
      </w:r>
      <w:r w:rsidRPr="003B3E77">
        <w:rPr>
          <w:rFonts w:ascii="Times New Roman" w:eastAsia="Calibri" w:hAnsi="Times New Roman" w:cs="Times New Roman"/>
          <w:color w:val="000000"/>
          <w:sz w:val="24"/>
          <w:szCs w:val="24"/>
          <w:lang w:val="uk-UA"/>
        </w:rPr>
        <w:tab/>
        <w:t>достатнього -74%, середнього -26 %, низького -0%</w:t>
      </w:r>
    </w:p>
    <w:p w14:paraId="499B5CAB" w14:textId="177BFF18"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Висновки у % (середній рівень засвоєння у групі) - високий -22%, достатній -60%, середній- 18%, низький – 0%</w:t>
      </w:r>
    </w:p>
    <w:p w14:paraId="16F9C629" w14:textId="77777777" w:rsidR="008553CD" w:rsidRPr="003B3E77" w:rsidRDefault="008553CD" w:rsidP="008553CD">
      <w:pPr>
        <w:rPr>
          <w:sz w:val="24"/>
          <w:szCs w:val="24"/>
          <w:lang w:val="uk-UA"/>
        </w:rPr>
      </w:pPr>
    </w:p>
    <w:p w14:paraId="0733D104" w14:textId="45DECD47" w:rsidR="008553CD" w:rsidRPr="003B3E77" w:rsidRDefault="008553CD" w:rsidP="008553CD">
      <w:pPr>
        <w:rPr>
          <w:rFonts w:ascii="Times New Roman" w:hAnsi="Times New Roman" w:cs="Times New Roman"/>
          <w:sz w:val="24"/>
          <w:szCs w:val="24"/>
          <w:lang w:val="uk-UA"/>
        </w:rPr>
      </w:pPr>
      <w:r w:rsidRPr="003B3E77">
        <w:rPr>
          <w:rFonts w:ascii="Times New Roman" w:hAnsi="Times New Roman" w:cs="Times New Roman"/>
          <w:sz w:val="24"/>
          <w:szCs w:val="24"/>
          <w:lang w:val="uk-UA"/>
        </w:rPr>
        <w:t xml:space="preserve">                                        </w:t>
      </w:r>
      <w:r w:rsidR="00DE5553">
        <w:rPr>
          <w:rFonts w:ascii="Times New Roman" w:hAnsi="Times New Roman" w:cs="Times New Roman"/>
          <w:sz w:val="24"/>
          <w:szCs w:val="24"/>
          <w:lang w:val="uk-UA"/>
        </w:rPr>
        <w:t>У</w:t>
      </w:r>
      <w:r w:rsidRPr="003B3E77">
        <w:rPr>
          <w:rFonts w:ascii="Times New Roman" w:hAnsi="Times New Roman" w:cs="Times New Roman"/>
          <w:sz w:val="24"/>
          <w:szCs w:val="24"/>
          <w:lang w:val="uk-UA"/>
        </w:rPr>
        <w:t xml:space="preserve"> середньому за 2024-2025 навчальний рік</w:t>
      </w:r>
    </w:p>
    <w:p w14:paraId="69E629D1" w14:textId="77777777" w:rsidR="008553CD" w:rsidRPr="003B3E77" w:rsidRDefault="008553CD" w:rsidP="008553CD">
      <w:pPr>
        <w:rPr>
          <w:sz w:val="24"/>
          <w:szCs w:val="24"/>
          <w:lang w:val="uk-UA"/>
        </w:rPr>
      </w:pPr>
    </w:p>
    <w:p w14:paraId="3DDF2CF0" w14:textId="77777777" w:rsidR="008553CD" w:rsidRPr="003B3E77" w:rsidRDefault="008553CD" w:rsidP="008553CD">
      <w:pPr>
        <w:rPr>
          <w:sz w:val="24"/>
          <w:szCs w:val="24"/>
          <w:lang w:val="uk-UA"/>
        </w:rPr>
      </w:pPr>
      <w:r w:rsidRPr="003B3E77">
        <w:rPr>
          <w:noProof/>
          <w:sz w:val="24"/>
          <w:szCs w:val="24"/>
          <w:lang w:val="uk-UA"/>
        </w:rPr>
        <w:lastRenderedPageBreak/>
        <w:drawing>
          <wp:inline distT="0" distB="0" distL="0" distR="0" wp14:anchorId="35CBD040" wp14:editId="6700F1A7">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AF5EEAC" w14:textId="77777777" w:rsidR="008553CD" w:rsidRPr="003B3E77" w:rsidRDefault="008553CD" w:rsidP="00C21285">
      <w:pPr>
        <w:spacing w:after="0"/>
        <w:jc w:val="both"/>
        <w:rPr>
          <w:rFonts w:ascii="Times New Roman" w:eastAsia="Calibri" w:hAnsi="Times New Roman" w:cs="Times New Roman"/>
          <w:color w:val="000000"/>
          <w:sz w:val="24"/>
          <w:szCs w:val="24"/>
          <w:lang w:val="uk-UA"/>
        </w:rPr>
      </w:pPr>
    </w:p>
    <w:p w14:paraId="683EEF66"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Діти стали більш активними, проявляють ініціативну поведінку при ознайомленні з навколишніми предметами, світом, а також при встановленні контактів, спілкуванні. </w:t>
      </w:r>
    </w:p>
    <w:p w14:paraId="51730FBE" w14:textId="38E5473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w:t>
      </w:r>
      <w:r w:rsidR="00197FE9">
        <w:rPr>
          <w:rFonts w:ascii="Times New Roman" w:eastAsia="Calibri" w:hAnsi="Times New Roman" w:cs="Times New Roman"/>
          <w:color w:val="000000"/>
          <w:sz w:val="24"/>
          <w:szCs w:val="24"/>
          <w:lang w:val="uk-UA"/>
        </w:rPr>
        <w:t xml:space="preserve"> </w:t>
      </w:r>
      <w:r w:rsidRPr="003B3E77">
        <w:rPr>
          <w:rFonts w:ascii="Times New Roman" w:eastAsia="Calibri" w:hAnsi="Times New Roman" w:cs="Times New Roman"/>
          <w:color w:val="000000"/>
          <w:sz w:val="24"/>
          <w:szCs w:val="24"/>
          <w:lang w:val="uk-UA"/>
        </w:rPr>
        <w:t>Важливі зміни відбулися в мовленнєвому розвитку: значно активізувався словник, поступово розвивається діалогічне мовлення, починає  формуватися граматична компетентність. Суттєво покращилися знання з  освітнього напрямку «Дитина в сенсорно - пізнавальному просторі», «Дитина у природному  довкіллі».  Діти не лише знають властивості багатьох предметів, а й засвоїли  сенсорні еталони форми, величини, кольору. Зросла допитливість дітей, удосконалилася почуттєва сфера, збагатилися естетичні та пізнавальні переживання. Діти вміють виробляти елементарні узагальнення, виділяти спільні та істотні ознаки предметів, орієнтуються в призначенні груп предметів. Діти роблять логічні висновки, складають логічні ланцюжки.</w:t>
      </w:r>
    </w:p>
    <w:p w14:paraId="462FD73F"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Протягом року приділялась належна увага навчанню дітей, спрямовану на самостійну діяльність, цілеспрямованість у різноманітних видах діяльності, яка мала змістовний різноплановий характер. Проблемними залишаються     питання мовленнєвого спілкування, зв’язного мовлення.</w:t>
      </w:r>
    </w:p>
    <w:p w14:paraId="346162F4"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На основі результатів моніторингу були зроблені такі висновки:</w:t>
      </w:r>
    </w:p>
    <w:p w14:paraId="171E0708" w14:textId="77777777" w:rsidR="00C21285" w:rsidRPr="003B3E77" w:rsidRDefault="00C21285" w:rsidP="009843ED">
      <w:pPr>
        <w:numPr>
          <w:ilvl w:val="0"/>
          <w:numId w:val="3"/>
        </w:numPr>
        <w:tabs>
          <w:tab w:val="left" w:pos="720"/>
        </w:tabs>
        <w:spacing w:after="0" w:line="240" w:lineRule="auto"/>
        <w:ind w:hanging="578"/>
        <w:contextualSpacing/>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необхідність продовження індивідуалізації освітнього процесу з урахуванням потреб кожної дитини;</w:t>
      </w:r>
    </w:p>
    <w:p w14:paraId="76006FF5" w14:textId="77777777" w:rsidR="00C21285" w:rsidRPr="003B3E77" w:rsidRDefault="00C21285" w:rsidP="009843ED">
      <w:pPr>
        <w:numPr>
          <w:ilvl w:val="0"/>
          <w:numId w:val="3"/>
        </w:numPr>
        <w:tabs>
          <w:tab w:val="left" w:pos="720"/>
        </w:tabs>
        <w:spacing w:after="0" w:line="240" w:lineRule="auto"/>
        <w:ind w:hanging="578"/>
        <w:contextualSpacing/>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акцент на розвитку мовленнєвої компетентності дітей, зокрема зв'язного мовлення;</w:t>
      </w:r>
    </w:p>
    <w:p w14:paraId="09D3F0BC" w14:textId="77777777" w:rsidR="00C21285" w:rsidRPr="003B3E77" w:rsidRDefault="00C21285" w:rsidP="009843ED">
      <w:pPr>
        <w:numPr>
          <w:ilvl w:val="0"/>
          <w:numId w:val="3"/>
        </w:numPr>
        <w:tabs>
          <w:tab w:val="left" w:pos="720"/>
        </w:tabs>
        <w:spacing w:after="0" w:line="240" w:lineRule="auto"/>
        <w:ind w:hanging="578"/>
        <w:contextualSpacing/>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подальше впровадження інтерактивних та ігрових методів навчання для підвищення пізнавальної активності дітей.</w:t>
      </w:r>
    </w:p>
    <w:p w14:paraId="22C710F9"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Результати моніторингу враховуються  при плануванні подальшої освітньої роботи та розробці індивідуальних освітніх траєкторій для дітей, які цього потребували.</w:t>
      </w:r>
    </w:p>
    <w:p w14:paraId="49E2EE88"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Впровадження програми "</w:t>
      </w:r>
      <w:proofErr w:type="spellStart"/>
      <w:r w:rsidRPr="003B3E77">
        <w:rPr>
          <w:rFonts w:ascii="Times New Roman" w:eastAsia="Calibri" w:hAnsi="Times New Roman" w:cs="Times New Roman"/>
          <w:color w:val="000000"/>
          <w:sz w:val="24"/>
          <w:szCs w:val="24"/>
          <w:lang w:val="uk-UA"/>
        </w:rPr>
        <w:t>Афлатот</w:t>
      </w:r>
      <w:proofErr w:type="spellEnd"/>
      <w:r w:rsidRPr="003B3E77">
        <w:rPr>
          <w:rFonts w:ascii="Times New Roman" w:eastAsia="Calibri" w:hAnsi="Times New Roman" w:cs="Times New Roman"/>
          <w:color w:val="000000"/>
          <w:sz w:val="24"/>
          <w:szCs w:val="24"/>
          <w:lang w:val="uk-UA"/>
        </w:rPr>
        <w:t>" сприяло формуванню у дітей первинних уявлень про фінансову грамотність, розуміння цінності грошей, основ заощадження та планування. Спостерігаються такі результати:</w:t>
      </w:r>
    </w:p>
    <w:p w14:paraId="21E5BB96" w14:textId="6D60EAD1"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 </w:t>
      </w:r>
      <w:r w:rsidR="00197FE9">
        <w:rPr>
          <w:rFonts w:ascii="Times New Roman" w:eastAsia="Calibri" w:hAnsi="Times New Roman" w:cs="Times New Roman"/>
          <w:color w:val="000000"/>
          <w:sz w:val="24"/>
          <w:szCs w:val="24"/>
          <w:lang w:val="uk-UA"/>
        </w:rPr>
        <w:t xml:space="preserve"> </w:t>
      </w:r>
      <w:r w:rsidRPr="003B3E77">
        <w:rPr>
          <w:rFonts w:ascii="Times New Roman" w:eastAsia="Calibri" w:hAnsi="Times New Roman" w:cs="Times New Roman"/>
          <w:color w:val="000000"/>
          <w:sz w:val="24"/>
          <w:szCs w:val="24"/>
          <w:lang w:val="uk-UA"/>
        </w:rPr>
        <w:t>діти проявляють більший інтерес до економічних понять у повсякденному житті;</w:t>
      </w:r>
    </w:p>
    <w:p w14:paraId="055A3DB7"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 активніше включаються в ігрову діяльність, пов'язану з економічними ситуаціями (магазин, сім'яний бюджет тощо);</w:t>
      </w:r>
    </w:p>
    <w:p w14:paraId="71FE4F3F"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  демонструють розуміння необхідності ощадливого ставлення до ресурсів.</w:t>
      </w:r>
    </w:p>
    <w:p w14:paraId="443325D0"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lastRenderedPageBreak/>
        <w:t xml:space="preserve">          Оцінка рівня сформованості економічних знань та життєвих </w:t>
      </w:r>
      <w:proofErr w:type="spellStart"/>
      <w:r w:rsidRPr="003B3E77">
        <w:rPr>
          <w:rFonts w:ascii="Times New Roman" w:eastAsia="Calibri" w:hAnsi="Times New Roman" w:cs="Times New Roman"/>
          <w:color w:val="000000"/>
          <w:sz w:val="24"/>
          <w:szCs w:val="24"/>
          <w:lang w:val="uk-UA"/>
        </w:rPr>
        <w:t>компетентностей</w:t>
      </w:r>
      <w:proofErr w:type="spellEnd"/>
      <w:r w:rsidRPr="003B3E77">
        <w:rPr>
          <w:rFonts w:ascii="Times New Roman" w:eastAsia="Calibri" w:hAnsi="Times New Roman" w:cs="Times New Roman"/>
          <w:color w:val="000000"/>
          <w:sz w:val="24"/>
          <w:szCs w:val="24"/>
          <w:lang w:val="uk-UA"/>
        </w:rPr>
        <w:t xml:space="preserve"> здійснювалася через спостереження за поведінкою дітей у різних видах діяльності, аналіз їхніх висловлювань та відповідей під час тематичних занять та ігор.  </w:t>
      </w:r>
    </w:p>
    <w:p w14:paraId="793E7533"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Значну увагу   приділено  підготовці дітей до шкільного навчання. Освітній процес відбувався за програмою розвитку дітей дошкільного віку від трьох  до шести ( семи) років «Дитина»,  з метою забезпечення рівних стартових можливостей для дітей старшого дошкільного віку – майбутніх першокласників. Також завданнями вихователів були: активна соціалізація старших дошкільників, турбота про їх фізичний та психічний розвиток, формування як особистостей.</w:t>
      </w:r>
    </w:p>
    <w:p w14:paraId="6C232128" w14:textId="77777777" w:rsidR="00C21285" w:rsidRPr="003B3E77" w:rsidRDefault="00C21285" w:rsidP="00C21285">
      <w:pPr>
        <w:spacing w:after="0"/>
        <w:jc w:val="both"/>
        <w:rPr>
          <w:rFonts w:ascii="Times New Roman" w:eastAsia="Calibri" w:hAnsi="Times New Roman" w:cs="Times New Roman"/>
          <w:b/>
          <w:bCs/>
          <w:color w:val="000000"/>
          <w:sz w:val="24"/>
          <w:szCs w:val="24"/>
          <w:lang w:val="uk-UA"/>
        </w:rPr>
      </w:pPr>
      <w:r w:rsidRPr="003B3E77">
        <w:rPr>
          <w:rFonts w:ascii="Times New Roman" w:eastAsia="Calibri" w:hAnsi="Times New Roman" w:cs="Times New Roman"/>
          <w:color w:val="000000"/>
          <w:sz w:val="24"/>
          <w:szCs w:val="24"/>
          <w:lang w:val="uk-UA"/>
        </w:rPr>
        <w:t xml:space="preserve">         Протягом року  старші дошкільники працювали в робочих зошитах майбутнього першокласника , завдання яких допомагали дітям у доступній, ігровій формі ознайомлюватися із предметним світом, світом природи, соціальним середовищем, елементарними математичними уявленнями, підготуватися до розв’язання задач, а також розвивати моторику, уяву, увагу, пам’ять, мислення та здатність здійснювати інші розумові операції (аналіз, узагальнення, класифікація, порівняння).  Надавався пріоритет повноцінного проживання дитиною сьогодення перед її підготовкою до навчання в школі. Використовувався навчальний матеріал та освітні технології з урахуванням індивідуальності кожної дитини. Заняття з дітьми проводилися у дистанційному форматі</w:t>
      </w:r>
      <w:r w:rsidRPr="003B3E77">
        <w:rPr>
          <w:rFonts w:ascii="Times New Roman" w:eastAsia="Calibri" w:hAnsi="Times New Roman" w:cs="Times New Roman"/>
          <w:b/>
          <w:bCs/>
          <w:color w:val="000000"/>
          <w:sz w:val="24"/>
          <w:szCs w:val="24"/>
          <w:lang w:val="uk-UA"/>
        </w:rPr>
        <w:t>.</w:t>
      </w:r>
    </w:p>
    <w:p w14:paraId="1ABBF0A6" w14:textId="023FA2EB"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Психологічну підтримку учасників освітнього процесу у нашому закладі здійснювала практичний психолог Петровська Олена. Під час тематичних зустрічей з батьками працювали з питань: «Перша психологічна допомога учасникам освітнього процесу в період воєнного та повоєнного часу», «Навчаємося способів запобігти стресу», «Перша психологічна допомога. Алгоритм дій», «Як підтримувати й відновлювати психологічне здоров'я. Профілактика стресів», «Допомога дітям та дорослим під час війни. Робота з травмою, техніки зцілення», «Вчимося контролювати емоції», «Все в твоїх руках. Розвиток </w:t>
      </w:r>
      <w:proofErr w:type="spellStart"/>
      <w:r w:rsidRPr="003B3E77">
        <w:rPr>
          <w:rFonts w:ascii="Times New Roman" w:eastAsia="Calibri" w:hAnsi="Times New Roman" w:cs="Times New Roman"/>
          <w:color w:val="000000"/>
          <w:sz w:val="24"/>
          <w:szCs w:val="24"/>
          <w:lang w:val="uk-UA"/>
        </w:rPr>
        <w:t>стресостійкості</w:t>
      </w:r>
      <w:proofErr w:type="spellEnd"/>
      <w:r w:rsidRPr="003B3E77">
        <w:rPr>
          <w:rFonts w:ascii="Times New Roman" w:eastAsia="Calibri" w:hAnsi="Times New Roman" w:cs="Times New Roman"/>
          <w:color w:val="000000"/>
          <w:sz w:val="24"/>
          <w:szCs w:val="24"/>
          <w:lang w:val="uk-UA"/>
        </w:rPr>
        <w:t>».</w:t>
      </w:r>
    </w:p>
    <w:p w14:paraId="370BC02F"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З педагогами проведені тематичні зустрічі з питань: «Психологічна допомога в кризових ситуаціях. Психологічна допомога при втраті та горі»,  «Педагогіка надзвичайних ситуацій та </w:t>
      </w:r>
      <w:proofErr w:type="spellStart"/>
      <w:r w:rsidRPr="003B3E77">
        <w:rPr>
          <w:rFonts w:ascii="Times New Roman" w:eastAsia="Calibri" w:hAnsi="Times New Roman" w:cs="Times New Roman"/>
          <w:color w:val="000000"/>
          <w:sz w:val="24"/>
          <w:szCs w:val="24"/>
          <w:lang w:val="uk-UA"/>
        </w:rPr>
        <w:t>травмопедагогіка</w:t>
      </w:r>
      <w:proofErr w:type="spellEnd"/>
      <w:r w:rsidRPr="003B3E77">
        <w:rPr>
          <w:rFonts w:ascii="Times New Roman" w:eastAsia="Calibri" w:hAnsi="Times New Roman" w:cs="Times New Roman"/>
          <w:color w:val="000000"/>
          <w:sz w:val="24"/>
          <w:szCs w:val="24"/>
          <w:lang w:val="uk-UA"/>
        </w:rPr>
        <w:t xml:space="preserve">», «Вправи щодо попередження психосоматичних проявів у дитячому віці», «Як підтримувати й відновлювати психологічне здоров'я. Профілактика стресів». </w:t>
      </w:r>
    </w:p>
    <w:p w14:paraId="58D8A789"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З дітьми старшої та різновікової  груп, з метою формування </w:t>
      </w:r>
      <w:proofErr w:type="spellStart"/>
      <w:r w:rsidRPr="003B3E77">
        <w:rPr>
          <w:rFonts w:ascii="Times New Roman" w:eastAsia="Calibri" w:hAnsi="Times New Roman" w:cs="Times New Roman"/>
          <w:color w:val="000000"/>
          <w:sz w:val="24"/>
          <w:szCs w:val="24"/>
          <w:lang w:val="uk-UA"/>
        </w:rPr>
        <w:t>стресостійкості</w:t>
      </w:r>
      <w:proofErr w:type="spellEnd"/>
      <w:r w:rsidRPr="003B3E77">
        <w:rPr>
          <w:rFonts w:ascii="Times New Roman" w:eastAsia="Calibri" w:hAnsi="Times New Roman" w:cs="Times New Roman"/>
          <w:color w:val="000000"/>
          <w:sz w:val="24"/>
          <w:szCs w:val="24"/>
          <w:lang w:val="uk-UA"/>
        </w:rPr>
        <w:t xml:space="preserve"> проведено корекційно-розвиткові заняття, </w:t>
      </w:r>
      <w:proofErr w:type="spellStart"/>
      <w:r w:rsidRPr="003B3E77">
        <w:rPr>
          <w:rFonts w:ascii="Times New Roman" w:eastAsia="Calibri" w:hAnsi="Times New Roman" w:cs="Times New Roman"/>
          <w:color w:val="000000"/>
          <w:sz w:val="24"/>
          <w:szCs w:val="24"/>
          <w:lang w:val="uk-UA"/>
        </w:rPr>
        <w:t>арттерапевтичні</w:t>
      </w:r>
      <w:proofErr w:type="spellEnd"/>
      <w:r w:rsidRPr="003B3E77">
        <w:rPr>
          <w:rFonts w:ascii="Times New Roman" w:eastAsia="Calibri" w:hAnsi="Times New Roman" w:cs="Times New Roman"/>
          <w:color w:val="000000"/>
          <w:sz w:val="24"/>
          <w:szCs w:val="24"/>
          <w:lang w:val="uk-UA"/>
        </w:rPr>
        <w:t xml:space="preserve"> техніки, які допомагають керувати емоціями. Актуальною залишилася тематика консультацій, порад, швидкої психологічної допомоги для дітей та дорослих: «Різноманітні вправи і техніки, що допоможуть керувати своїми емоціями, тілом, диханням у стресових ситуаціях», «Позитив сьогодні. Як мислити позитивно», «Терапія обіймами, малюванням, казкою», «Терапевтичні казки, </w:t>
      </w:r>
      <w:proofErr w:type="spellStart"/>
      <w:r w:rsidRPr="003B3E77">
        <w:rPr>
          <w:rFonts w:ascii="Times New Roman" w:eastAsia="Calibri" w:hAnsi="Times New Roman" w:cs="Times New Roman"/>
          <w:color w:val="000000"/>
          <w:sz w:val="24"/>
          <w:szCs w:val="24"/>
          <w:lang w:val="uk-UA"/>
        </w:rPr>
        <w:t>руханки</w:t>
      </w:r>
      <w:proofErr w:type="spellEnd"/>
      <w:r w:rsidRPr="003B3E77">
        <w:rPr>
          <w:rFonts w:ascii="Times New Roman" w:eastAsia="Calibri" w:hAnsi="Times New Roman" w:cs="Times New Roman"/>
          <w:color w:val="000000"/>
          <w:sz w:val="24"/>
          <w:szCs w:val="24"/>
          <w:lang w:val="uk-UA"/>
        </w:rPr>
        <w:t>, що сприяють зниженню постійної тривоги, тотального виснаження, ознак депресії», «Як зберегти психологічне здоров'я під час евакуації», «Для чого потрібен стрес».</w:t>
      </w:r>
    </w:p>
    <w:p w14:paraId="0AA01228" w14:textId="0C9D9EDB" w:rsidR="00C21285" w:rsidRPr="003B3E77" w:rsidRDefault="00C21285" w:rsidP="00C21285">
      <w:pPr>
        <w:spacing w:after="0" w:line="240" w:lineRule="auto"/>
        <w:ind w:firstLine="709"/>
        <w:jc w:val="both"/>
        <w:rPr>
          <w:rFonts w:ascii="Times New Roman" w:eastAsia="Times New Roman" w:hAnsi="Times New Roman" w:cs="Times New Roman"/>
          <w:sz w:val="24"/>
          <w:szCs w:val="24"/>
          <w:lang w:val="uk-UA" w:eastAsia="ru-RU"/>
        </w:rPr>
      </w:pPr>
      <w:r w:rsidRPr="003B3E77">
        <w:rPr>
          <w:rFonts w:ascii="Times New Roman" w:eastAsia="Times New Roman" w:hAnsi="Times New Roman" w:cs="Times New Roman"/>
          <w:sz w:val="24"/>
          <w:szCs w:val="24"/>
          <w:lang w:val="uk-UA" w:eastAsia="ru-RU"/>
        </w:rPr>
        <w:t xml:space="preserve">Велика увага практичним психологом і працівниками закладу приділялася запобіганню та протидії </w:t>
      </w:r>
      <w:proofErr w:type="spellStart"/>
      <w:r w:rsidRPr="003B3E77">
        <w:rPr>
          <w:rFonts w:ascii="Times New Roman" w:eastAsia="Times New Roman" w:hAnsi="Times New Roman" w:cs="Times New Roman"/>
          <w:sz w:val="24"/>
          <w:szCs w:val="24"/>
          <w:lang w:val="uk-UA" w:eastAsia="ru-RU"/>
        </w:rPr>
        <w:t>булінгу</w:t>
      </w:r>
      <w:proofErr w:type="spellEnd"/>
      <w:r w:rsidRPr="003B3E77">
        <w:rPr>
          <w:rFonts w:ascii="Times New Roman" w:eastAsia="Times New Roman" w:hAnsi="Times New Roman" w:cs="Times New Roman"/>
          <w:sz w:val="24"/>
          <w:szCs w:val="24"/>
          <w:lang w:val="uk-UA" w:eastAsia="ru-RU"/>
        </w:rPr>
        <w:t xml:space="preserve">. У закладі розроблено план заходів, спрямованих на запобігання та протидію </w:t>
      </w:r>
      <w:proofErr w:type="spellStart"/>
      <w:r w:rsidRPr="003B3E77">
        <w:rPr>
          <w:rFonts w:ascii="Times New Roman" w:eastAsia="Times New Roman" w:hAnsi="Times New Roman" w:cs="Times New Roman"/>
          <w:sz w:val="24"/>
          <w:szCs w:val="24"/>
          <w:lang w:val="uk-UA" w:eastAsia="ru-RU"/>
        </w:rPr>
        <w:t>булінгу</w:t>
      </w:r>
      <w:proofErr w:type="spellEnd"/>
      <w:r w:rsidRPr="003B3E77">
        <w:rPr>
          <w:rFonts w:ascii="Times New Roman" w:eastAsia="Times New Roman" w:hAnsi="Times New Roman" w:cs="Times New Roman"/>
          <w:sz w:val="24"/>
          <w:szCs w:val="24"/>
          <w:lang w:val="uk-UA" w:eastAsia="ru-RU"/>
        </w:rPr>
        <w:t>. З педагогами пров</w:t>
      </w:r>
      <w:r w:rsidR="00197FE9">
        <w:rPr>
          <w:rFonts w:ascii="Times New Roman" w:eastAsia="Times New Roman" w:hAnsi="Times New Roman" w:cs="Times New Roman"/>
          <w:sz w:val="24"/>
          <w:szCs w:val="24"/>
          <w:lang w:val="uk-UA" w:eastAsia="ru-RU"/>
        </w:rPr>
        <w:t xml:space="preserve">одилися </w:t>
      </w:r>
      <w:r w:rsidRPr="003B3E77">
        <w:rPr>
          <w:rFonts w:ascii="Times New Roman" w:eastAsia="Times New Roman" w:hAnsi="Times New Roman" w:cs="Times New Roman"/>
          <w:sz w:val="24"/>
          <w:szCs w:val="24"/>
          <w:lang w:val="uk-UA" w:eastAsia="ru-RU"/>
        </w:rPr>
        <w:t xml:space="preserve">групові консультації-тренінги: «Діагностика й порядок реагування на випадки </w:t>
      </w:r>
      <w:proofErr w:type="spellStart"/>
      <w:r w:rsidRPr="003B3E77">
        <w:rPr>
          <w:rFonts w:ascii="Times New Roman" w:eastAsia="Times New Roman" w:hAnsi="Times New Roman" w:cs="Times New Roman"/>
          <w:sz w:val="24"/>
          <w:szCs w:val="24"/>
          <w:lang w:val="uk-UA" w:eastAsia="ru-RU"/>
        </w:rPr>
        <w:t>булінгу</w:t>
      </w:r>
      <w:proofErr w:type="spellEnd"/>
      <w:r w:rsidRPr="003B3E77">
        <w:rPr>
          <w:rFonts w:ascii="Times New Roman" w:eastAsia="Times New Roman" w:hAnsi="Times New Roman" w:cs="Times New Roman"/>
          <w:sz w:val="24"/>
          <w:szCs w:val="24"/>
          <w:lang w:val="uk-UA" w:eastAsia="ru-RU"/>
        </w:rPr>
        <w:t xml:space="preserve"> (цькування) дитини», «</w:t>
      </w:r>
      <w:proofErr w:type="spellStart"/>
      <w:r w:rsidRPr="003B3E77">
        <w:rPr>
          <w:rFonts w:ascii="Times New Roman" w:eastAsia="Times New Roman" w:hAnsi="Times New Roman" w:cs="Times New Roman"/>
          <w:sz w:val="24"/>
          <w:szCs w:val="24"/>
          <w:lang w:val="uk-UA" w:eastAsia="ru-RU"/>
        </w:rPr>
        <w:t>Булінг</w:t>
      </w:r>
      <w:proofErr w:type="spellEnd"/>
      <w:r w:rsidRPr="003B3E77">
        <w:rPr>
          <w:rFonts w:ascii="Times New Roman" w:eastAsia="Times New Roman" w:hAnsi="Times New Roman" w:cs="Times New Roman"/>
          <w:sz w:val="24"/>
          <w:szCs w:val="24"/>
          <w:lang w:val="uk-UA" w:eastAsia="ru-RU"/>
        </w:rPr>
        <w:t xml:space="preserve"> у дитсадку – міф чи реальність? Шляхи профілактики, попередження». Випадків </w:t>
      </w:r>
      <w:proofErr w:type="spellStart"/>
      <w:r w:rsidRPr="003B3E77">
        <w:rPr>
          <w:rFonts w:ascii="Times New Roman" w:eastAsia="Times New Roman" w:hAnsi="Times New Roman" w:cs="Times New Roman"/>
          <w:sz w:val="24"/>
          <w:szCs w:val="24"/>
          <w:lang w:val="uk-UA" w:eastAsia="ru-RU"/>
        </w:rPr>
        <w:t>булінгу</w:t>
      </w:r>
      <w:proofErr w:type="spellEnd"/>
      <w:r w:rsidRPr="003B3E77">
        <w:rPr>
          <w:rFonts w:ascii="Times New Roman" w:eastAsia="Times New Roman" w:hAnsi="Times New Roman" w:cs="Times New Roman"/>
          <w:sz w:val="24"/>
          <w:szCs w:val="24"/>
          <w:lang w:val="uk-UA" w:eastAsia="ru-RU"/>
        </w:rPr>
        <w:t xml:space="preserve"> в закладі дошкільної освіти в 2024-2025навчальному році не зафіксовано.</w:t>
      </w:r>
    </w:p>
    <w:p w14:paraId="39E544C6"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Аналіз психологічного розвитку дітей дошкільного віку. Обстежено 14 дітей високий рівень – 35%, середній- 60%, низький</w:t>
      </w:r>
      <w:r w:rsidRPr="003B3E77">
        <w:rPr>
          <w:rFonts w:ascii="Calibri" w:eastAsia="Calibri" w:hAnsi="Calibri" w:cs="Times New Roman"/>
          <w:color w:val="000000"/>
          <w:sz w:val="24"/>
          <w:szCs w:val="24"/>
          <w:lang w:val="uk-UA"/>
        </w:rPr>
        <w:t xml:space="preserve"> </w:t>
      </w:r>
      <w:r w:rsidRPr="003B3E77">
        <w:rPr>
          <w:rFonts w:ascii="Times New Roman" w:eastAsia="Calibri" w:hAnsi="Times New Roman" w:cs="Times New Roman"/>
          <w:color w:val="000000"/>
          <w:sz w:val="24"/>
          <w:szCs w:val="24"/>
          <w:lang w:val="uk-UA"/>
        </w:rPr>
        <w:t xml:space="preserve">- 5%.Психологічна готовність дітей старшого дошкільного віку до навчання в школі: у 7 дітей (50%) готовність до навчання в школі </w:t>
      </w:r>
      <w:r w:rsidRPr="003B3E77">
        <w:rPr>
          <w:rFonts w:ascii="Times New Roman" w:eastAsia="Calibri" w:hAnsi="Times New Roman" w:cs="Times New Roman"/>
          <w:color w:val="000000"/>
          <w:sz w:val="24"/>
          <w:szCs w:val="24"/>
          <w:lang w:val="uk-UA"/>
        </w:rPr>
        <w:lastRenderedPageBreak/>
        <w:t>сформована повною мірою та достатньо сформована, у 7 дітей (50%) готовність до школи знаходиться в стадії формування.</w:t>
      </w:r>
    </w:p>
    <w:p w14:paraId="2B8C3B45"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Національно-патріотичне виховання у закладі дошкільної освіти здійснюється комплексно: через освітній процес, співпрацю з родиною.</w:t>
      </w:r>
    </w:p>
    <w:p w14:paraId="3DCA89A7"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У закладі розроблені заходи з патріотичного виховання, на сайті ЗДО діє сторінка з національно - патріотичного виховання. Виховання любові до Батьківщини здійснювалося шляхом проведення тематичних тижнів з патріотичного виховання, української мови та писемності «Я розмовляю українською», «Шевченко – великий український поет», відзначення Дня Гідності та Свободи в Україні та Дня пам’яті жертв Голодоморів, Дня Соборності України, Дня пам’яті та примирення, День вишиванки, Державного Прапора та Дня Незалежності  України. </w:t>
      </w:r>
    </w:p>
    <w:p w14:paraId="1E0F9F5E"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Реалізація завдань Базового компонента здійснювалась за інваріантною (обов’язковою) та варіативною складовою навчального плану.</w:t>
      </w:r>
    </w:p>
    <w:p w14:paraId="58618881"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У  ЗДО «Золотий ключик» протягом навчального року функціонує гурток з вивчення англійської мови «</w:t>
      </w:r>
      <w:proofErr w:type="spellStart"/>
      <w:r w:rsidRPr="003B3E77">
        <w:rPr>
          <w:rFonts w:ascii="Times New Roman" w:eastAsia="Calibri" w:hAnsi="Times New Roman" w:cs="Times New Roman"/>
          <w:color w:val="000000"/>
          <w:sz w:val="24"/>
          <w:szCs w:val="24"/>
          <w:lang w:val="uk-UA"/>
        </w:rPr>
        <w:t>Funny</w:t>
      </w:r>
      <w:proofErr w:type="spellEnd"/>
      <w:r w:rsidRPr="003B3E77">
        <w:rPr>
          <w:rFonts w:ascii="Times New Roman" w:eastAsia="Calibri" w:hAnsi="Times New Roman" w:cs="Times New Roman"/>
          <w:color w:val="000000"/>
          <w:sz w:val="24"/>
          <w:szCs w:val="24"/>
          <w:lang w:val="uk-UA"/>
        </w:rPr>
        <w:t xml:space="preserve"> </w:t>
      </w:r>
      <w:proofErr w:type="spellStart"/>
      <w:r w:rsidRPr="003B3E77">
        <w:rPr>
          <w:rFonts w:ascii="Times New Roman" w:eastAsia="Calibri" w:hAnsi="Times New Roman" w:cs="Times New Roman"/>
          <w:color w:val="000000"/>
          <w:sz w:val="24"/>
          <w:szCs w:val="24"/>
          <w:lang w:val="uk-UA"/>
        </w:rPr>
        <w:t>English</w:t>
      </w:r>
      <w:proofErr w:type="spellEnd"/>
      <w:r w:rsidRPr="003B3E77">
        <w:rPr>
          <w:rFonts w:ascii="Times New Roman" w:eastAsia="Calibri" w:hAnsi="Times New Roman" w:cs="Times New Roman"/>
          <w:color w:val="000000"/>
          <w:sz w:val="24"/>
          <w:szCs w:val="24"/>
          <w:lang w:val="uk-UA"/>
        </w:rPr>
        <w:t xml:space="preserve">», керівник гуртка англійської мови </w:t>
      </w:r>
      <w:proofErr w:type="spellStart"/>
      <w:r w:rsidRPr="003B3E77">
        <w:rPr>
          <w:rFonts w:ascii="Times New Roman" w:eastAsia="Calibri" w:hAnsi="Times New Roman" w:cs="Times New Roman"/>
          <w:color w:val="000000"/>
          <w:sz w:val="24"/>
          <w:szCs w:val="24"/>
          <w:lang w:val="uk-UA"/>
        </w:rPr>
        <w:t>Маловічко</w:t>
      </w:r>
      <w:proofErr w:type="spellEnd"/>
      <w:r w:rsidRPr="003B3E77">
        <w:rPr>
          <w:rFonts w:ascii="Times New Roman" w:eastAsia="Calibri" w:hAnsi="Times New Roman" w:cs="Times New Roman"/>
          <w:color w:val="000000"/>
          <w:sz w:val="24"/>
          <w:szCs w:val="24"/>
          <w:lang w:val="uk-UA"/>
        </w:rPr>
        <w:t xml:space="preserve"> А.В. Заняття проводяться за програмою «Дитина» за освітньою лінією «Іноземна мова» відповідно до Базового компонента дошкільної освіти для дітей середнього та старшого дошкільного віку. Саме з 4-річного віку діти легко наслідують звуки та звукосполучення рідної та іноземної мов. У цієї вікової категорії мовленнєвий апарат є дуже гнучким, чутливим до вимови та сприйнятливим до фонетики та інтонації мовлення. Поглиблене вивчення англійської мови проводиться зі старшими дошкільнятами, враховуючи їхні вже більш сформовані психофізіологічні особливості. Більшість дітей цього віку досягають інтелектуальної вольової, мотиваційної та емоційної готовності вивчати іноземну мову.</w:t>
      </w:r>
    </w:p>
    <w:p w14:paraId="30BE8EE9"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На кінець навчального року вихованці навчилися:</w:t>
      </w:r>
    </w:p>
    <w:p w14:paraId="197D5684"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-диференціювати звуки іноземної мови;</w:t>
      </w:r>
    </w:p>
    <w:p w14:paraId="786CBF92"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-сприймати та реагувати на звертання, нескладні команди та інструкції керівника гуртка;</w:t>
      </w:r>
    </w:p>
    <w:p w14:paraId="7EFE3806"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-давати відповіді на прості запитання стосовно імені, віку, місця проживання, улюбленого заняття, кольору, іграшки тощо;</w:t>
      </w:r>
    </w:p>
    <w:p w14:paraId="79B84546"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-озвучувати  римування, скоромовки, </w:t>
      </w:r>
      <w:proofErr w:type="spellStart"/>
      <w:r w:rsidRPr="003B3E77">
        <w:rPr>
          <w:rFonts w:ascii="Times New Roman" w:eastAsia="Calibri" w:hAnsi="Times New Roman" w:cs="Times New Roman"/>
          <w:color w:val="000000"/>
          <w:sz w:val="24"/>
          <w:szCs w:val="24"/>
          <w:lang w:val="uk-UA"/>
        </w:rPr>
        <w:t>чистомовки</w:t>
      </w:r>
      <w:proofErr w:type="spellEnd"/>
      <w:r w:rsidRPr="003B3E77">
        <w:rPr>
          <w:rFonts w:ascii="Times New Roman" w:eastAsia="Calibri" w:hAnsi="Times New Roman" w:cs="Times New Roman"/>
          <w:color w:val="000000"/>
          <w:sz w:val="24"/>
          <w:szCs w:val="24"/>
          <w:lang w:val="uk-UA"/>
        </w:rPr>
        <w:t>, віршики та пісеньки;</w:t>
      </w:r>
    </w:p>
    <w:p w14:paraId="2D467B74"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-робити коротке зв’язне повідомлення за запропонованою тематикою;</w:t>
      </w:r>
    </w:p>
    <w:p w14:paraId="03FACFB6"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-працювати в парах і групах. </w:t>
      </w:r>
    </w:p>
    <w:p w14:paraId="47FF1FEE" w14:textId="77777777" w:rsidR="00C21285" w:rsidRPr="003B3E77" w:rsidRDefault="00C21285" w:rsidP="00C21285">
      <w:pPr>
        <w:spacing w:after="0"/>
        <w:jc w:val="both"/>
        <w:rPr>
          <w:rFonts w:ascii="Times New Roman" w:eastAsia="Calibri" w:hAnsi="Times New Roman" w:cs="Times New Roman"/>
          <w:b/>
          <w:bCs/>
          <w:color w:val="000000"/>
          <w:sz w:val="24"/>
          <w:szCs w:val="24"/>
          <w:lang w:val="uk-UA"/>
        </w:rPr>
      </w:pPr>
      <w:r w:rsidRPr="003B3E77">
        <w:rPr>
          <w:rFonts w:ascii="Times New Roman" w:eastAsia="Calibri" w:hAnsi="Times New Roman" w:cs="Times New Roman"/>
          <w:b/>
          <w:bCs/>
          <w:color w:val="000000"/>
          <w:sz w:val="24"/>
          <w:szCs w:val="24"/>
          <w:bdr w:val="none" w:sz="0" w:space="0" w:color="auto" w:frame="1"/>
          <w:shd w:val="clear" w:color="auto" w:fill="FFFFFF"/>
          <w:lang w:val="uk-UA"/>
        </w:rPr>
        <w:t>5.</w:t>
      </w:r>
      <w:r w:rsidRPr="003B3E77">
        <w:rPr>
          <w:rFonts w:ascii="Times New Roman" w:eastAsia="Calibri" w:hAnsi="Times New Roman" w:cs="Times New Roman"/>
          <w:color w:val="000000"/>
          <w:sz w:val="24"/>
          <w:szCs w:val="24"/>
          <w:shd w:val="clear" w:color="auto" w:fill="FFFFFF"/>
          <w:lang w:val="uk-UA"/>
        </w:rPr>
        <w:t> </w:t>
      </w:r>
      <w:r w:rsidRPr="003B3E77">
        <w:rPr>
          <w:rFonts w:ascii="Times New Roman" w:eastAsia="Calibri" w:hAnsi="Times New Roman" w:cs="Times New Roman"/>
          <w:b/>
          <w:bCs/>
          <w:color w:val="000000"/>
          <w:sz w:val="24"/>
          <w:szCs w:val="24"/>
          <w:bdr w:val="none" w:sz="0" w:space="0" w:color="auto" w:frame="1"/>
          <w:shd w:val="clear" w:color="auto" w:fill="FFFFFF"/>
          <w:lang w:val="uk-UA"/>
        </w:rPr>
        <w:t>Аналіз роботи з батьками.</w:t>
      </w:r>
    </w:p>
    <w:p w14:paraId="2178CAC0"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Протягом року педагоги постійно спрямовували самоосвіту батьків з різних питань, стимулювали їх прагнення і вміння поповнювати свої педагогічні знання. На сайті ЗДО були розміщені матеріали по організації освітнього процесу в ЗДО в умовах воєнного стану,  методичні рекомендації для педагогів та батьків по реагуванню на різні надзвичайні ситуації в умовах військової агресії. У </w:t>
      </w:r>
      <w:proofErr w:type="spellStart"/>
      <w:r w:rsidRPr="003B3E77">
        <w:rPr>
          <w:rFonts w:ascii="Times New Roman" w:eastAsia="Calibri" w:hAnsi="Times New Roman" w:cs="Times New Roman"/>
          <w:color w:val="000000"/>
          <w:sz w:val="24"/>
          <w:szCs w:val="24"/>
          <w:lang w:val="uk-UA"/>
        </w:rPr>
        <w:t>Viber</w:t>
      </w:r>
      <w:proofErr w:type="spellEnd"/>
      <w:r w:rsidRPr="003B3E77">
        <w:rPr>
          <w:rFonts w:ascii="Times New Roman" w:eastAsia="Calibri" w:hAnsi="Times New Roman" w:cs="Times New Roman"/>
          <w:color w:val="000000"/>
          <w:sz w:val="24"/>
          <w:szCs w:val="24"/>
          <w:lang w:val="uk-UA"/>
        </w:rPr>
        <w:t>-групах педагоги розміщували  інформацію для батьків різного змісту, у тому числі  пам’ятки з питань безпеки: «Як діяти у разі хімічної небезпеки», «Правила поведінки при виявленні вибухонебезпечних предметів»,  «Як діяти у разі радіаційної небезпеки», «Як діяти під час руйнування будівель і споруд унаслідок вибуху» тощо.   Членів родин вихованців запрошували брати участь групових батьківських зборах. Педагоги проводили з батьками індивідуальні бесіди, онлайн-консультації, анкетування, пропонували їм брати участь у проведенні онлайн-фотоконкурсів, онлайн-виставок дитячих робіт, підготовці та проведенні свят, конкурсів.</w:t>
      </w:r>
    </w:p>
    <w:p w14:paraId="3206E0B2"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Зворотний зв’язок з членами родин вихованців педагоги здійснювали через Messenger, </w:t>
      </w:r>
      <w:proofErr w:type="spellStart"/>
      <w:r w:rsidRPr="003B3E77">
        <w:rPr>
          <w:rFonts w:ascii="Times New Roman" w:eastAsia="Calibri" w:hAnsi="Times New Roman" w:cs="Times New Roman"/>
          <w:color w:val="000000"/>
          <w:sz w:val="24"/>
          <w:szCs w:val="24"/>
          <w:lang w:val="uk-UA"/>
        </w:rPr>
        <w:t>Viber</w:t>
      </w:r>
      <w:proofErr w:type="spellEnd"/>
      <w:r w:rsidRPr="003B3E77">
        <w:rPr>
          <w:rFonts w:ascii="Times New Roman" w:eastAsia="Calibri" w:hAnsi="Times New Roman" w:cs="Times New Roman"/>
          <w:color w:val="000000"/>
          <w:sz w:val="24"/>
          <w:szCs w:val="24"/>
          <w:lang w:val="uk-UA"/>
        </w:rPr>
        <w:t>,</w:t>
      </w:r>
      <w:r w:rsidRPr="003B3E77">
        <w:rPr>
          <w:rFonts w:ascii="Calibri" w:eastAsia="Calibri" w:hAnsi="Calibri" w:cs="Times New Roman"/>
          <w:color w:val="000000"/>
          <w:sz w:val="24"/>
          <w:szCs w:val="24"/>
          <w:lang w:val="uk-UA"/>
        </w:rPr>
        <w:t xml:space="preserve"> </w:t>
      </w:r>
      <w:r w:rsidRPr="003B3E77">
        <w:rPr>
          <w:rFonts w:ascii="Times New Roman" w:eastAsia="Calibri" w:hAnsi="Times New Roman" w:cs="Times New Roman"/>
          <w:color w:val="000000"/>
          <w:sz w:val="24"/>
          <w:szCs w:val="24"/>
          <w:lang w:val="uk-UA"/>
        </w:rPr>
        <w:t>Telegram де систематично розміщували інформацію різноманітної тематики про розвиток, виховання та навчання малюків дошкільного віку.</w:t>
      </w:r>
    </w:p>
    <w:p w14:paraId="4CE6E84D"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lastRenderedPageBreak/>
        <w:t xml:space="preserve">    Педколектив дитячого садка протягом 2024-2025 </w:t>
      </w:r>
      <w:proofErr w:type="spellStart"/>
      <w:r w:rsidRPr="003B3E77">
        <w:rPr>
          <w:rFonts w:ascii="Times New Roman" w:eastAsia="Calibri" w:hAnsi="Times New Roman" w:cs="Times New Roman"/>
          <w:color w:val="000000"/>
          <w:sz w:val="24"/>
          <w:szCs w:val="24"/>
          <w:lang w:val="uk-UA"/>
        </w:rPr>
        <w:t>н.р</w:t>
      </w:r>
      <w:proofErr w:type="spellEnd"/>
      <w:r w:rsidRPr="003B3E77">
        <w:rPr>
          <w:rFonts w:ascii="Times New Roman" w:eastAsia="Calibri" w:hAnsi="Times New Roman" w:cs="Times New Roman"/>
          <w:color w:val="000000"/>
          <w:sz w:val="24"/>
          <w:szCs w:val="24"/>
          <w:lang w:val="uk-UA"/>
        </w:rPr>
        <w:t>. використовував сайт закладу дошкільної освіти як джерело інформації для батьків навчального, методичного та виховного характеру.</w:t>
      </w:r>
    </w:p>
    <w:p w14:paraId="516AB16E" w14:textId="12AFF9E9" w:rsidR="00C21285" w:rsidRPr="003B3E77" w:rsidRDefault="00C21285" w:rsidP="00C21285">
      <w:pPr>
        <w:spacing w:after="0"/>
        <w:jc w:val="both"/>
        <w:rPr>
          <w:rFonts w:ascii="Times New Roman" w:eastAsia="Calibri" w:hAnsi="Times New Roman" w:cs="Times New Roman"/>
          <w:b/>
          <w:bCs/>
          <w:color w:val="000000"/>
          <w:sz w:val="24"/>
          <w:szCs w:val="24"/>
          <w:lang w:val="uk-UA"/>
        </w:rPr>
      </w:pPr>
      <w:r w:rsidRPr="003B3E77">
        <w:rPr>
          <w:rFonts w:ascii="Times New Roman" w:eastAsia="Calibri" w:hAnsi="Times New Roman" w:cs="Times New Roman"/>
          <w:color w:val="000000"/>
          <w:sz w:val="24"/>
          <w:szCs w:val="24"/>
          <w:lang w:val="uk-UA"/>
        </w:rPr>
        <w:t xml:space="preserve">  </w:t>
      </w:r>
      <w:r w:rsidRPr="003B3E77">
        <w:rPr>
          <w:rFonts w:ascii="Times New Roman" w:eastAsia="Calibri" w:hAnsi="Times New Roman" w:cs="Times New Roman"/>
          <w:b/>
          <w:bCs/>
          <w:color w:val="000000"/>
          <w:sz w:val="24"/>
          <w:szCs w:val="24"/>
          <w:lang w:val="uk-UA"/>
        </w:rPr>
        <w:t>6. Аналіз здійснення соціально-педагогічного патронату.</w:t>
      </w:r>
    </w:p>
    <w:p w14:paraId="0525B28A"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Щоб визначити дітей, які потребують державної допомоги, вихователі закладу дошкільної освіти насамперед проводять бесіди з членами родин вихованців та обстежують умови життя й виховання дітей. У закладі створено соціальний паспорт, у якому відображено дані про дітей з: багатодітних сімей,</w:t>
      </w:r>
    </w:p>
    <w:p w14:paraId="123F08FD"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малозабезпечених сімей, неповних сімей, дітей, чиї батьки виконують або виконували свій службовий обов’язок у зоні бойових дій, дітей — внутрішньо переміщених осіб.    </w:t>
      </w:r>
    </w:p>
    <w:p w14:paraId="174895DF"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Протягом 2024-2025 навчального року в закладі дошкільної  освіти виховувалися наступні категорії дітей: діти, чиї батьки виконують або виконували свій службовий обов’язок в зоні бойових дій - 6 дітей, з багатодітних сімей - 2 дітей,  діти  внутрішньо переміщені особи – 9.</w:t>
      </w:r>
    </w:p>
    <w:p w14:paraId="56AA5C2F"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Через ведення активних бойових дій на території України та у зв’язку з постійною міграцією населення, зокрема сімей з дітьми, адміністрація закладу не залишає поза своєю увагою та  здійснює першочергове зарахування  до дитячого садка дітей із числа внутрішньо переміщених осіб.     </w:t>
      </w:r>
    </w:p>
    <w:p w14:paraId="609F5E8C" w14:textId="77777777" w:rsidR="00C21285" w:rsidRPr="003B3E77" w:rsidRDefault="00C21285" w:rsidP="00C21285">
      <w:pPr>
        <w:spacing w:after="0"/>
        <w:jc w:val="both"/>
        <w:rPr>
          <w:rFonts w:ascii="Times New Roman" w:eastAsia="Calibri" w:hAnsi="Times New Roman" w:cs="Times New Roman"/>
          <w:b/>
          <w:bCs/>
          <w:color w:val="000000"/>
          <w:sz w:val="24"/>
          <w:szCs w:val="24"/>
          <w:lang w:val="uk-UA"/>
        </w:rPr>
      </w:pPr>
      <w:r w:rsidRPr="003B3E77">
        <w:rPr>
          <w:rFonts w:ascii="Times New Roman" w:eastAsia="Calibri" w:hAnsi="Times New Roman" w:cs="Times New Roman"/>
          <w:b/>
          <w:bCs/>
          <w:color w:val="000000"/>
          <w:sz w:val="24"/>
          <w:szCs w:val="24"/>
          <w:lang w:val="uk-UA"/>
        </w:rPr>
        <w:t>7. Аналіз організації харчування.</w:t>
      </w:r>
    </w:p>
    <w:p w14:paraId="5CFB1B24"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Заклад дошкільної освіти працює в дистанційному форматі без організації харчування.</w:t>
      </w:r>
    </w:p>
    <w:p w14:paraId="284D1EB4" w14:textId="77777777" w:rsidR="00C21285" w:rsidRPr="003B3E77" w:rsidRDefault="00C21285" w:rsidP="00C21285">
      <w:pPr>
        <w:spacing w:after="0"/>
        <w:jc w:val="both"/>
        <w:rPr>
          <w:rFonts w:ascii="Times New Roman" w:eastAsia="Calibri" w:hAnsi="Times New Roman" w:cs="Times New Roman"/>
          <w:b/>
          <w:bCs/>
          <w:color w:val="000000"/>
          <w:sz w:val="24"/>
          <w:szCs w:val="24"/>
          <w:lang w:val="uk-UA"/>
        </w:rPr>
      </w:pPr>
      <w:r w:rsidRPr="003B3E77">
        <w:rPr>
          <w:rFonts w:ascii="Times New Roman" w:eastAsia="Calibri" w:hAnsi="Times New Roman" w:cs="Times New Roman"/>
          <w:b/>
          <w:bCs/>
          <w:color w:val="000000"/>
          <w:sz w:val="24"/>
          <w:szCs w:val="24"/>
          <w:lang w:val="uk-UA"/>
        </w:rPr>
        <w:t>8. Аналіз медичного обслуговування.</w:t>
      </w:r>
    </w:p>
    <w:p w14:paraId="319FA513"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Заклад дошкільної освіти працює в дистанційному форматі без організації медичного обслуговування.</w:t>
      </w:r>
    </w:p>
    <w:p w14:paraId="548CA0E5" w14:textId="77777777" w:rsidR="00C21285" w:rsidRPr="003B3E77" w:rsidRDefault="00C21285" w:rsidP="00C21285">
      <w:pPr>
        <w:spacing w:after="0"/>
        <w:jc w:val="both"/>
        <w:rPr>
          <w:rFonts w:ascii="Times New Roman" w:eastAsia="Calibri" w:hAnsi="Times New Roman" w:cs="Times New Roman"/>
          <w:b/>
          <w:bCs/>
          <w:color w:val="000000"/>
          <w:sz w:val="24"/>
          <w:szCs w:val="24"/>
          <w:lang w:val="uk-UA"/>
        </w:rPr>
      </w:pPr>
      <w:r w:rsidRPr="003B3E77">
        <w:rPr>
          <w:rFonts w:ascii="Times New Roman" w:eastAsia="Calibri" w:hAnsi="Times New Roman" w:cs="Times New Roman"/>
          <w:b/>
          <w:bCs/>
          <w:color w:val="000000"/>
          <w:sz w:val="24"/>
          <w:szCs w:val="24"/>
          <w:lang w:val="uk-UA"/>
        </w:rPr>
        <w:t>9.</w:t>
      </w:r>
      <w:bookmarkStart w:id="3" w:name="_Hlk198879220"/>
      <w:r w:rsidRPr="003B3E77">
        <w:rPr>
          <w:rFonts w:ascii="Times New Roman" w:eastAsia="Calibri" w:hAnsi="Times New Roman" w:cs="Times New Roman"/>
          <w:b/>
          <w:bCs/>
          <w:color w:val="000000"/>
          <w:sz w:val="24"/>
          <w:szCs w:val="24"/>
          <w:lang w:val="uk-UA"/>
        </w:rPr>
        <w:t xml:space="preserve"> Робота щодо звернень громадян з питань діяльності навчального закладу</w:t>
      </w:r>
      <w:bookmarkEnd w:id="3"/>
    </w:p>
    <w:p w14:paraId="3205469C"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b/>
          <w:bCs/>
          <w:color w:val="000000"/>
          <w:sz w:val="24"/>
          <w:szCs w:val="24"/>
          <w:lang w:val="uk-UA"/>
        </w:rPr>
        <w:t xml:space="preserve">      </w:t>
      </w:r>
      <w:r w:rsidRPr="003B3E77">
        <w:rPr>
          <w:rFonts w:ascii="Times New Roman" w:eastAsia="Calibri" w:hAnsi="Times New Roman" w:cs="Times New Roman"/>
          <w:color w:val="000000"/>
          <w:sz w:val="24"/>
          <w:szCs w:val="24"/>
          <w:lang w:val="uk-UA"/>
        </w:rPr>
        <w:t>Робота щодо звернень громадян з питань діяльності навчального закладу ведеться на належному рівні. Всі питання, зауваження та пропозиції не залишені без уваги та вирішені позитивно. В основному громадяни звертались з питань влаштування дітей до ЗДО, переводу дитини до іншої групи дошкільного закладу, відрахування дитини з дошкільного закладу, надання довідок працівникам закладу з місця роботи, надання довідок батькам про відвідування їх дітьми закладу, працевлаштування. За суб’єктом всі звернення були індивідуальними. Розроблено та затверджено графік особистого прийому громадян, інформацію розміщено на сайті закладу. Відсутність факту повторних звернень та скарг обумовлюється вжитими заходами щодо поліпшення ефективності роботи з даного напрямку.</w:t>
      </w:r>
    </w:p>
    <w:p w14:paraId="0F72AB36" w14:textId="77777777" w:rsidR="00C21285" w:rsidRPr="003B3E77" w:rsidRDefault="00C21285" w:rsidP="00C21285">
      <w:pPr>
        <w:spacing w:after="0"/>
        <w:jc w:val="both"/>
        <w:rPr>
          <w:rFonts w:ascii="Times New Roman" w:eastAsia="Calibri" w:hAnsi="Times New Roman" w:cs="Times New Roman"/>
          <w:b/>
          <w:bCs/>
          <w:color w:val="000000"/>
          <w:sz w:val="24"/>
          <w:szCs w:val="24"/>
          <w:lang w:val="uk-UA"/>
        </w:rPr>
      </w:pPr>
      <w:r w:rsidRPr="003B3E77">
        <w:rPr>
          <w:rFonts w:ascii="Times New Roman" w:eastAsia="Calibri" w:hAnsi="Times New Roman" w:cs="Times New Roman"/>
          <w:b/>
          <w:bCs/>
          <w:color w:val="000000"/>
          <w:sz w:val="24"/>
          <w:szCs w:val="24"/>
          <w:lang w:val="uk-UA"/>
        </w:rPr>
        <w:t>10.</w:t>
      </w:r>
      <w:r w:rsidRPr="003B3E77">
        <w:rPr>
          <w:rFonts w:ascii="Calibri" w:eastAsia="Calibri" w:hAnsi="Calibri" w:cs="Times New Roman"/>
          <w:color w:val="000000"/>
          <w:sz w:val="24"/>
          <w:szCs w:val="24"/>
          <w:lang w:val="uk-UA"/>
        </w:rPr>
        <w:t xml:space="preserve"> </w:t>
      </w:r>
      <w:r w:rsidRPr="003B3E77">
        <w:rPr>
          <w:rFonts w:ascii="Times New Roman" w:eastAsia="Calibri" w:hAnsi="Times New Roman" w:cs="Times New Roman"/>
          <w:b/>
          <w:bCs/>
          <w:color w:val="000000"/>
          <w:sz w:val="24"/>
          <w:szCs w:val="24"/>
          <w:lang w:val="uk-UA"/>
        </w:rPr>
        <w:t xml:space="preserve">Створення безпечних та нешкідливих умов у закладі         </w:t>
      </w:r>
    </w:p>
    <w:p w14:paraId="3D1EF69B"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У Законі України «Про дошкільну освіту» зазначено: «Заклад дошкільної освіти: створює безпечні та нешкідливі умови розвитку, виховання та навчання дітей».</w:t>
      </w:r>
    </w:p>
    <w:p w14:paraId="67E776CB"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Для виконання вимог Базового компонента дошкільної освіти щодо формування достатнього та необхідного рівня знань і умінь дитини для безпечного перебування в навколишньому середовищі, елементарних норм поведінки у надзвичайних ситуаціях,  для підвищення якості освітнього процесу з дітьми з питань захисту життя, формування культури безпеки й норм поведінки у надзвичайних ситуаціях у ЗДО ефективно проводяться Тижні безпеки життєдіяльності дитини.         </w:t>
      </w:r>
    </w:p>
    <w:p w14:paraId="35C52576"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Питання створення безпечних та нешкідливих умов розвитку, виховання та навчання дітей у закладі неодноразово розглядалося на педагогічних радах, виробничих нарадах, нарадах при директорі.</w:t>
      </w:r>
    </w:p>
    <w:p w14:paraId="673ADFEE" w14:textId="77777777"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Згідно Закону України «Про охорону праці», систематично з працівниками проводилися вступні, первинні та повторні, цільові інструктажі  з питань охорони праці, </w:t>
      </w:r>
      <w:r w:rsidRPr="003B3E77">
        <w:rPr>
          <w:rFonts w:ascii="Times New Roman" w:eastAsia="Calibri" w:hAnsi="Times New Roman" w:cs="Times New Roman"/>
          <w:color w:val="000000"/>
          <w:sz w:val="24"/>
          <w:szCs w:val="24"/>
          <w:lang w:val="uk-UA"/>
        </w:rPr>
        <w:lastRenderedPageBreak/>
        <w:t>пожежної безпеки, видавалися накази щодо охорони праці та безпеки життєдіяльності працівників та дітей.</w:t>
      </w:r>
    </w:p>
    <w:p w14:paraId="58AD92EA" w14:textId="62F632DD"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Всі педагоги пройшли навчання за курсом «</w:t>
      </w:r>
      <w:r w:rsidR="00197FE9" w:rsidRPr="003B3E77">
        <w:rPr>
          <w:rFonts w:ascii="Times New Roman" w:eastAsia="Calibri" w:hAnsi="Times New Roman" w:cs="Times New Roman"/>
          <w:color w:val="000000"/>
          <w:sz w:val="24"/>
          <w:szCs w:val="24"/>
          <w:lang w:val="uk-UA"/>
        </w:rPr>
        <w:t>Протимінна безпека</w:t>
      </w:r>
      <w:r w:rsidRPr="003B3E77">
        <w:rPr>
          <w:rFonts w:ascii="Times New Roman" w:eastAsia="Calibri" w:hAnsi="Times New Roman" w:cs="Times New Roman"/>
          <w:color w:val="000000"/>
          <w:sz w:val="24"/>
          <w:szCs w:val="24"/>
          <w:lang w:val="uk-UA"/>
        </w:rPr>
        <w:t xml:space="preserve">» з отриманням сертифікату , курс «Надання </w:t>
      </w:r>
      <w:proofErr w:type="spellStart"/>
      <w:r w:rsidRPr="003B3E77">
        <w:rPr>
          <w:rFonts w:ascii="Times New Roman" w:eastAsia="Calibri" w:hAnsi="Times New Roman" w:cs="Times New Roman"/>
          <w:color w:val="000000"/>
          <w:sz w:val="24"/>
          <w:szCs w:val="24"/>
          <w:lang w:val="uk-UA"/>
        </w:rPr>
        <w:t>домедичної</w:t>
      </w:r>
      <w:proofErr w:type="spellEnd"/>
      <w:r w:rsidRPr="003B3E77">
        <w:rPr>
          <w:rFonts w:ascii="Times New Roman" w:eastAsia="Calibri" w:hAnsi="Times New Roman" w:cs="Times New Roman"/>
          <w:color w:val="000000"/>
          <w:sz w:val="24"/>
          <w:szCs w:val="24"/>
          <w:lang w:val="uk-UA"/>
        </w:rPr>
        <w:t xml:space="preserve"> допомоги»,</w:t>
      </w:r>
      <w:r w:rsidRPr="003B3E77">
        <w:rPr>
          <w:rFonts w:ascii="Calibri" w:eastAsia="Calibri" w:hAnsi="Calibri" w:cs="Times New Roman"/>
          <w:color w:val="000000"/>
          <w:sz w:val="24"/>
          <w:szCs w:val="24"/>
          <w:lang w:val="uk-UA"/>
        </w:rPr>
        <w:t xml:space="preserve"> «</w:t>
      </w:r>
      <w:r w:rsidRPr="003B3E77">
        <w:rPr>
          <w:rFonts w:ascii="Times New Roman" w:eastAsia="Calibri" w:hAnsi="Times New Roman" w:cs="Times New Roman"/>
          <w:color w:val="000000"/>
          <w:sz w:val="24"/>
          <w:szCs w:val="24"/>
          <w:lang w:val="uk-UA"/>
        </w:rPr>
        <w:t xml:space="preserve">Цивільна оборона та захист у надзвичайних ситуаціях» . </w:t>
      </w:r>
    </w:p>
    <w:p w14:paraId="15E9F29A" w14:textId="273DC396" w:rsidR="00C21285" w:rsidRPr="003B3E77" w:rsidRDefault="00C21285" w:rsidP="00C21285">
      <w:pPr>
        <w:spacing w:after="0"/>
        <w:jc w:val="both"/>
        <w:rPr>
          <w:rFonts w:ascii="Times New Roman" w:eastAsia="Calibri" w:hAnsi="Times New Roman" w:cs="Times New Roman"/>
          <w:color w:val="000000"/>
          <w:sz w:val="24"/>
          <w:szCs w:val="24"/>
          <w:lang w:val="uk-UA"/>
        </w:rPr>
      </w:pPr>
      <w:r w:rsidRPr="003B3E77">
        <w:rPr>
          <w:rFonts w:ascii="Times New Roman" w:eastAsia="Calibri" w:hAnsi="Times New Roman" w:cs="Times New Roman"/>
          <w:color w:val="000000"/>
          <w:sz w:val="24"/>
          <w:szCs w:val="24"/>
          <w:lang w:val="uk-UA"/>
        </w:rPr>
        <w:t xml:space="preserve">     Проводились  онлайн-консультації  для батьків у соціальних мережах, </w:t>
      </w:r>
      <w:r w:rsidR="00197FE9" w:rsidRPr="003B3E77">
        <w:rPr>
          <w:rFonts w:ascii="Times New Roman" w:eastAsia="Calibri" w:hAnsi="Times New Roman" w:cs="Times New Roman"/>
          <w:color w:val="000000"/>
          <w:sz w:val="24"/>
          <w:szCs w:val="24"/>
          <w:lang w:val="uk-UA"/>
        </w:rPr>
        <w:t>месенджерах</w:t>
      </w:r>
      <w:r w:rsidRPr="003B3E77">
        <w:rPr>
          <w:rFonts w:ascii="Times New Roman" w:eastAsia="Calibri" w:hAnsi="Times New Roman" w:cs="Times New Roman"/>
          <w:color w:val="000000"/>
          <w:sz w:val="24"/>
          <w:szCs w:val="24"/>
          <w:lang w:val="uk-UA"/>
        </w:rPr>
        <w:t>, друкувались  пам’ятки. Були включені в порядок денний групових батьківських зборів питання щодо охорони життя та попередження дитячого травматизму, дотримування навичок здорового способу життя.</w:t>
      </w:r>
    </w:p>
    <w:p w14:paraId="4B0CBE62" w14:textId="77777777" w:rsidR="00C21285" w:rsidRPr="003B3E77" w:rsidRDefault="00C21285" w:rsidP="00C21285">
      <w:pPr>
        <w:spacing w:after="0" w:line="240" w:lineRule="auto"/>
        <w:jc w:val="both"/>
        <w:rPr>
          <w:rFonts w:ascii="Times New Roman" w:eastAsia="Times New Roman" w:hAnsi="Times New Roman" w:cs="Times New Roman"/>
          <w:color w:val="000000"/>
          <w:sz w:val="24"/>
          <w:szCs w:val="24"/>
          <w:lang w:val="uk-UA" w:eastAsia="ru-RU"/>
        </w:rPr>
      </w:pPr>
      <w:r w:rsidRPr="003B3E77">
        <w:rPr>
          <w:rFonts w:ascii="Times New Roman" w:eastAsia="Times New Roman" w:hAnsi="Times New Roman" w:cs="Times New Roman"/>
          <w:b/>
          <w:color w:val="000000"/>
          <w:sz w:val="24"/>
          <w:szCs w:val="24"/>
          <w:lang w:val="uk-UA" w:eastAsia="ru-RU"/>
        </w:rPr>
        <w:t>11. Співпраця із закладами загальної середньої освіти, іншими  установами й організаціями.</w:t>
      </w:r>
    </w:p>
    <w:p w14:paraId="42F09788" w14:textId="77777777" w:rsidR="00C21285" w:rsidRPr="003B3E77" w:rsidRDefault="00C21285" w:rsidP="00C21285">
      <w:pPr>
        <w:shd w:val="clear" w:color="auto" w:fill="FFFFFF"/>
        <w:spacing w:after="0" w:line="315" w:lineRule="atLeast"/>
        <w:jc w:val="both"/>
        <w:textAlignment w:val="baseline"/>
        <w:rPr>
          <w:rFonts w:ascii="Times New Roman" w:eastAsia="Times New Roman" w:hAnsi="Times New Roman" w:cs="Times New Roman"/>
          <w:color w:val="000000"/>
          <w:sz w:val="24"/>
          <w:szCs w:val="24"/>
          <w:lang w:val="uk-UA" w:eastAsia="ru-RU"/>
        </w:rPr>
      </w:pPr>
      <w:r w:rsidRPr="003B3E77">
        <w:rPr>
          <w:rFonts w:ascii="Times New Roman" w:eastAsia="Times New Roman" w:hAnsi="Times New Roman" w:cs="Times New Roman"/>
          <w:color w:val="000000"/>
          <w:sz w:val="24"/>
          <w:szCs w:val="24"/>
          <w:lang w:val="uk-UA" w:eastAsia="ru-RU"/>
        </w:rPr>
        <w:tab/>
        <w:t xml:space="preserve">Впродовж року здійснювалася співпраця-  Новомиколаївським ліцеєм Новомиколаївської сільської ради.  </w:t>
      </w:r>
    </w:p>
    <w:p w14:paraId="22F225C2" w14:textId="77777777" w:rsidR="00C21285" w:rsidRPr="003B3E77" w:rsidRDefault="00C21285" w:rsidP="00C21285">
      <w:pPr>
        <w:shd w:val="clear" w:color="auto" w:fill="FFFFFF"/>
        <w:spacing w:after="0" w:line="315" w:lineRule="atLeast"/>
        <w:ind w:firstLine="708"/>
        <w:jc w:val="both"/>
        <w:textAlignment w:val="baseline"/>
        <w:rPr>
          <w:rFonts w:ascii="Times New Roman" w:eastAsia="Times New Roman" w:hAnsi="Times New Roman" w:cs="Times New Roman"/>
          <w:color w:val="000000"/>
          <w:sz w:val="24"/>
          <w:szCs w:val="24"/>
          <w:lang w:val="uk-UA" w:eastAsia="ru-RU"/>
        </w:rPr>
      </w:pPr>
      <w:r w:rsidRPr="003B3E77">
        <w:rPr>
          <w:rFonts w:ascii="Times New Roman" w:eastAsia="Times New Roman" w:hAnsi="Times New Roman" w:cs="Times New Roman"/>
          <w:color w:val="000000"/>
          <w:sz w:val="24"/>
          <w:szCs w:val="24"/>
          <w:lang w:val="uk-UA" w:eastAsia="ru-RU"/>
        </w:rPr>
        <w:t xml:space="preserve">Вихователі груп старшого дошкільного віку підвищуючи рівень мотиваційної готовності дітей до навчання в школі, знайомили дітей з правилами поведінки учнів, читали літературні твори, проводили бесіди.  </w:t>
      </w:r>
    </w:p>
    <w:p w14:paraId="3E9F45CA" w14:textId="77777777" w:rsidR="00C21285" w:rsidRPr="003B3E77" w:rsidRDefault="00C21285" w:rsidP="00C21285">
      <w:pPr>
        <w:widowControl w:val="0"/>
        <w:autoSpaceDE w:val="0"/>
        <w:autoSpaceDN w:val="0"/>
        <w:adjustRightInd w:val="0"/>
        <w:spacing w:after="0" w:line="276" w:lineRule="auto"/>
        <w:ind w:firstLine="516"/>
        <w:jc w:val="both"/>
        <w:rPr>
          <w:rFonts w:ascii="Times New Roman" w:eastAsia="Times New Roman" w:hAnsi="Times New Roman" w:cs="Times New Roman"/>
          <w:color w:val="000000"/>
          <w:sz w:val="24"/>
          <w:szCs w:val="24"/>
          <w:lang w:val="uk-UA" w:eastAsia="ru-RU"/>
        </w:rPr>
      </w:pPr>
      <w:r w:rsidRPr="003B3E77">
        <w:rPr>
          <w:rFonts w:ascii="Times New Roman" w:eastAsia="Times New Roman" w:hAnsi="Times New Roman" w:cs="Times New Roman"/>
          <w:color w:val="000000"/>
          <w:sz w:val="24"/>
          <w:szCs w:val="24"/>
          <w:lang w:val="uk-UA" w:eastAsia="ru-RU"/>
        </w:rPr>
        <w:t xml:space="preserve">   Випускники дошкільного навчального закладу 7 </w:t>
      </w:r>
      <w:proofErr w:type="spellStart"/>
      <w:r w:rsidRPr="003B3E77">
        <w:rPr>
          <w:rFonts w:ascii="Times New Roman" w:eastAsia="Times New Roman" w:hAnsi="Times New Roman" w:cs="Times New Roman"/>
          <w:color w:val="000000"/>
          <w:sz w:val="24"/>
          <w:szCs w:val="24"/>
          <w:lang w:val="uk-UA" w:eastAsia="ru-RU"/>
        </w:rPr>
        <w:t>чол</w:t>
      </w:r>
      <w:proofErr w:type="spellEnd"/>
      <w:r w:rsidRPr="003B3E77">
        <w:rPr>
          <w:rFonts w:ascii="Times New Roman" w:eastAsia="Times New Roman" w:hAnsi="Times New Roman" w:cs="Times New Roman"/>
          <w:color w:val="000000"/>
          <w:sz w:val="24"/>
          <w:szCs w:val="24"/>
          <w:lang w:val="uk-UA" w:eastAsia="ru-RU"/>
        </w:rPr>
        <w:t>. мають необхідну як загальну (фізичну, інтелектуальну, особистісно-вольову), так і спеціальну готовність (включаючи засвоєння предметних знань, умінь, навичок), підготовку до навчання в школі. Батькам надавалася консультативна допомога щодо підготовки дітей до шкільного життя й запису до першого класу. На жаль, через воєнні дії РФ проти України не проводились традиційні спільні заходи.</w:t>
      </w:r>
    </w:p>
    <w:p w14:paraId="7F4526B4" w14:textId="16B08A77" w:rsidR="00C21285" w:rsidRPr="003B3E77" w:rsidRDefault="00197FE9" w:rsidP="00197FE9">
      <w:pPr>
        <w:tabs>
          <w:tab w:val="num" w:pos="0"/>
        </w:tabs>
        <w:spacing w:after="0"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w:t>
      </w:r>
      <w:r w:rsidR="00C21285" w:rsidRPr="003B3E77">
        <w:rPr>
          <w:rFonts w:ascii="Times New Roman" w:eastAsia="Times New Roman" w:hAnsi="Times New Roman" w:cs="Times New Roman"/>
          <w:color w:val="000000"/>
          <w:sz w:val="24"/>
          <w:szCs w:val="24"/>
          <w:lang w:val="uk-UA" w:eastAsia="ru-RU"/>
        </w:rPr>
        <w:t xml:space="preserve">Також заклад дошкільної освіти активно співпрацював з КЗ «Херсонська академія неперервної освіти»– педагоги брали участь в обласних онлайн-конференціях, семінарах, </w:t>
      </w:r>
      <w:proofErr w:type="spellStart"/>
      <w:r w:rsidR="00C21285" w:rsidRPr="003B3E77">
        <w:rPr>
          <w:rFonts w:ascii="Times New Roman" w:eastAsia="Times New Roman" w:hAnsi="Times New Roman" w:cs="Times New Roman"/>
          <w:color w:val="000000"/>
          <w:sz w:val="24"/>
          <w:szCs w:val="24"/>
          <w:lang w:val="uk-UA" w:eastAsia="ru-RU"/>
        </w:rPr>
        <w:t>вебінарах</w:t>
      </w:r>
      <w:proofErr w:type="spellEnd"/>
      <w:r w:rsidR="00C21285" w:rsidRPr="003B3E77">
        <w:rPr>
          <w:rFonts w:ascii="Times New Roman" w:eastAsia="Times New Roman" w:hAnsi="Times New Roman" w:cs="Times New Roman"/>
          <w:color w:val="000000"/>
          <w:sz w:val="24"/>
          <w:szCs w:val="24"/>
          <w:lang w:val="uk-UA" w:eastAsia="ru-RU"/>
        </w:rPr>
        <w:t xml:space="preserve"> . </w:t>
      </w:r>
    </w:p>
    <w:p w14:paraId="1AEABCCE" w14:textId="77777777" w:rsidR="00C21285" w:rsidRPr="003B3E77" w:rsidRDefault="00C21285" w:rsidP="00C21285">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val="uk-UA" w:eastAsia="ru-RU"/>
        </w:rPr>
      </w:pPr>
      <w:r w:rsidRPr="003B3E77">
        <w:rPr>
          <w:rFonts w:ascii="Times New Roman" w:eastAsia="Times New Roman" w:hAnsi="Times New Roman" w:cs="Times New Roman"/>
          <w:b/>
          <w:sz w:val="24"/>
          <w:szCs w:val="24"/>
          <w:lang w:val="uk-UA" w:eastAsia="ru-RU"/>
        </w:rPr>
        <w:t>Висновки</w:t>
      </w:r>
    </w:p>
    <w:p w14:paraId="3A59F697" w14:textId="77777777" w:rsidR="00C21285" w:rsidRPr="003B3E77" w:rsidRDefault="00C21285" w:rsidP="00C21285">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val="uk-UA" w:eastAsia="ru-RU"/>
        </w:rPr>
      </w:pPr>
      <w:r w:rsidRPr="003B3E77">
        <w:rPr>
          <w:rFonts w:ascii="Times New Roman" w:eastAsia="Times New Roman" w:hAnsi="Times New Roman" w:cs="Times New Roman"/>
          <w:sz w:val="24"/>
          <w:szCs w:val="24"/>
          <w:lang w:val="uk-UA" w:eastAsia="ru-RU"/>
        </w:rPr>
        <w:t xml:space="preserve">Підводячи підсумки діяльності закладу дошкільної освіти за 2024-2025 навчальний рік, можна зробити висновки щодо сильних сторін і недоліків діяльності закладу. Так, серед сильних сторін можна назвати ефективну організацію управлінської діяльності, упровадження нових форм і методів освітньої діяльності, підвищення фахової майстерності педагогів. </w:t>
      </w:r>
    </w:p>
    <w:p w14:paraId="2855CAD6" w14:textId="19218178" w:rsidR="00C21285" w:rsidRPr="003B3E77" w:rsidRDefault="00C21285" w:rsidP="00C21285">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4"/>
          <w:szCs w:val="24"/>
          <w:lang w:val="uk-UA" w:eastAsia="ru-RU"/>
        </w:rPr>
      </w:pPr>
      <w:r w:rsidRPr="003B3E77">
        <w:rPr>
          <w:rFonts w:ascii="Times New Roman" w:eastAsia="Times New Roman" w:hAnsi="Times New Roman" w:cs="Times New Roman"/>
          <w:sz w:val="24"/>
          <w:szCs w:val="24"/>
          <w:lang w:val="uk-UA" w:eastAsia="ru-RU"/>
        </w:rPr>
        <w:t xml:space="preserve">Результативним можна вважати й процес упровадження в роботу з кадрами й освітню діяльність з дітьми </w:t>
      </w:r>
      <w:r w:rsidR="00197FE9" w:rsidRPr="003B3E77">
        <w:rPr>
          <w:rFonts w:ascii="Times New Roman" w:eastAsia="Times New Roman" w:hAnsi="Times New Roman" w:cs="Times New Roman"/>
          <w:sz w:val="24"/>
          <w:szCs w:val="24"/>
          <w:lang w:val="uk-UA" w:eastAsia="ru-RU"/>
        </w:rPr>
        <w:t>інноваційних</w:t>
      </w:r>
      <w:r w:rsidRPr="003B3E77">
        <w:rPr>
          <w:rFonts w:ascii="Times New Roman" w:eastAsia="Times New Roman" w:hAnsi="Times New Roman" w:cs="Times New Roman"/>
          <w:sz w:val="24"/>
          <w:szCs w:val="24"/>
          <w:lang w:val="uk-UA" w:eastAsia="ru-RU"/>
        </w:rPr>
        <w:t xml:space="preserve"> </w:t>
      </w:r>
      <w:proofErr w:type="spellStart"/>
      <w:r w:rsidRPr="003B3E77">
        <w:rPr>
          <w:rFonts w:ascii="Times New Roman" w:eastAsia="Times New Roman" w:hAnsi="Times New Roman" w:cs="Times New Roman"/>
          <w:sz w:val="24"/>
          <w:szCs w:val="24"/>
          <w:lang w:val="uk-UA" w:eastAsia="ru-RU"/>
        </w:rPr>
        <w:t>методик</w:t>
      </w:r>
      <w:proofErr w:type="spellEnd"/>
      <w:r w:rsidRPr="003B3E77">
        <w:rPr>
          <w:rFonts w:ascii="Times New Roman" w:eastAsia="Times New Roman" w:hAnsi="Times New Roman" w:cs="Times New Roman"/>
          <w:sz w:val="24"/>
          <w:szCs w:val="24"/>
          <w:lang w:val="uk-UA" w:eastAsia="ru-RU"/>
        </w:rPr>
        <w:t xml:space="preserve"> і технологій щодо розвитку мовлення дошкільників. Разом з тим, культура мовлення дошкільників та національно-патріотичне виховання в нашому сьогоденні потребує більшої уваги, тому дане питання залишається актуальним і вимагає реалізації в наступному навчальному році. Що стосується інформаційно-комунікативних технологій, то педагогічний колектив впевнено та на достатньому рівні володіє функціональними можливостями різних інтернет-сервісів. Дистанційне проходження курсів підвищення кваліфікації, спілкування з батьками у форматі онлайн-конференцій вимагає від педагогів знань інформаційно-комунікативних технологій, технічних навичок володіння комп’ютером та іншими електронними пристроями (планшетом, смартфоном, веб-камерою тощо). Але в більшості педагогів рівень цифрової грамотності недостатній для ефективної організації освітньої діяльності. Гарантією успіху, стабільного, ефективного функціонування, запорукою успішного розвитку сучасного закладу дошкільної освіти, оновлення стилю та активних комунікацій з  громадськістю є популяризація результатів його діяльності та здобутків. Аналізуючи </w:t>
      </w:r>
      <w:r w:rsidRPr="003B3E77">
        <w:rPr>
          <w:rFonts w:ascii="Times New Roman" w:eastAsia="Times New Roman" w:hAnsi="Times New Roman" w:cs="Times New Roman"/>
          <w:sz w:val="24"/>
          <w:szCs w:val="24"/>
          <w:lang w:val="uk-UA" w:eastAsia="ru-RU"/>
        </w:rPr>
        <w:lastRenderedPageBreak/>
        <w:t>діяльність педагогічного колективу за 2024-2025 навчальний рік, слід відмітити професійні й творчі досягнення працівників закладу</w:t>
      </w:r>
      <w:r w:rsidR="00DE5553">
        <w:rPr>
          <w:rFonts w:ascii="Times New Roman" w:eastAsia="Times New Roman" w:hAnsi="Times New Roman" w:cs="Times New Roman"/>
          <w:sz w:val="24"/>
          <w:szCs w:val="24"/>
          <w:lang w:val="uk-UA" w:eastAsia="ru-RU"/>
        </w:rPr>
        <w:t>.</w:t>
      </w:r>
    </w:p>
    <w:p w14:paraId="7E532E42" w14:textId="763DD750" w:rsidR="00C21285" w:rsidRPr="003B3E77" w:rsidRDefault="00C21285" w:rsidP="00C21285">
      <w:pPr>
        <w:spacing w:after="0" w:line="240" w:lineRule="auto"/>
        <w:ind w:firstLine="708"/>
        <w:jc w:val="both"/>
        <w:rPr>
          <w:rFonts w:ascii="Times New Roman" w:eastAsia="Times New Roman" w:hAnsi="Times New Roman" w:cs="Times New Roman"/>
          <w:color w:val="000000"/>
          <w:sz w:val="24"/>
          <w:szCs w:val="24"/>
          <w:lang w:val="uk-UA" w:eastAsia="ru-RU"/>
        </w:rPr>
      </w:pPr>
      <w:r w:rsidRPr="003B3E77">
        <w:rPr>
          <w:rFonts w:ascii="Times New Roman" w:eastAsia="Times New Roman" w:hAnsi="Times New Roman" w:cs="Times New Roman"/>
          <w:color w:val="000000"/>
          <w:sz w:val="24"/>
          <w:szCs w:val="24"/>
          <w:lang w:val="uk-UA" w:eastAsia="ru-RU"/>
        </w:rPr>
        <w:t xml:space="preserve">Протягом 2024-2025 навчального року дошкільний заклад брав активну участь </w:t>
      </w:r>
      <w:r w:rsidR="00A22827">
        <w:rPr>
          <w:rFonts w:ascii="Times New Roman" w:eastAsia="Times New Roman" w:hAnsi="Times New Roman" w:cs="Times New Roman"/>
          <w:color w:val="000000"/>
          <w:sz w:val="24"/>
          <w:szCs w:val="24"/>
          <w:lang w:val="uk-UA" w:eastAsia="ru-RU"/>
        </w:rPr>
        <w:t>у заходах громади</w:t>
      </w:r>
      <w:r w:rsidRPr="003B3E77">
        <w:rPr>
          <w:rFonts w:ascii="Times New Roman" w:eastAsia="Times New Roman" w:hAnsi="Times New Roman" w:cs="Times New Roman"/>
          <w:color w:val="000000"/>
          <w:sz w:val="24"/>
          <w:szCs w:val="24"/>
          <w:lang w:val="uk-UA" w:eastAsia="ru-RU"/>
        </w:rPr>
        <w:t xml:space="preserve">: </w:t>
      </w:r>
    </w:p>
    <w:p w14:paraId="582294DC" w14:textId="77777777" w:rsidR="00C21285" w:rsidRPr="003B3E77" w:rsidRDefault="00C21285" w:rsidP="009843ED">
      <w:pPr>
        <w:numPr>
          <w:ilvl w:val="0"/>
          <w:numId w:val="3"/>
        </w:numPr>
        <w:spacing w:after="0" w:line="240" w:lineRule="auto"/>
        <w:jc w:val="both"/>
        <w:rPr>
          <w:rFonts w:ascii="Times New Roman" w:eastAsia="Times New Roman" w:hAnsi="Times New Roman" w:cs="Times New Roman"/>
          <w:color w:val="000000"/>
          <w:sz w:val="24"/>
          <w:szCs w:val="24"/>
          <w:lang w:val="uk-UA" w:eastAsia="ru-RU"/>
        </w:rPr>
      </w:pPr>
      <w:r w:rsidRPr="003B3E77">
        <w:rPr>
          <w:rFonts w:ascii="Times New Roman" w:eastAsia="Times New Roman" w:hAnsi="Times New Roman" w:cs="Times New Roman"/>
          <w:color w:val="000000"/>
          <w:sz w:val="24"/>
          <w:szCs w:val="24"/>
          <w:lang w:val="uk-UA" w:eastAsia="ru-RU"/>
        </w:rPr>
        <w:t xml:space="preserve">мистецький конкурсі творчих </w:t>
      </w:r>
      <w:proofErr w:type="spellStart"/>
      <w:r w:rsidRPr="003B3E77">
        <w:rPr>
          <w:rFonts w:ascii="Times New Roman" w:eastAsia="Times New Roman" w:hAnsi="Times New Roman" w:cs="Times New Roman"/>
          <w:color w:val="000000"/>
          <w:sz w:val="24"/>
          <w:szCs w:val="24"/>
          <w:lang w:val="uk-UA" w:eastAsia="ru-RU"/>
        </w:rPr>
        <w:t>відеоробіт</w:t>
      </w:r>
      <w:proofErr w:type="spellEnd"/>
      <w:r w:rsidRPr="003B3E77">
        <w:rPr>
          <w:rFonts w:ascii="Times New Roman" w:eastAsia="Times New Roman" w:hAnsi="Times New Roman" w:cs="Times New Roman"/>
          <w:color w:val="000000"/>
          <w:sz w:val="24"/>
          <w:szCs w:val="24"/>
          <w:lang w:val="uk-UA" w:eastAsia="ru-RU"/>
        </w:rPr>
        <w:t xml:space="preserve"> "Де не посій, там і уродиться" Новомиколаївської ТГ;</w:t>
      </w:r>
    </w:p>
    <w:p w14:paraId="41B59191" w14:textId="77777777" w:rsidR="00C21285" w:rsidRPr="003B3E77" w:rsidRDefault="00C21285" w:rsidP="009843ED">
      <w:pPr>
        <w:numPr>
          <w:ilvl w:val="0"/>
          <w:numId w:val="3"/>
        </w:numPr>
        <w:spacing w:after="0" w:line="240" w:lineRule="auto"/>
        <w:jc w:val="both"/>
        <w:rPr>
          <w:rFonts w:ascii="Times New Roman" w:eastAsia="Times New Roman" w:hAnsi="Times New Roman" w:cs="Times New Roman"/>
          <w:color w:val="000000"/>
          <w:sz w:val="24"/>
          <w:szCs w:val="24"/>
          <w:lang w:val="uk-UA" w:eastAsia="ru-RU"/>
        </w:rPr>
      </w:pPr>
      <w:r w:rsidRPr="003B3E77">
        <w:rPr>
          <w:rFonts w:ascii="Times New Roman" w:eastAsia="Times New Roman" w:hAnsi="Times New Roman" w:cs="Times New Roman"/>
          <w:color w:val="000000"/>
          <w:sz w:val="24"/>
          <w:szCs w:val="24"/>
          <w:lang w:val="uk-UA" w:eastAsia="ru-RU"/>
        </w:rPr>
        <w:t>творчий  фестиваль– конкурс  «Діти України – квіти України».</w:t>
      </w:r>
    </w:p>
    <w:p w14:paraId="6D9E32C0" w14:textId="109B4763" w:rsidR="00C21285" w:rsidRPr="003B3E77" w:rsidRDefault="00DE5553" w:rsidP="00C21285">
      <w:pPr>
        <w:shd w:val="clear" w:color="auto" w:fill="FFFFFF"/>
        <w:autoSpaceDE w:val="0"/>
        <w:autoSpaceDN w:val="0"/>
        <w:adjustRightInd w:val="0"/>
        <w:spacing w:after="0" w:line="276"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w:t>
      </w:r>
      <w:r w:rsidR="00C21285" w:rsidRPr="003B3E77">
        <w:rPr>
          <w:rFonts w:ascii="Times New Roman" w:eastAsia="Times New Roman" w:hAnsi="Times New Roman" w:cs="Times New Roman"/>
          <w:color w:val="000000"/>
          <w:sz w:val="24"/>
          <w:szCs w:val="24"/>
          <w:lang w:val="uk-UA" w:eastAsia="ru-RU"/>
        </w:rPr>
        <w:t>Поряд з позитивними досягненнями залишається низка нерозв’язаних проблем, які потребують подальшої роботи:</w:t>
      </w:r>
    </w:p>
    <w:p w14:paraId="690DF01A" w14:textId="64A69420" w:rsidR="00C21285" w:rsidRPr="00197FE9" w:rsidRDefault="00C21285" w:rsidP="009843ED">
      <w:pPr>
        <w:pStyle w:val="a7"/>
        <w:numPr>
          <w:ilvl w:val="0"/>
          <w:numId w:val="13"/>
        </w:numPr>
        <w:shd w:val="clear" w:color="auto" w:fill="FFFFFF"/>
        <w:autoSpaceDE w:val="0"/>
        <w:autoSpaceDN w:val="0"/>
        <w:adjustRightInd w:val="0"/>
        <w:spacing w:line="276" w:lineRule="auto"/>
        <w:rPr>
          <w:color w:val="000000"/>
          <w:lang w:val="uk-UA"/>
        </w:rPr>
      </w:pPr>
      <w:r w:rsidRPr="00197FE9">
        <w:rPr>
          <w:color w:val="000000"/>
          <w:lang w:val="uk-UA"/>
        </w:rPr>
        <w:t>подальшого впровадження в освітній процес державного стандарту дошкільної освіти – Базового компоненту дошкільної освіти.</w:t>
      </w:r>
    </w:p>
    <w:p w14:paraId="4388CB1B" w14:textId="577642AF" w:rsidR="00C21285" w:rsidRPr="00197FE9" w:rsidRDefault="00C21285" w:rsidP="009843ED">
      <w:pPr>
        <w:pStyle w:val="a7"/>
        <w:numPr>
          <w:ilvl w:val="0"/>
          <w:numId w:val="13"/>
        </w:numPr>
        <w:shd w:val="clear" w:color="auto" w:fill="FFFFFF"/>
        <w:autoSpaceDE w:val="0"/>
        <w:autoSpaceDN w:val="0"/>
        <w:adjustRightInd w:val="0"/>
        <w:spacing w:line="276" w:lineRule="auto"/>
        <w:rPr>
          <w:color w:val="000000"/>
          <w:lang w:val="uk-UA"/>
        </w:rPr>
      </w:pPr>
      <w:r w:rsidRPr="00197FE9">
        <w:rPr>
          <w:color w:val="000000"/>
          <w:lang w:val="uk-UA"/>
        </w:rPr>
        <w:t xml:space="preserve">залишається актуальним питання налагодження конструктивної взаємодії з батьками здобувачів дошкільної освіти по формуванню ключових </w:t>
      </w:r>
      <w:proofErr w:type="spellStart"/>
      <w:r w:rsidRPr="00197FE9">
        <w:rPr>
          <w:color w:val="000000"/>
          <w:lang w:val="uk-UA"/>
        </w:rPr>
        <w:t>компетентностей</w:t>
      </w:r>
      <w:proofErr w:type="spellEnd"/>
      <w:r w:rsidRPr="00197FE9">
        <w:rPr>
          <w:color w:val="000000"/>
          <w:lang w:val="uk-UA"/>
        </w:rPr>
        <w:t xml:space="preserve"> дитини; </w:t>
      </w:r>
    </w:p>
    <w:p w14:paraId="71E495A9" w14:textId="12DC6729" w:rsidR="00C21285" w:rsidRPr="00197FE9" w:rsidRDefault="00C21285" w:rsidP="009843ED">
      <w:pPr>
        <w:pStyle w:val="a7"/>
        <w:numPr>
          <w:ilvl w:val="0"/>
          <w:numId w:val="13"/>
        </w:numPr>
        <w:shd w:val="clear" w:color="auto" w:fill="FFFFFF"/>
        <w:autoSpaceDE w:val="0"/>
        <w:autoSpaceDN w:val="0"/>
        <w:adjustRightInd w:val="0"/>
        <w:spacing w:line="276" w:lineRule="auto"/>
        <w:rPr>
          <w:color w:val="000000"/>
          <w:lang w:val="uk-UA"/>
        </w:rPr>
      </w:pPr>
      <w:r w:rsidRPr="00197FE9">
        <w:rPr>
          <w:color w:val="000000"/>
          <w:lang w:val="uk-UA"/>
        </w:rPr>
        <w:t xml:space="preserve">одним з важливих напрямів роботи є підвищення професійної майстерності педагогів; </w:t>
      </w:r>
    </w:p>
    <w:p w14:paraId="694E5FD7" w14:textId="7D849722" w:rsidR="00C21285" w:rsidRPr="00197FE9" w:rsidRDefault="00C21285" w:rsidP="009843ED">
      <w:pPr>
        <w:pStyle w:val="a7"/>
        <w:numPr>
          <w:ilvl w:val="0"/>
          <w:numId w:val="13"/>
        </w:numPr>
        <w:shd w:val="clear" w:color="auto" w:fill="FFFFFF"/>
        <w:autoSpaceDE w:val="0"/>
        <w:autoSpaceDN w:val="0"/>
        <w:adjustRightInd w:val="0"/>
        <w:spacing w:line="276" w:lineRule="auto"/>
        <w:rPr>
          <w:color w:val="000000"/>
          <w:lang w:val="uk-UA"/>
        </w:rPr>
      </w:pPr>
      <w:r w:rsidRPr="00197FE9">
        <w:rPr>
          <w:color w:val="000000"/>
          <w:lang w:val="uk-UA"/>
        </w:rPr>
        <w:t xml:space="preserve">потребують уваги формування мовленнєвої, сенсорно-пізнавальної, </w:t>
      </w:r>
      <w:proofErr w:type="spellStart"/>
      <w:r w:rsidRPr="00197FE9">
        <w:rPr>
          <w:color w:val="000000"/>
          <w:lang w:val="uk-UA"/>
        </w:rPr>
        <w:t>мистецько</w:t>
      </w:r>
      <w:proofErr w:type="spellEnd"/>
      <w:r w:rsidRPr="00197FE9">
        <w:rPr>
          <w:color w:val="000000"/>
          <w:lang w:val="uk-UA"/>
        </w:rPr>
        <w:t xml:space="preserve">-творчої компетентності у дітей дошкільного віку; </w:t>
      </w:r>
    </w:p>
    <w:p w14:paraId="7EBFA739" w14:textId="29765A52" w:rsidR="00C21285" w:rsidRPr="00197FE9" w:rsidRDefault="00C21285" w:rsidP="009843ED">
      <w:pPr>
        <w:pStyle w:val="a7"/>
        <w:numPr>
          <w:ilvl w:val="0"/>
          <w:numId w:val="13"/>
        </w:numPr>
        <w:shd w:val="clear" w:color="auto" w:fill="FFFFFF"/>
        <w:autoSpaceDE w:val="0"/>
        <w:autoSpaceDN w:val="0"/>
        <w:adjustRightInd w:val="0"/>
        <w:spacing w:line="276" w:lineRule="auto"/>
        <w:rPr>
          <w:color w:val="000000"/>
          <w:lang w:val="uk-UA"/>
        </w:rPr>
      </w:pPr>
      <w:r w:rsidRPr="00197FE9">
        <w:rPr>
          <w:color w:val="000000"/>
          <w:lang w:val="uk-UA"/>
        </w:rPr>
        <w:t xml:space="preserve">в умовах сьогодення актуальним є національно-патріотичне виховання дітей дошкільного віку; </w:t>
      </w:r>
    </w:p>
    <w:p w14:paraId="197F3A08" w14:textId="1B3A405C" w:rsidR="00C21285" w:rsidRPr="00197FE9" w:rsidRDefault="00C21285" w:rsidP="009843ED">
      <w:pPr>
        <w:pStyle w:val="a7"/>
        <w:numPr>
          <w:ilvl w:val="0"/>
          <w:numId w:val="13"/>
        </w:numPr>
        <w:shd w:val="clear" w:color="auto" w:fill="FFFFFF"/>
        <w:autoSpaceDE w:val="0"/>
        <w:autoSpaceDN w:val="0"/>
        <w:adjustRightInd w:val="0"/>
        <w:spacing w:line="276" w:lineRule="auto"/>
        <w:rPr>
          <w:b/>
          <w:noProof/>
          <w:lang w:val="uk-UA"/>
        </w:rPr>
      </w:pPr>
      <w:r w:rsidRPr="00197FE9">
        <w:rPr>
          <w:color w:val="000000"/>
          <w:lang w:val="uk-UA"/>
        </w:rPr>
        <w:t xml:space="preserve">нагальним питанням є формування в дітей безпечної поведінки в довкіллі з урахуванням умов воєнного (післявоєнного) стану. </w:t>
      </w:r>
    </w:p>
    <w:p w14:paraId="40E2165B" w14:textId="77777777" w:rsidR="00C21285" w:rsidRPr="003B3E77" w:rsidRDefault="00C21285" w:rsidP="00C21285">
      <w:pPr>
        <w:shd w:val="clear" w:color="auto" w:fill="FFFFFF"/>
        <w:autoSpaceDE w:val="0"/>
        <w:autoSpaceDN w:val="0"/>
        <w:adjustRightInd w:val="0"/>
        <w:spacing w:after="0" w:line="276" w:lineRule="auto"/>
        <w:jc w:val="center"/>
        <w:rPr>
          <w:rFonts w:ascii="Times New Roman" w:eastAsia="Times New Roman" w:hAnsi="Times New Roman" w:cs="Times New Roman"/>
          <w:b/>
          <w:noProof/>
          <w:sz w:val="24"/>
          <w:szCs w:val="24"/>
          <w:lang w:val="uk-UA" w:eastAsia="ru-RU"/>
        </w:rPr>
      </w:pPr>
      <w:bookmarkStart w:id="4" w:name="_Hlk207179703"/>
      <w:r w:rsidRPr="003B3E77">
        <w:rPr>
          <w:rFonts w:ascii="Times New Roman" w:eastAsia="Times New Roman" w:hAnsi="Times New Roman" w:cs="Times New Roman"/>
          <w:b/>
          <w:noProof/>
          <w:sz w:val="24"/>
          <w:szCs w:val="24"/>
          <w:lang w:val="uk-UA" w:eastAsia="ru-RU"/>
        </w:rPr>
        <w:t>Завдання  на 2025-2026навчальний рік</w:t>
      </w:r>
    </w:p>
    <w:p w14:paraId="3C80658B" w14:textId="77777777" w:rsidR="00C21285" w:rsidRPr="003B3E77" w:rsidRDefault="00C21285" w:rsidP="00C21285">
      <w:pPr>
        <w:shd w:val="clear" w:color="auto" w:fill="FFFFFF"/>
        <w:autoSpaceDE w:val="0"/>
        <w:autoSpaceDN w:val="0"/>
        <w:adjustRightInd w:val="0"/>
        <w:spacing w:after="0" w:line="276" w:lineRule="auto"/>
        <w:jc w:val="center"/>
        <w:rPr>
          <w:rFonts w:ascii="Times New Roman" w:eastAsia="Times New Roman" w:hAnsi="Times New Roman" w:cs="Times New Roman"/>
          <w:b/>
          <w:sz w:val="24"/>
          <w:szCs w:val="24"/>
          <w:lang w:val="uk-UA" w:eastAsia="ru-RU"/>
        </w:rPr>
      </w:pPr>
    </w:p>
    <w:p w14:paraId="24C46016" w14:textId="7A157B1B" w:rsidR="00C21285" w:rsidRPr="003B3E77" w:rsidRDefault="00C21285" w:rsidP="00C21285">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val="uk-UA" w:eastAsia="ru-RU"/>
        </w:rPr>
      </w:pPr>
      <w:r w:rsidRPr="003B3E77">
        <w:rPr>
          <w:rFonts w:ascii="Times New Roman" w:eastAsia="Times New Roman" w:hAnsi="Times New Roman" w:cs="Times New Roman"/>
          <w:color w:val="000000"/>
          <w:sz w:val="24"/>
          <w:szCs w:val="24"/>
          <w:lang w:val="uk-UA" w:eastAsia="ru-RU"/>
        </w:rPr>
        <w:t xml:space="preserve">Керуючись Законами України «Про освіту», «Про дошкільну освіту», оновленим Базовим компонентом дошкільної освіти (Державним стандартом дошкільної освіти, затвердженим наказом Міністерства освіти і науки України від 12.01.2021 №33), </w:t>
      </w:r>
      <w:r w:rsidRPr="003B3E77">
        <w:rPr>
          <w:rFonts w:ascii="Times New Roman" w:eastAsia="Times New Roman" w:hAnsi="Times New Roman" w:cs="Times New Roman"/>
          <w:sz w:val="24"/>
          <w:szCs w:val="24"/>
          <w:lang w:val="uk-UA" w:eastAsia="ru-RU"/>
        </w:rPr>
        <w:t>чинн</w:t>
      </w:r>
      <w:r w:rsidR="00221E1A">
        <w:rPr>
          <w:rFonts w:ascii="Times New Roman" w:eastAsia="Times New Roman" w:hAnsi="Times New Roman" w:cs="Times New Roman"/>
          <w:sz w:val="24"/>
          <w:szCs w:val="24"/>
          <w:lang w:val="uk-UA" w:eastAsia="ru-RU"/>
        </w:rPr>
        <w:t>ими</w:t>
      </w:r>
      <w:r w:rsidRPr="003B3E77">
        <w:rPr>
          <w:rFonts w:ascii="Times New Roman" w:eastAsia="Times New Roman" w:hAnsi="Times New Roman" w:cs="Times New Roman"/>
          <w:sz w:val="24"/>
          <w:szCs w:val="24"/>
          <w:lang w:val="uk-UA" w:eastAsia="ru-RU"/>
        </w:rPr>
        <w:t xml:space="preserve"> нормативно-правов</w:t>
      </w:r>
      <w:r w:rsidR="00221E1A">
        <w:rPr>
          <w:rFonts w:ascii="Times New Roman" w:eastAsia="Times New Roman" w:hAnsi="Times New Roman" w:cs="Times New Roman"/>
          <w:sz w:val="24"/>
          <w:szCs w:val="24"/>
          <w:lang w:val="uk-UA" w:eastAsia="ru-RU"/>
        </w:rPr>
        <w:t>ими</w:t>
      </w:r>
      <w:r w:rsidRPr="003B3E77">
        <w:rPr>
          <w:rFonts w:ascii="Times New Roman" w:eastAsia="Times New Roman" w:hAnsi="Times New Roman" w:cs="Times New Roman"/>
          <w:sz w:val="24"/>
          <w:szCs w:val="24"/>
          <w:lang w:val="uk-UA" w:eastAsia="ru-RU"/>
        </w:rPr>
        <w:t xml:space="preserve"> документ</w:t>
      </w:r>
      <w:r w:rsidR="00221E1A">
        <w:rPr>
          <w:rFonts w:ascii="Times New Roman" w:eastAsia="Times New Roman" w:hAnsi="Times New Roman" w:cs="Times New Roman"/>
          <w:sz w:val="24"/>
          <w:szCs w:val="24"/>
          <w:lang w:val="uk-UA" w:eastAsia="ru-RU"/>
        </w:rPr>
        <w:t>ами</w:t>
      </w:r>
      <w:r w:rsidRPr="003B3E77">
        <w:rPr>
          <w:rFonts w:ascii="Times New Roman" w:eastAsia="Times New Roman" w:hAnsi="Times New Roman" w:cs="Times New Roman"/>
          <w:sz w:val="24"/>
          <w:szCs w:val="24"/>
          <w:lang w:val="uk-UA" w:eastAsia="ru-RU"/>
        </w:rPr>
        <w:t>, що регулюють організацію освітньої роботи з дітьми дошкільного віку, педагогічний колектив визначає такі пріоритетні завдання діяльності закладу дошкільної освіти на 2025-2026 навчальний рік:</w:t>
      </w:r>
    </w:p>
    <w:p w14:paraId="1CA6F6A0" w14:textId="77777777" w:rsidR="00C21285" w:rsidRPr="003B3E77" w:rsidRDefault="00C21285" w:rsidP="003B3E77">
      <w:pPr>
        <w:numPr>
          <w:ilvl w:val="0"/>
          <w:numId w:val="1"/>
        </w:numPr>
        <w:tabs>
          <w:tab w:val="left" w:pos="851"/>
          <w:tab w:val="left" w:pos="993"/>
          <w:tab w:val="left" w:pos="1701"/>
        </w:tabs>
        <w:spacing w:after="0" w:line="276" w:lineRule="auto"/>
        <w:ind w:left="0" w:firstLine="709"/>
        <w:contextualSpacing/>
        <w:jc w:val="both"/>
        <w:rPr>
          <w:rFonts w:ascii="Times New Roman" w:eastAsia="Times New Roman" w:hAnsi="Times New Roman" w:cs="Times New Roman"/>
          <w:color w:val="000000"/>
          <w:sz w:val="24"/>
          <w:szCs w:val="24"/>
          <w:lang w:val="uk-UA" w:eastAsia="ru-RU"/>
        </w:rPr>
      </w:pPr>
      <w:r w:rsidRPr="003B3E77">
        <w:rPr>
          <w:rFonts w:ascii="Times New Roman" w:eastAsia="Times New Roman" w:hAnsi="Times New Roman" w:cs="Times New Roman"/>
          <w:color w:val="000000"/>
          <w:sz w:val="24"/>
          <w:szCs w:val="24"/>
          <w:lang w:val="uk-UA" w:eastAsia="ru-RU"/>
        </w:rPr>
        <w:t xml:space="preserve"> Продовжувати формувати основи економічних знань дітей  з метою набуття важливих життєвих </w:t>
      </w:r>
      <w:proofErr w:type="spellStart"/>
      <w:r w:rsidRPr="003B3E77">
        <w:rPr>
          <w:rFonts w:ascii="Times New Roman" w:eastAsia="Times New Roman" w:hAnsi="Times New Roman" w:cs="Times New Roman"/>
          <w:color w:val="000000"/>
          <w:sz w:val="24"/>
          <w:szCs w:val="24"/>
          <w:lang w:val="uk-UA" w:eastAsia="ru-RU"/>
        </w:rPr>
        <w:t>компетентностей</w:t>
      </w:r>
      <w:proofErr w:type="spellEnd"/>
      <w:r w:rsidRPr="003B3E77">
        <w:rPr>
          <w:rFonts w:ascii="Times New Roman" w:eastAsia="Times New Roman" w:hAnsi="Times New Roman" w:cs="Times New Roman"/>
          <w:color w:val="000000"/>
          <w:sz w:val="24"/>
          <w:szCs w:val="24"/>
          <w:lang w:val="uk-UA" w:eastAsia="ru-RU"/>
        </w:rPr>
        <w:t xml:space="preserve"> відповідно до програми соціально – фінансової освіти «</w:t>
      </w:r>
      <w:proofErr w:type="spellStart"/>
      <w:r w:rsidRPr="003B3E77">
        <w:rPr>
          <w:rFonts w:ascii="Times New Roman" w:eastAsia="Times New Roman" w:hAnsi="Times New Roman" w:cs="Times New Roman"/>
          <w:color w:val="000000"/>
          <w:sz w:val="24"/>
          <w:szCs w:val="24"/>
          <w:lang w:val="uk-UA" w:eastAsia="ru-RU"/>
        </w:rPr>
        <w:t>Афлатот</w:t>
      </w:r>
      <w:proofErr w:type="spellEnd"/>
      <w:r w:rsidRPr="003B3E77">
        <w:rPr>
          <w:rFonts w:ascii="Times New Roman" w:eastAsia="Times New Roman" w:hAnsi="Times New Roman" w:cs="Times New Roman"/>
          <w:color w:val="000000"/>
          <w:sz w:val="24"/>
          <w:szCs w:val="24"/>
          <w:lang w:val="uk-UA" w:eastAsia="ru-RU"/>
        </w:rPr>
        <w:t>».</w:t>
      </w:r>
    </w:p>
    <w:p w14:paraId="4C50084E" w14:textId="77777777" w:rsidR="00C21285" w:rsidRPr="003B3E77" w:rsidRDefault="00C21285" w:rsidP="003B3E77">
      <w:pPr>
        <w:numPr>
          <w:ilvl w:val="0"/>
          <w:numId w:val="1"/>
        </w:numPr>
        <w:tabs>
          <w:tab w:val="left" w:pos="851"/>
          <w:tab w:val="left" w:pos="993"/>
          <w:tab w:val="left" w:pos="1701"/>
        </w:tabs>
        <w:spacing w:after="0" w:line="276" w:lineRule="auto"/>
        <w:ind w:left="0" w:firstLine="709"/>
        <w:contextualSpacing/>
        <w:jc w:val="both"/>
        <w:rPr>
          <w:rFonts w:ascii="Times New Roman" w:eastAsia="Times New Roman" w:hAnsi="Times New Roman" w:cs="Times New Roman"/>
          <w:color w:val="000000"/>
          <w:sz w:val="24"/>
          <w:szCs w:val="24"/>
          <w:lang w:val="uk-UA" w:eastAsia="ru-RU"/>
        </w:rPr>
      </w:pPr>
      <w:r w:rsidRPr="003B3E77">
        <w:rPr>
          <w:rFonts w:ascii="Times New Roman" w:eastAsia="Times New Roman" w:hAnsi="Times New Roman" w:cs="Times New Roman"/>
          <w:sz w:val="24"/>
          <w:szCs w:val="24"/>
          <w:lang w:val="uk-UA" w:eastAsia="ru-RU"/>
        </w:rPr>
        <w:t xml:space="preserve">  Розвивати основи патріотичної свідомості дошкільників з високими морально – духовними якостями, навичками культури спілкування, знаннями про українську культуру та звичаї, як важливими чинниками  національно - патріотичного виховання.  </w:t>
      </w:r>
    </w:p>
    <w:p w14:paraId="355B6A4F" w14:textId="77777777" w:rsidR="00C21285" w:rsidRPr="003B3E77" w:rsidRDefault="00C21285" w:rsidP="003B3E77">
      <w:pPr>
        <w:numPr>
          <w:ilvl w:val="0"/>
          <w:numId w:val="1"/>
        </w:numPr>
        <w:tabs>
          <w:tab w:val="left" w:pos="851"/>
          <w:tab w:val="left" w:pos="993"/>
          <w:tab w:val="left" w:pos="1701"/>
        </w:tabs>
        <w:spacing w:after="0" w:line="276" w:lineRule="auto"/>
        <w:ind w:left="0" w:firstLine="709"/>
        <w:contextualSpacing/>
        <w:jc w:val="both"/>
        <w:rPr>
          <w:rFonts w:ascii="Times New Roman" w:eastAsia="Times New Roman" w:hAnsi="Times New Roman" w:cs="Times New Roman"/>
          <w:color w:val="000000"/>
          <w:sz w:val="24"/>
          <w:szCs w:val="24"/>
          <w:lang w:val="uk-UA" w:eastAsia="ru-RU"/>
        </w:rPr>
      </w:pPr>
      <w:r w:rsidRPr="003B3E77">
        <w:rPr>
          <w:rFonts w:ascii="Times New Roman" w:eastAsia="Times New Roman" w:hAnsi="Times New Roman" w:cs="Times New Roman"/>
          <w:sz w:val="24"/>
          <w:szCs w:val="24"/>
          <w:lang w:val="uk-UA" w:eastAsia="ru-RU"/>
        </w:rPr>
        <w:t xml:space="preserve"> </w:t>
      </w:r>
      <w:r w:rsidRPr="003B3E77">
        <w:rPr>
          <w:rFonts w:ascii="Times New Roman" w:eastAsia="Times New Roman" w:hAnsi="Times New Roman" w:cs="Times New Roman"/>
          <w:color w:val="000000"/>
          <w:sz w:val="24"/>
          <w:szCs w:val="24"/>
          <w:lang w:val="uk-UA" w:eastAsia="ru-RU"/>
        </w:rPr>
        <w:t>Формування сучасних підходів та концептуальних позиції Базового компонента та програми «Дитина» щодо лінії розвитку «Дитина в сенсорно-пізнавальному просторі».</w:t>
      </w:r>
    </w:p>
    <w:p w14:paraId="01EA1F24" w14:textId="399E85EB" w:rsidR="00381C6E" w:rsidRPr="003B3E77" w:rsidRDefault="00C21285" w:rsidP="003B3E77">
      <w:pPr>
        <w:spacing w:after="0"/>
        <w:jc w:val="both"/>
        <w:rPr>
          <w:rFonts w:ascii="Times New Roman" w:eastAsia="Calibri" w:hAnsi="Times New Roman" w:cs="Times New Roman"/>
          <w:color w:val="000000"/>
          <w:sz w:val="28"/>
          <w:szCs w:val="28"/>
          <w:lang w:val="uk-UA"/>
        </w:rPr>
      </w:pPr>
      <w:r w:rsidRPr="00C21285">
        <w:rPr>
          <w:rFonts w:ascii="Times New Roman" w:eastAsia="Calibri" w:hAnsi="Times New Roman" w:cs="Times New Roman"/>
          <w:color w:val="000000"/>
          <w:sz w:val="28"/>
          <w:szCs w:val="28"/>
          <w:lang w:val="uk-UA"/>
        </w:rPr>
        <w:t xml:space="preserve"> </w:t>
      </w:r>
    </w:p>
    <w:p w14:paraId="0B03FD1A" w14:textId="4E88F756" w:rsidR="00381C6E" w:rsidRDefault="00381C6E" w:rsidP="00C21285">
      <w:pPr>
        <w:spacing w:after="0" w:line="240" w:lineRule="auto"/>
        <w:rPr>
          <w:rFonts w:ascii="Times New Roman" w:eastAsia="Times New Roman" w:hAnsi="Times New Roman" w:cs="Times New Roman"/>
          <w:sz w:val="24"/>
          <w:szCs w:val="24"/>
          <w:lang w:val="uk-UA" w:eastAsia="ru-RU"/>
        </w:rPr>
      </w:pPr>
    </w:p>
    <w:p w14:paraId="2CB998E1" w14:textId="767252AF" w:rsidR="00381C6E" w:rsidRDefault="00381C6E" w:rsidP="00C21285">
      <w:pPr>
        <w:spacing w:after="0" w:line="240" w:lineRule="auto"/>
        <w:rPr>
          <w:rFonts w:ascii="Times New Roman" w:eastAsia="Times New Roman" w:hAnsi="Times New Roman" w:cs="Times New Roman"/>
          <w:sz w:val="24"/>
          <w:szCs w:val="24"/>
          <w:lang w:val="uk-UA" w:eastAsia="ru-RU"/>
        </w:rPr>
      </w:pPr>
    </w:p>
    <w:p w14:paraId="1ADAF8D7" w14:textId="752D72C5" w:rsidR="00381C6E" w:rsidRDefault="00381C6E" w:rsidP="00C21285">
      <w:pPr>
        <w:spacing w:after="0" w:line="240" w:lineRule="auto"/>
        <w:rPr>
          <w:rFonts w:ascii="Times New Roman" w:eastAsia="Times New Roman" w:hAnsi="Times New Roman" w:cs="Times New Roman"/>
          <w:sz w:val="24"/>
          <w:szCs w:val="24"/>
          <w:lang w:val="uk-UA" w:eastAsia="ru-RU"/>
        </w:rPr>
      </w:pPr>
    </w:p>
    <w:p w14:paraId="6B98F191" w14:textId="77777777" w:rsidR="00381C6E" w:rsidRPr="00C21285" w:rsidRDefault="00381C6E" w:rsidP="00C21285">
      <w:pPr>
        <w:spacing w:after="0" w:line="240" w:lineRule="auto"/>
        <w:rPr>
          <w:rFonts w:ascii="Times New Roman" w:eastAsia="Times New Roman" w:hAnsi="Times New Roman" w:cs="Times New Roman"/>
          <w:sz w:val="24"/>
          <w:szCs w:val="24"/>
          <w:lang w:val="uk-UA" w:eastAsia="ru-RU"/>
        </w:rPr>
      </w:pPr>
    </w:p>
    <w:p w14:paraId="2B62286D" w14:textId="77777777" w:rsidR="003B3E77" w:rsidRDefault="003B3E77" w:rsidP="00C21285">
      <w:pPr>
        <w:spacing w:after="0" w:line="240" w:lineRule="auto"/>
        <w:jc w:val="both"/>
        <w:textAlignment w:val="baseline"/>
        <w:rPr>
          <w:rFonts w:ascii="Times New Roman" w:eastAsia="Times New Roman" w:hAnsi="Times New Roman" w:cs="Times New Roman"/>
          <w:b/>
          <w:bCs/>
          <w:color w:val="000000"/>
          <w:sz w:val="24"/>
          <w:szCs w:val="24"/>
          <w:lang w:val="uk-UA" w:eastAsia="ru-RU"/>
        </w:rPr>
      </w:pPr>
      <w:bookmarkStart w:id="5" w:name="_Hlk176684214"/>
    </w:p>
    <w:p w14:paraId="289E9D1F" w14:textId="77777777" w:rsidR="003B3E77" w:rsidRDefault="003B3E77" w:rsidP="00C21285">
      <w:pPr>
        <w:spacing w:after="0" w:line="240" w:lineRule="auto"/>
        <w:jc w:val="both"/>
        <w:textAlignment w:val="baseline"/>
        <w:rPr>
          <w:rFonts w:ascii="Times New Roman" w:eastAsia="Times New Roman" w:hAnsi="Times New Roman" w:cs="Times New Roman"/>
          <w:b/>
          <w:bCs/>
          <w:color w:val="000000"/>
          <w:sz w:val="24"/>
          <w:szCs w:val="24"/>
          <w:lang w:val="uk-UA" w:eastAsia="ru-RU"/>
        </w:rPr>
      </w:pPr>
    </w:p>
    <w:p w14:paraId="746E0B5A" w14:textId="77777777" w:rsidR="00221E1A" w:rsidRDefault="00221E1A" w:rsidP="00C21285">
      <w:pPr>
        <w:spacing w:after="0" w:line="240" w:lineRule="auto"/>
        <w:jc w:val="both"/>
        <w:textAlignment w:val="baseline"/>
        <w:rPr>
          <w:rFonts w:ascii="Times New Roman" w:eastAsia="Times New Roman" w:hAnsi="Times New Roman" w:cs="Times New Roman"/>
          <w:b/>
          <w:bCs/>
          <w:color w:val="000000"/>
          <w:sz w:val="24"/>
          <w:szCs w:val="24"/>
          <w:lang w:val="uk-UA" w:eastAsia="ru-RU"/>
        </w:rPr>
      </w:pPr>
    </w:p>
    <w:p w14:paraId="3FC497FD" w14:textId="77777777" w:rsidR="00221E1A" w:rsidRDefault="00221E1A" w:rsidP="00C21285">
      <w:pPr>
        <w:spacing w:after="0" w:line="240" w:lineRule="auto"/>
        <w:jc w:val="both"/>
        <w:textAlignment w:val="baseline"/>
        <w:rPr>
          <w:rFonts w:ascii="Times New Roman" w:eastAsia="Times New Roman" w:hAnsi="Times New Roman" w:cs="Times New Roman"/>
          <w:b/>
          <w:bCs/>
          <w:color w:val="000000"/>
          <w:sz w:val="24"/>
          <w:szCs w:val="24"/>
          <w:lang w:val="uk-UA" w:eastAsia="ru-RU"/>
        </w:rPr>
      </w:pPr>
    </w:p>
    <w:p w14:paraId="638D1B7B" w14:textId="77777777" w:rsidR="00221E1A" w:rsidRDefault="00221E1A" w:rsidP="00C21285">
      <w:pPr>
        <w:spacing w:after="0" w:line="240" w:lineRule="auto"/>
        <w:jc w:val="both"/>
        <w:textAlignment w:val="baseline"/>
        <w:rPr>
          <w:rFonts w:ascii="Times New Roman" w:eastAsia="Times New Roman" w:hAnsi="Times New Roman" w:cs="Times New Roman"/>
          <w:b/>
          <w:bCs/>
          <w:color w:val="000000"/>
          <w:sz w:val="24"/>
          <w:szCs w:val="24"/>
          <w:lang w:val="uk-UA" w:eastAsia="ru-RU"/>
        </w:rPr>
      </w:pPr>
    </w:p>
    <w:p w14:paraId="1814E844" w14:textId="77777777" w:rsidR="00221E1A" w:rsidRDefault="00221E1A" w:rsidP="00C21285">
      <w:pPr>
        <w:spacing w:after="0" w:line="240" w:lineRule="auto"/>
        <w:jc w:val="both"/>
        <w:textAlignment w:val="baseline"/>
        <w:rPr>
          <w:rFonts w:ascii="Times New Roman" w:eastAsia="Times New Roman" w:hAnsi="Times New Roman" w:cs="Times New Roman"/>
          <w:b/>
          <w:bCs/>
          <w:color w:val="000000"/>
          <w:sz w:val="24"/>
          <w:szCs w:val="24"/>
          <w:lang w:val="uk-UA" w:eastAsia="ru-RU"/>
        </w:rPr>
      </w:pPr>
    </w:p>
    <w:p w14:paraId="5C6A4AF0" w14:textId="1B757BF6" w:rsidR="00C21285" w:rsidRPr="00C21285" w:rsidRDefault="00197FE9" w:rsidP="00C21285">
      <w:pPr>
        <w:spacing w:after="0" w:line="240" w:lineRule="auto"/>
        <w:jc w:val="both"/>
        <w:textAlignment w:val="baseline"/>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РОЗДІЛ</w:t>
      </w:r>
      <w:r w:rsidR="00C21285" w:rsidRPr="00C21285">
        <w:rPr>
          <w:rFonts w:ascii="Times New Roman" w:eastAsia="Times New Roman" w:hAnsi="Times New Roman" w:cs="Times New Roman"/>
          <w:b/>
          <w:bCs/>
          <w:color w:val="000000"/>
          <w:sz w:val="24"/>
          <w:szCs w:val="24"/>
          <w:lang w:val="uk-UA" w:eastAsia="ru-RU"/>
        </w:rPr>
        <w:t xml:space="preserve"> </w:t>
      </w:r>
      <w:r>
        <w:rPr>
          <w:rFonts w:ascii="Times New Roman" w:eastAsia="Times New Roman" w:hAnsi="Times New Roman" w:cs="Times New Roman"/>
          <w:b/>
          <w:bCs/>
          <w:color w:val="000000"/>
          <w:sz w:val="24"/>
          <w:szCs w:val="24"/>
          <w:lang w:val="uk-UA" w:eastAsia="ru-RU"/>
        </w:rPr>
        <w:t>ІІ</w:t>
      </w:r>
      <w:r w:rsidR="00C21285" w:rsidRPr="00C21285">
        <w:rPr>
          <w:rFonts w:ascii="Times New Roman" w:eastAsia="Times New Roman" w:hAnsi="Times New Roman" w:cs="Times New Roman"/>
          <w:b/>
          <w:bCs/>
          <w:color w:val="000000"/>
          <w:sz w:val="24"/>
          <w:szCs w:val="24"/>
          <w:lang w:val="uk-UA" w:eastAsia="ru-RU"/>
        </w:rPr>
        <w:t xml:space="preserve">. </w:t>
      </w:r>
      <w:bookmarkEnd w:id="5"/>
      <w:r w:rsidR="00C21285" w:rsidRPr="00C21285">
        <w:rPr>
          <w:rFonts w:ascii="Times New Roman" w:eastAsia="Times New Roman" w:hAnsi="Times New Roman" w:cs="Times New Roman"/>
          <w:b/>
          <w:bCs/>
          <w:color w:val="000000"/>
          <w:sz w:val="24"/>
          <w:szCs w:val="24"/>
          <w:lang w:val="uk-UA" w:eastAsia="ru-RU"/>
        </w:rPr>
        <w:t>МЕОДИЧНА РОБОТА З КАДРАМИ</w:t>
      </w:r>
    </w:p>
    <w:p w14:paraId="74C9D08C" w14:textId="77777777" w:rsidR="00C21285" w:rsidRPr="00C21285" w:rsidRDefault="00C21285" w:rsidP="00C21285">
      <w:pPr>
        <w:spacing w:after="0" w:line="240" w:lineRule="auto"/>
        <w:jc w:val="both"/>
        <w:textAlignment w:val="baseline"/>
        <w:rPr>
          <w:rFonts w:ascii="Times New Roman" w:eastAsia="Times New Roman" w:hAnsi="Times New Roman" w:cs="Times New Roman"/>
          <w:color w:val="000000"/>
          <w:sz w:val="24"/>
          <w:szCs w:val="24"/>
          <w:lang w:val="uk-UA" w:eastAsia="ru-RU"/>
        </w:rPr>
      </w:pPr>
    </w:p>
    <w:p w14:paraId="7D527242" w14:textId="77777777" w:rsidR="00C21285" w:rsidRPr="00C21285" w:rsidRDefault="00C21285" w:rsidP="00C21285">
      <w:pPr>
        <w:spacing w:after="0" w:line="240" w:lineRule="auto"/>
        <w:textAlignment w:val="baseline"/>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b/>
          <w:bCs/>
          <w:color w:val="000000"/>
          <w:sz w:val="24"/>
          <w:szCs w:val="24"/>
          <w:lang w:val="uk-UA" w:eastAsia="ru-RU"/>
        </w:rPr>
        <w:t>2.1. Підвищення теоретичного рівня і фахової підготовки</w:t>
      </w:r>
    </w:p>
    <w:p w14:paraId="5EF6414A" w14:textId="77777777" w:rsidR="00C21285" w:rsidRPr="00C21285" w:rsidRDefault="00C21285" w:rsidP="00C21285">
      <w:pPr>
        <w:spacing w:after="0" w:line="240" w:lineRule="auto"/>
        <w:textAlignment w:val="baseline"/>
        <w:rPr>
          <w:rFonts w:ascii="Times New Roman" w:eastAsia="Times New Roman" w:hAnsi="Times New Roman" w:cs="Times New Roman"/>
          <w:b/>
          <w:bCs/>
          <w:color w:val="000000"/>
          <w:sz w:val="24"/>
          <w:szCs w:val="24"/>
          <w:lang w:val="uk-UA" w:eastAsia="ru-RU"/>
        </w:rPr>
      </w:pPr>
      <w:r w:rsidRPr="00C21285">
        <w:rPr>
          <w:rFonts w:ascii="Times New Roman" w:eastAsia="Times New Roman" w:hAnsi="Times New Roman" w:cs="Times New Roman"/>
          <w:b/>
          <w:bCs/>
          <w:color w:val="000000"/>
          <w:sz w:val="24"/>
          <w:szCs w:val="24"/>
          <w:lang w:val="uk-UA" w:eastAsia="ru-RU"/>
        </w:rPr>
        <w:t>педагогів дошкільного закладу</w:t>
      </w:r>
    </w:p>
    <w:p w14:paraId="2833A2B4" w14:textId="77777777" w:rsidR="00C21285" w:rsidRPr="00C21285" w:rsidRDefault="00C21285" w:rsidP="00C21285">
      <w:pPr>
        <w:spacing w:after="0" w:line="240" w:lineRule="auto"/>
        <w:textAlignment w:val="baseline"/>
        <w:rPr>
          <w:rFonts w:ascii="Times New Roman" w:eastAsia="Times New Roman" w:hAnsi="Times New Roman" w:cs="Times New Roman"/>
          <w:color w:val="000000"/>
          <w:sz w:val="24"/>
          <w:szCs w:val="24"/>
          <w:lang w:val="uk-UA" w:eastAsia="ru-RU"/>
        </w:rPr>
      </w:pPr>
    </w:p>
    <w:tbl>
      <w:tblPr>
        <w:tblW w:w="96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E73BE"/>
        <w:tblLayout w:type="fixed"/>
        <w:tblCellMar>
          <w:left w:w="0" w:type="dxa"/>
          <w:right w:w="0" w:type="dxa"/>
        </w:tblCellMar>
        <w:tblLook w:val="04A0" w:firstRow="1" w:lastRow="0" w:firstColumn="1" w:lastColumn="0" w:noHBand="0" w:noVBand="1"/>
      </w:tblPr>
      <w:tblGrid>
        <w:gridCol w:w="536"/>
        <w:gridCol w:w="3859"/>
        <w:gridCol w:w="1559"/>
        <w:gridCol w:w="1843"/>
        <w:gridCol w:w="1843"/>
      </w:tblGrid>
      <w:tr w:rsidR="00C21285" w:rsidRPr="00C21285" w14:paraId="27D43A6F" w14:textId="77777777" w:rsidTr="00DB4A49">
        <w:tc>
          <w:tcPr>
            <w:tcW w:w="536" w:type="dxa"/>
            <w:shd w:val="clear" w:color="auto" w:fill="auto"/>
            <w:tcMar>
              <w:top w:w="87" w:type="dxa"/>
              <w:left w:w="87" w:type="dxa"/>
              <w:bottom w:w="87" w:type="dxa"/>
              <w:right w:w="87" w:type="dxa"/>
            </w:tcMar>
            <w:vAlign w:val="center"/>
            <w:hideMark/>
          </w:tcPr>
          <w:p w14:paraId="5FF59FAA"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 з/п</w:t>
            </w:r>
          </w:p>
        </w:tc>
        <w:tc>
          <w:tcPr>
            <w:tcW w:w="3859" w:type="dxa"/>
            <w:shd w:val="clear" w:color="auto" w:fill="auto"/>
            <w:tcMar>
              <w:top w:w="87" w:type="dxa"/>
              <w:left w:w="87" w:type="dxa"/>
              <w:bottom w:w="87" w:type="dxa"/>
              <w:right w:w="87" w:type="dxa"/>
            </w:tcMar>
            <w:vAlign w:val="center"/>
            <w:hideMark/>
          </w:tcPr>
          <w:p w14:paraId="6CFB3983"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Зміст роботи</w:t>
            </w:r>
          </w:p>
        </w:tc>
        <w:tc>
          <w:tcPr>
            <w:tcW w:w="1559" w:type="dxa"/>
            <w:shd w:val="clear" w:color="auto" w:fill="auto"/>
            <w:tcMar>
              <w:top w:w="87" w:type="dxa"/>
              <w:left w:w="87" w:type="dxa"/>
              <w:bottom w:w="87" w:type="dxa"/>
              <w:right w:w="87" w:type="dxa"/>
            </w:tcMar>
            <w:vAlign w:val="center"/>
            <w:hideMark/>
          </w:tcPr>
          <w:p w14:paraId="7CDA40FC"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Термін виконання</w:t>
            </w:r>
          </w:p>
        </w:tc>
        <w:tc>
          <w:tcPr>
            <w:tcW w:w="1843" w:type="dxa"/>
            <w:shd w:val="clear" w:color="auto" w:fill="auto"/>
            <w:tcMar>
              <w:top w:w="87" w:type="dxa"/>
              <w:left w:w="87" w:type="dxa"/>
              <w:bottom w:w="87" w:type="dxa"/>
              <w:right w:w="87" w:type="dxa"/>
            </w:tcMar>
            <w:vAlign w:val="center"/>
            <w:hideMark/>
          </w:tcPr>
          <w:p w14:paraId="5BFC010D" w14:textId="77777777" w:rsidR="00C21285" w:rsidRPr="00C21285" w:rsidRDefault="00C21285" w:rsidP="009843ED">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Відповідальні</w:t>
            </w:r>
          </w:p>
        </w:tc>
        <w:tc>
          <w:tcPr>
            <w:tcW w:w="1843" w:type="dxa"/>
            <w:shd w:val="clear" w:color="auto" w:fill="auto"/>
            <w:tcMar>
              <w:top w:w="87" w:type="dxa"/>
              <w:left w:w="87" w:type="dxa"/>
              <w:bottom w:w="87" w:type="dxa"/>
              <w:right w:w="87" w:type="dxa"/>
            </w:tcMar>
            <w:vAlign w:val="center"/>
            <w:hideMark/>
          </w:tcPr>
          <w:p w14:paraId="6DC13326"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Примітка</w:t>
            </w:r>
          </w:p>
        </w:tc>
      </w:tr>
      <w:tr w:rsidR="00C21285" w:rsidRPr="00C21285" w14:paraId="1C82C6CD" w14:textId="77777777" w:rsidTr="00DB4A49">
        <w:trPr>
          <w:trHeight w:val="2658"/>
        </w:trPr>
        <w:tc>
          <w:tcPr>
            <w:tcW w:w="536" w:type="dxa"/>
            <w:shd w:val="clear" w:color="auto" w:fill="FFFFFF"/>
            <w:tcMar>
              <w:top w:w="87" w:type="dxa"/>
              <w:left w:w="87" w:type="dxa"/>
              <w:bottom w:w="87" w:type="dxa"/>
              <w:right w:w="87" w:type="dxa"/>
            </w:tcMar>
            <w:vAlign w:val="center"/>
            <w:hideMark/>
          </w:tcPr>
          <w:p w14:paraId="13D27118" w14:textId="77777777" w:rsidR="00C21285" w:rsidRPr="00C21285" w:rsidRDefault="00C21285" w:rsidP="00C21285">
            <w:pPr>
              <w:spacing w:after="0" w:line="240" w:lineRule="auto"/>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1.</w:t>
            </w:r>
          </w:p>
        </w:tc>
        <w:tc>
          <w:tcPr>
            <w:tcW w:w="3859" w:type="dxa"/>
            <w:shd w:val="clear" w:color="auto" w:fill="FFFFFF"/>
            <w:tcMar>
              <w:top w:w="87" w:type="dxa"/>
              <w:left w:w="87" w:type="dxa"/>
              <w:bottom w:w="87" w:type="dxa"/>
              <w:right w:w="87" w:type="dxa"/>
            </w:tcMar>
            <w:vAlign w:val="center"/>
            <w:hideMark/>
          </w:tcPr>
          <w:p w14:paraId="0B49651D" w14:textId="77777777" w:rsidR="00C21285" w:rsidRPr="00C21285" w:rsidRDefault="00C21285" w:rsidP="00C21285">
            <w:pPr>
              <w:spacing w:after="0" w:line="240" w:lineRule="auto"/>
              <w:rPr>
                <w:rFonts w:ascii="Times New Roman" w:eastAsia="Calibri" w:hAnsi="Times New Roman" w:cs="Times New Roman"/>
                <w:sz w:val="24"/>
                <w:szCs w:val="24"/>
                <w:lang w:val="uk-UA"/>
              </w:rPr>
            </w:pPr>
            <w:r w:rsidRPr="00C21285">
              <w:rPr>
                <w:rFonts w:ascii="Times New Roman" w:eastAsia="Calibri" w:hAnsi="Times New Roman" w:cs="Times New Roman"/>
                <w:sz w:val="24"/>
                <w:szCs w:val="24"/>
                <w:lang w:val="uk-UA"/>
              </w:rPr>
              <w:t>З метою підвищення теоретичного рівня та фахової</w:t>
            </w:r>
          </w:p>
          <w:p w14:paraId="19B8B047" w14:textId="77777777" w:rsidR="00C21285" w:rsidRPr="00C21285" w:rsidRDefault="00C21285" w:rsidP="00C21285">
            <w:pPr>
              <w:spacing w:after="0" w:line="240" w:lineRule="auto"/>
              <w:rPr>
                <w:rFonts w:ascii="Times New Roman" w:eastAsia="Calibri" w:hAnsi="Times New Roman" w:cs="Times New Roman"/>
                <w:sz w:val="24"/>
                <w:szCs w:val="24"/>
                <w:lang w:val="uk-UA"/>
              </w:rPr>
            </w:pPr>
            <w:r w:rsidRPr="00C21285">
              <w:rPr>
                <w:rFonts w:ascii="Times New Roman" w:eastAsia="Calibri" w:hAnsi="Times New Roman" w:cs="Times New Roman"/>
                <w:sz w:val="24"/>
                <w:szCs w:val="24"/>
                <w:lang w:val="uk-UA"/>
              </w:rPr>
              <w:t xml:space="preserve">майстерності педагогів: </w:t>
            </w:r>
          </w:p>
          <w:p w14:paraId="5D4F43BF" w14:textId="04AF4A28" w:rsidR="00C21285" w:rsidRPr="00C21285" w:rsidRDefault="00A22827" w:rsidP="00C21285">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w:t>
            </w:r>
            <w:r w:rsidR="00C21285" w:rsidRPr="00C21285">
              <w:rPr>
                <w:rFonts w:ascii="Times New Roman" w:eastAsia="Calibri" w:hAnsi="Times New Roman" w:cs="Times New Roman"/>
                <w:sz w:val="24"/>
                <w:szCs w:val="24"/>
                <w:lang w:val="uk-UA"/>
              </w:rPr>
              <w:t>ідготувати матеріали на допомогу педагогам, щодо планування та організації освітнього процесу, для реалізації змісту Державного стандарту дошкільної освіти</w:t>
            </w:r>
            <w:r>
              <w:rPr>
                <w:rFonts w:ascii="Times New Roman" w:eastAsia="Calibri" w:hAnsi="Times New Roman" w:cs="Times New Roman"/>
                <w:sz w:val="24"/>
                <w:szCs w:val="24"/>
                <w:lang w:val="uk-UA"/>
              </w:rPr>
              <w:t>.</w:t>
            </w:r>
          </w:p>
        </w:tc>
        <w:tc>
          <w:tcPr>
            <w:tcW w:w="1559" w:type="dxa"/>
            <w:shd w:val="clear" w:color="auto" w:fill="FFFFFF"/>
            <w:tcMar>
              <w:top w:w="87" w:type="dxa"/>
              <w:left w:w="87" w:type="dxa"/>
              <w:bottom w:w="87" w:type="dxa"/>
              <w:right w:w="87" w:type="dxa"/>
            </w:tcMar>
            <w:vAlign w:val="center"/>
            <w:hideMark/>
          </w:tcPr>
          <w:p w14:paraId="44E6D9D1" w14:textId="77777777" w:rsidR="00C21285" w:rsidRPr="00C21285" w:rsidRDefault="00C21285" w:rsidP="00C21285">
            <w:pPr>
              <w:spacing w:after="0" w:line="240" w:lineRule="auto"/>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Упродовж</w:t>
            </w:r>
          </w:p>
          <w:p w14:paraId="673F0230" w14:textId="77777777" w:rsidR="00C21285" w:rsidRPr="00C21285" w:rsidRDefault="00C21285" w:rsidP="00C21285">
            <w:pPr>
              <w:spacing w:after="0" w:line="240" w:lineRule="auto"/>
              <w:textAlignment w:val="baseline"/>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року </w:t>
            </w:r>
          </w:p>
        </w:tc>
        <w:tc>
          <w:tcPr>
            <w:tcW w:w="1843" w:type="dxa"/>
            <w:shd w:val="clear" w:color="auto" w:fill="auto"/>
            <w:tcMar>
              <w:top w:w="87" w:type="dxa"/>
              <w:left w:w="87" w:type="dxa"/>
              <w:bottom w:w="87" w:type="dxa"/>
              <w:right w:w="87" w:type="dxa"/>
            </w:tcMar>
            <w:vAlign w:val="center"/>
            <w:hideMark/>
          </w:tcPr>
          <w:p w14:paraId="7743CE6A" w14:textId="77777777" w:rsidR="00C21285" w:rsidRPr="00C21285" w:rsidRDefault="00C21285" w:rsidP="009843ED">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Директор</w:t>
            </w:r>
          </w:p>
          <w:p w14:paraId="7F52B6AF" w14:textId="77777777" w:rsidR="00C21285" w:rsidRPr="00C21285" w:rsidRDefault="00C21285" w:rsidP="009843ED">
            <w:pPr>
              <w:spacing w:after="240" w:line="240" w:lineRule="auto"/>
              <w:jc w:val="center"/>
              <w:textAlignment w:val="baseline"/>
              <w:rPr>
                <w:rFonts w:ascii="Times New Roman" w:eastAsia="Times New Roman" w:hAnsi="Times New Roman" w:cs="Times New Roman"/>
                <w:color w:val="0D0D0D"/>
                <w:sz w:val="24"/>
                <w:szCs w:val="24"/>
                <w:lang w:val="uk-UA" w:eastAsia="ru-RU"/>
              </w:rPr>
            </w:pPr>
          </w:p>
        </w:tc>
        <w:tc>
          <w:tcPr>
            <w:tcW w:w="1843" w:type="dxa"/>
            <w:shd w:val="clear" w:color="auto" w:fill="FFFFFF"/>
            <w:tcMar>
              <w:top w:w="87" w:type="dxa"/>
              <w:left w:w="87" w:type="dxa"/>
              <w:bottom w:w="87" w:type="dxa"/>
              <w:right w:w="87" w:type="dxa"/>
            </w:tcMar>
            <w:vAlign w:val="center"/>
            <w:hideMark/>
          </w:tcPr>
          <w:p w14:paraId="23375348" w14:textId="77777777" w:rsidR="00C21285" w:rsidRPr="00C21285" w:rsidRDefault="00C21285" w:rsidP="00C21285">
            <w:pPr>
              <w:spacing w:after="240" w:line="240" w:lineRule="auto"/>
              <w:textAlignment w:val="baseline"/>
              <w:rPr>
                <w:rFonts w:ascii="Arial" w:eastAsia="Times New Roman" w:hAnsi="Arial" w:cs="Arial"/>
                <w:color w:val="0D0D0D"/>
                <w:sz w:val="24"/>
                <w:szCs w:val="24"/>
                <w:lang w:val="uk-UA" w:eastAsia="ru-RU"/>
              </w:rPr>
            </w:pPr>
          </w:p>
        </w:tc>
      </w:tr>
      <w:tr w:rsidR="00C21285" w:rsidRPr="00C21285" w14:paraId="56E8521E" w14:textId="77777777" w:rsidTr="00DB4A49">
        <w:tc>
          <w:tcPr>
            <w:tcW w:w="536" w:type="dxa"/>
            <w:shd w:val="clear" w:color="auto" w:fill="auto"/>
            <w:tcMar>
              <w:top w:w="87" w:type="dxa"/>
              <w:left w:w="87" w:type="dxa"/>
              <w:bottom w:w="87" w:type="dxa"/>
              <w:right w:w="87" w:type="dxa"/>
            </w:tcMar>
            <w:vAlign w:val="center"/>
            <w:hideMark/>
          </w:tcPr>
          <w:p w14:paraId="6011718D"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2</w:t>
            </w:r>
          </w:p>
        </w:tc>
        <w:tc>
          <w:tcPr>
            <w:tcW w:w="3859" w:type="dxa"/>
            <w:shd w:val="clear" w:color="auto" w:fill="auto"/>
            <w:tcMar>
              <w:top w:w="87" w:type="dxa"/>
              <w:left w:w="87" w:type="dxa"/>
              <w:bottom w:w="87" w:type="dxa"/>
              <w:right w:w="87" w:type="dxa"/>
            </w:tcMar>
            <w:vAlign w:val="center"/>
            <w:hideMark/>
          </w:tcPr>
          <w:p w14:paraId="183E0837" w14:textId="53BC949B" w:rsidR="00C21285" w:rsidRPr="00C21285" w:rsidRDefault="00C21285" w:rsidP="00C21285">
            <w:pPr>
              <w:spacing w:after="0" w:line="240" w:lineRule="auto"/>
              <w:rPr>
                <w:rFonts w:ascii="Times New Roman" w:eastAsia="Calibri" w:hAnsi="Times New Roman" w:cs="Times New Roman"/>
                <w:sz w:val="24"/>
                <w:szCs w:val="24"/>
                <w:lang w:val="uk-UA"/>
              </w:rPr>
            </w:pPr>
            <w:r w:rsidRPr="00C21285">
              <w:rPr>
                <w:rFonts w:ascii="Times New Roman" w:eastAsia="Calibri" w:hAnsi="Times New Roman" w:cs="Times New Roman"/>
                <w:sz w:val="24"/>
                <w:szCs w:val="24"/>
                <w:lang w:val="uk-UA"/>
              </w:rPr>
              <w:t xml:space="preserve"> Ознайомити педагогів з основними нормативно-правовими та </w:t>
            </w:r>
            <w:proofErr w:type="spellStart"/>
            <w:r w:rsidRPr="00C21285">
              <w:rPr>
                <w:rFonts w:ascii="Times New Roman" w:eastAsia="Calibri" w:hAnsi="Times New Roman" w:cs="Times New Roman"/>
                <w:sz w:val="24"/>
                <w:szCs w:val="24"/>
                <w:lang w:val="uk-UA"/>
              </w:rPr>
              <w:t>інструктивно</w:t>
            </w:r>
            <w:proofErr w:type="spellEnd"/>
            <w:r w:rsidRPr="00C21285">
              <w:rPr>
                <w:rFonts w:ascii="Times New Roman" w:eastAsia="Calibri" w:hAnsi="Times New Roman" w:cs="Times New Roman"/>
                <w:sz w:val="24"/>
                <w:szCs w:val="24"/>
                <w:lang w:val="uk-UA"/>
              </w:rPr>
              <w:t>-методичними документами у сфері дошкільної освіти</w:t>
            </w:r>
            <w:r w:rsidR="00A22827">
              <w:rPr>
                <w:rFonts w:ascii="Times New Roman" w:eastAsia="Calibri" w:hAnsi="Times New Roman" w:cs="Times New Roman"/>
                <w:sz w:val="24"/>
                <w:szCs w:val="24"/>
                <w:lang w:val="uk-UA"/>
              </w:rPr>
              <w:t>.</w:t>
            </w:r>
            <w:r w:rsidRPr="00C21285">
              <w:rPr>
                <w:rFonts w:ascii="Times New Roman" w:eastAsia="Calibri" w:hAnsi="Times New Roman" w:cs="Times New Roman"/>
                <w:sz w:val="24"/>
                <w:szCs w:val="24"/>
                <w:lang w:val="uk-UA"/>
              </w:rPr>
              <w:t xml:space="preserve"> </w:t>
            </w:r>
          </w:p>
        </w:tc>
        <w:tc>
          <w:tcPr>
            <w:tcW w:w="1559" w:type="dxa"/>
            <w:shd w:val="clear" w:color="auto" w:fill="auto"/>
            <w:tcMar>
              <w:top w:w="87" w:type="dxa"/>
              <w:left w:w="87" w:type="dxa"/>
              <w:bottom w:w="87" w:type="dxa"/>
              <w:right w:w="87" w:type="dxa"/>
            </w:tcMar>
            <w:vAlign w:val="center"/>
            <w:hideMark/>
          </w:tcPr>
          <w:p w14:paraId="1ECDDF3A" w14:textId="77777777" w:rsidR="00C21285" w:rsidRPr="00C21285" w:rsidRDefault="00C21285" w:rsidP="00C21285">
            <w:pPr>
              <w:spacing w:after="0" w:line="240" w:lineRule="auto"/>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Упродовж</w:t>
            </w:r>
          </w:p>
          <w:p w14:paraId="5AF98537"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року </w:t>
            </w:r>
          </w:p>
        </w:tc>
        <w:tc>
          <w:tcPr>
            <w:tcW w:w="1843" w:type="dxa"/>
            <w:shd w:val="clear" w:color="auto" w:fill="auto"/>
            <w:tcMar>
              <w:top w:w="87" w:type="dxa"/>
              <w:left w:w="87" w:type="dxa"/>
              <w:bottom w:w="87" w:type="dxa"/>
              <w:right w:w="87" w:type="dxa"/>
            </w:tcMar>
            <w:vAlign w:val="center"/>
            <w:hideMark/>
          </w:tcPr>
          <w:p w14:paraId="31788452" w14:textId="77777777" w:rsidR="00C21285" w:rsidRPr="00C21285" w:rsidRDefault="00C21285" w:rsidP="009843ED">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Директор</w:t>
            </w:r>
          </w:p>
          <w:p w14:paraId="7779027F" w14:textId="77777777" w:rsidR="00C21285" w:rsidRPr="00C21285" w:rsidRDefault="00C21285" w:rsidP="009843ED">
            <w:pPr>
              <w:spacing w:after="240" w:line="240" w:lineRule="auto"/>
              <w:jc w:val="center"/>
              <w:textAlignment w:val="baseline"/>
              <w:rPr>
                <w:rFonts w:ascii="Times New Roman" w:eastAsia="Times New Roman" w:hAnsi="Times New Roman" w:cs="Times New Roman"/>
                <w:color w:val="0D0D0D"/>
                <w:sz w:val="24"/>
                <w:szCs w:val="24"/>
                <w:lang w:val="uk-UA" w:eastAsia="ru-RU"/>
              </w:rPr>
            </w:pPr>
          </w:p>
        </w:tc>
        <w:tc>
          <w:tcPr>
            <w:tcW w:w="1843" w:type="dxa"/>
            <w:shd w:val="clear" w:color="auto" w:fill="auto"/>
            <w:tcMar>
              <w:top w:w="87" w:type="dxa"/>
              <w:left w:w="87" w:type="dxa"/>
              <w:bottom w:w="87" w:type="dxa"/>
              <w:right w:w="87" w:type="dxa"/>
            </w:tcMar>
            <w:vAlign w:val="center"/>
            <w:hideMark/>
          </w:tcPr>
          <w:p w14:paraId="7861B1A0"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p>
        </w:tc>
      </w:tr>
      <w:tr w:rsidR="00C21285" w:rsidRPr="00C21285" w14:paraId="5373027D" w14:textId="77777777" w:rsidTr="00DB4A49">
        <w:tc>
          <w:tcPr>
            <w:tcW w:w="536" w:type="dxa"/>
            <w:shd w:val="clear" w:color="auto" w:fill="auto"/>
            <w:tcMar>
              <w:top w:w="87" w:type="dxa"/>
              <w:left w:w="87" w:type="dxa"/>
              <w:bottom w:w="87" w:type="dxa"/>
              <w:right w:w="87" w:type="dxa"/>
            </w:tcMar>
            <w:vAlign w:val="center"/>
            <w:hideMark/>
          </w:tcPr>
          <w:p w14:paraId="29A320A4"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3</w:t>
            </w:r>
          </w:p>
        </w:tc>
        <w:tc>
          <w:tcPr>
            <w:tcW w:w="3859" w:type="dxa"/>
            <w:shd w:val="clear" w:color="auto" w:fill="auto"/>
            <w:tcMar>
              <w:top w:w="87" w:type="dxa"/>
              <w:left w:w="87" w:type="dxa"/>
              <w:bottom w:w="87" w:type="dxa"/>
              <w:right w:w="87" w:type="dxa"/>
            </w:tcMar>
            <w:vAlign w:val="center"/>
            <w:hideMark/>
          </w:tcPr>
          <w:p w14:paraId="722801F3" w14:textId="77777777" w:rsidR="00C21285" w:rsidRPr="00C21285" w:rsidRDefault="00C21285" w:rsidP="00C21285">
            <w:pPr>
              <w:spacing w:after="0" w:line="240" w:lineRule="auto"/>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 xml:space="preserve">З метою ознайомлення з наказами управління освіти, постановами, розпорядженнями, проводити </w:t>
            </w:r>
            <w:proofErr w:type="spellStart"/>
            <w:r w:rsidRPr="00C21285">
              <w:rPr>
                <w:rFonts w:ascii="Times New Roman" w:eastAsia="Times New Roman" w:hAnsi="Times New Roman" w:cs="Times New Roman"/>
                <w:color w:val="0D0D0D"/>
                <w:sz w:val="24"/>
                <w:szCs w:val="24"/>
                <w:lang w:val="uk-UA" w:eastAsia="ru-RU"/>
              </w:rPr>
              <w:t>інструктивно</w:t>
            </w:r>
            <w:proofErr w:type="spellEnd"/>
            <w:r w:rsidRPr="00C21285">
              <w:rPr>
                <w:rFonts w:ascii="Times New Roman" w:eastAsia="Times New Roman" w:hAnsi="Times New Roman" w:cs="Times New Roman"/>
                <w:color w:val="0D0D0D"/>
                <w:sz w:val="24"/>
                <w:szCs w:val="24"/>
                <w:lang w:val="uk-UA" w:eastAsia="ru-RU"/>
              </w:rPr>
              <w:t>-інформаційні наради.</w:t>
            </w:r>
          </w:p>
        </w:tc>
        <w:tc>
          <w:tcPr>
            <w:tcW w:w="1559" w:type="dxa"/>
            <w:shd w:val="clear" w:color="auto" w:fill="auto"/>
            <w:tcMar>
              <w:top w:w="87" w:type="dxa"/>
              <w:left w:w="87" w:type="dxa"/>
              <w:bottom w:w="87" w:type="dxa"/>
              <w:right w:w="87" w:type="dxa"/>
            </w:tcMar>
            <w:vAlign w:val="center"/>
            <w:hideMark/>
          </w:tcPr>
          <w:p w14:paraId="03DFC755"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 xml:space="preserve">Щомісяця </w:t>
            </w:r>
          </w:p>
        </w:tc>
        <w:tc>
          <w:tcPr>
            <w:tcW w:w="1843" w:type="dxa"/>
            <w:shd w:val="clear" w:color="auto" w:fill="auto"/>
            <w:tcMar>
              <w:top w:w="87" w:type="dxa"/>
              <w:left w:w="87" w:type="dxa"/>
              <w:bottom w:w="87" w:type="dxa"/>
              <w:right w:w="87" w:type="dxa"/>
            </w:tcMar>
            <w:vAlign w:val="center"/>
            <w:hideMark/>
          </w:tcPr>
          <w:p w14:paraId="3AEECBB1" w14:textId="58307A76" w:rsidR="00C21285" w:rsidRPr="00C21285" w:rsidRDefault="00C21285" w:rsidP="009843ED">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Директор</w:t>
            </w:r>
          </w:p>
        </w:tc>
        <w:tc>
          <w:tcPr>
            <w:tcW w:w="1843" w:type="dxa"/>
            <w:shd w:val="clear" w:color="auto" w:fill="FFFFFF"/>
            <w:tcMar>
              <w:top w:w="87" w:type="dxa"/>
              <w:left w:w="87" w:type="dxa"/>
              <w:bottom w:w="87" w:type="dxa"/>
              <w:right w:w="87" w:type="dxa"/>
            </w:tcMar>
            <w:vAlign w:val="center"/>
            <w:hideMark/>
          </w:tcPr>
          <w:p w14:paraId="76090789"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місячний план</w:t>
            </w:r>
          </w:p>
        </w:tc>
      </w:tr>
      <w:tr w:rsidR="00C21285" w:rsidRPr="00C21285" w14:paraId="7AA81DC5" w14:textId="77777777" w:rsidTr="00DB4A49">
        <w:tc>
          <w:tcPr>
            <w:tcW w:w="536" w:type="dxa"/>
            <w:shd w:val="clear" w:color="auto" w:fill="auto"/>
            <w:tcMar>
              <w:top w:w="87" w:type="dxa"/>
              <w:left w:w="87" w:type="dxa"/>
              <w:bottom w:w="87" w:type="dxa"/>
              <w:right w:w="87" w:type="dxa"/>
            </w:tcMar>
            <w:vAlign w:val="center"/>
            <w:hideMark/>
          </w:tcPr>
          <w:p w14:paraId="7E3348A7"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4</w:t>
            </w:r>
          </w:p>
        </w:tc>
        <w:tc>
          <w:tcPr>
            <w:tcW w:w="3859" w:type="dxa"/>
            <w:shd w:val="clear" w:color="auto" w:fill="auto"/>
            <w:tcMar>
              <w:top w:w="87" w:type="dxa"/>
              <w:left w:w="87" w:type="dxa"/>
              <w:bottom w:w="87" w:type="dxa"/>
              <w:right w:w="87" w:type="dxa"/>
            </w:tcMar>
            <w:vAlign w:val="center"/>
            <w:hideMark/>
          </w:tcPr>
          <w:p w14:paraId="1077274E" w14:textId="77777777" w:rsidR="00C21285" w:rsidRPr="00C21285" w:rsidRDefault="00C21285" w:rsidP="00C21285">
            <w:pPr>
              <w:spacing w:after="0" w:line="240" w:lineRule="auto"/>
              <w:rPr>
                <w:rFonts w:ascii="Times New Roman" w:eastAsia="Calibri" w:hAnsi="Times New Roman" w:cs="Times New Roman"/>
                <w:sz w:val="24"/>
                <w:szCs w:val="24"/>
                <w:lang w:val="uk-UA"/>
              </w:rPr>
            </w:pPr>
            <w:r w:rsidRPr="00C21285">
              <w:rPr>
                <w:rFonts w:ascii="Times New Roman" w:eastAsia="Calibri" w:hAnsi="Times New Roman" w:cs="Times New Roman"/>
                <w:sz w:val="24"/>
                <w:szCs w:val="24"/>
                <w:lang w:val="uk-UA"/>
              </w:rPr>
              <w:t xml:space="preserve"> </w:t>
            </w:r>
            <w:r w:rsidRPr="00C21285">
              <w:rPr>
                <w:rFonts w:ascii="Times New Roman" w:eastAsia="Times New Roman" w:hAnsi="Times New Roman" w:cs="Times New Roman"/>
                <w:color w:val="0D0D0D"/>
                <w:sz w:val="24"/>
                <w:szCs w:val="24"/>
                <w:lang w:val="uk-UA" w:eastAsia="ru-RU"/>
              </w:rPr>
              <w:t xml:space="preserve">З метою популяризації науково-методичних здобутків та впровадження їх в практику роботи з дітьми  </w:t>
            </w:r>
            <w:r w:rsidRPr="00C21285">
              <w:rPr>
                <w:rFonts w:ascii="Times New Roman" w:eastAsia="Calibri" w:hAnsi="Times New Roman" w:cs="Times New Roman"/>
                <w:sz w:val="24"/>
                <w:szCs w:val="24"/>
                <w:lang w:val="uk-UA"/>
              </w:rPr>
              <w:t>здійснювати знайомства</w:t>
            </w:r>
          </w:p>
          <w:p w14:paraId="462B9FE5" w14:textId="77777777" w:rsidR="00C21285" w:rsidRPr="00C21285" w:rsidRDefault="00C21285" w:rsidP="00C21285">
            <w:pPr>
              <w:spacing w:after="0" w:line="240" w:lineRule="auto"/>
              <w:rPr>
                <w:rFonts w:ascii="Times New Roman" w:eastAsia="Calibri" w:hAnsi="Times New Roman" w:cs="Times New Roman"/>
                <w:sz w:val="24"/>
                <w:szCs w:val="24"/>
                <w:lang w:val="uk-UA"/>
              </w:rPr>
            </w:pPr>
            <w:r w:rsidRPr="00C21285">
              <w:rPr>
                <w:rFonts w:ascii="Times New Roman" w:eastAsia="Calibri" w:hAnsi="Times New Roman" w:cs="Times New Roman"/>
                <w:sz w:val="24"/>
                <w:szCs w:val="24"/>
                <w:lang w:val="uk-UA"/>
              </w:rPr>
              <w:t>педагогів з новинками науково</w:t>
            </w:r>
          </w:p>
          <w:p w14:paraId="12A1F5C0" w14:textId="77777777" w:rsidR="00C21285" w:rsidRPr="00C21285" w:rsidRDefault="00C21285" w:rsidP="00C21285">
            <w:pPr>
              <w:spacing w:after="0" w:line="240" w:lineRule="auto"/>
              <w:rPr>
                <w:rFonts w:ascii="Times New Roman" w:eastAsia="Calibri" w:hAnsi="Times New Roman" w:cs="Times New Roman"/>
                <w:sz w:val="24"/>
                <w:szCs w:val="24"/>
                <w:lang w:val="uk-UA"/>
              </w:rPr>
            </w:pPr>
            <w:r w:rsidRPr="00C21285">
              <w:rPr>
                <w:rFonts w:ascii="Times New Roman" w:eastAsia="Calibri" w:hAnsi="Times New Roman" w:cs="Times New Roman"/>
                <w:sz w:val="24"/>
                <w:szCs w:val="24"/>
                <w:lang w:val="uk-UA"/>
              </w:rPr>
              <w:t>-методичної літератури, педагогічними виданнями</w:t>
            </w:r>
          </w:p>
          <w:p w14:paraId="6A5D8D41" w14:textId="37DB8B92" w:rsidR="00C21285" w:rsidRPr="00C21285" w:rsidRDefault="00C21285" w:rsidP="00C21285">
            <w:pPr>
              <w:spacing w:after="0" w:line="240" w:lineRule="auto"/>
              <w:rPr>
                <w:rFonts w:ascii="Times New Roman" w:eastAsia="Calibri" w:hAnsi="Times New Roman" w:cs="Times New Roman"/>
                <w:sz w:val="24"/>
                <w:szCs w:val="24"/>
                <w:lang w:val="uk-UA"/>
              </w:rPr>
            </w:pPr>
            <w:r w:rsidRPr="00C21285">
              <w:rPr>
                <w:rFonts w:ascii="Times New Roman" w:eastAsia="Calibri" w:hAnsi="Times New Roman" w:cs="Times New Roman"/>
                <w:sz w:val="24"/>
                <w:szCs w:val="24"/>
                <w:lang w:val="uk-UA"/>
              </w:rPr>
              <w:t xml:space="preserve">та нормативними документами </w:t>
            </w:r>
            <w:r w:rsidR="00A22827">
              <w:rPr>
                <w:rFonts w:ascii="Times New Roman" w:eastAsia="Calibri" w:hAnsi="Times New Roman" w:cs="Times New Roman"/>
                <w:sz w:val="24"/>
                <w:szCs w:val="24"/>
                <w:lang w:val="uk-UA"/>
              </w:rPr>
              <w:t>.</w:t>
            </w:r>
          </w:p>
        </w:tc>
        <w:tc>
          <w:tcPr>
            <w:tcW w:w="1559" w:type="dxa"/>
            <w:shd w:val="clear" w:color="auto" w:fill="auto"/>
            <w:tcMar>
              <w:top w:w="87" w:type="dxa"/>
              <w:left w:w="87" w:type="dxa"/>
              <w:bottom w:w="87" w:type="dxa"/>
              <w:right w:w="87" w:type="dxa"/>
            </w:tcMar>
            <w:vAlign w:val="center"/>
            <w:hideMark/>
          </w:tcPr>
          <w:p w14:paraId="2200F3E5"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 xml:space="preserve">Щомісяця </w:t>
            </w:r>
          </w:p>
        </w:tc>
        <w:tc>
          <w:tcPr>
            <w:tcW w:w="1843" w:type="dxa"/>
            <w:shd w:val="clear" w:color="auto" w:fill="auto"/>
            <w:tcMar>
              <w:top w:w="87" w:type="dxa"/>
              <w:left w:w="87" w:type="dxa"/>
              <w:bottom w:w="87" w:type="dxa"/>
              <w:right w:w="87" w:type="dxa"/>
            </w:tcMar>
            <w:vAlign w:val="center"/>
            <w:hideMark/>
          </w:tcPr>
          <w:p w14:paraId="199966A5" w14:textId="77777777" w:rsidR="00C21285" w:rsidRPr="00C21285" w:rsidRDefault="00C21285" w:rsidP="009843ED">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Директор</w:t>
            </w:r>
          </w:p>
        </w:tc>
        <w:tc>
          <w:tcPr>
            <w:tcW w:w="1843" w:type="dxa"/>
            <w:shd w:val="clear" w:color="auto" w:fill="auto"/>
            <w:tcMar>
              <w:top w:w="87" w:type="dxa"/>
              <w:left w:w="87" w:type="dxa"/>
              <w:bottom w:w="87" w:type="dxa"/>
              <w:right w:w="87" w:type="dxa"/>
            </w:tcMar>
            <w:vAlign w:val="center"/>
            <w:hideMark/>
          </w:tcPr>
          <w:p w14:paraId="2D03823D"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місячний план</w:t>
            </w:r>
          </w:p>
        </w:tc>
      </w:tr>
      <w:tr w:rsidR="00C21285" w:rsidRPr="00C21285" w14:paraId="2561CA30" w14:textId="77777777" w:rsidTr="00DB4A49">
        <w:tc>
          <w:tcPr>
            <w:tcW w:w="536" w:type="dxa"/>
            <w:shd w:val="clear" w:color="auto" w:fill="auto"/>
            <w:tcMar>
              <w:top w:w="87" w:type="dxa"/>
              <w:left w:w="87" w:type="dxa"/>
              <w:bottom w:w="87" w:type="dxa"/>
              <w:right w:w="87" w:type="dxa"/>
            </w:tcMar>
            <w:vAlign w:val="center"/>
            <w:hideMark/>
          </w:tcPr>
          <w:p w14:paraId="1E8B16F0"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5</w:t>
            </w:r>
          </w:p>
        </w:tc>
        <w:tc>
          <w:tcPr>
            <w:tcW w:w="3859" w:type="dxa"/>
            <w:shd w:val="clear" w:color="auto" w:fill="auto"/>
            <w:tcMar>
              <w:top w:w="87" w:type="dxa"/>
              <w:left w:w="87" w:type="dxa"/>
              <w:bottom w:w="87" w:type="dxa"/>
              <w:right w:w="87" w:type="dxa"/>
            </w:tcMar>
            <w:vAlign w:val="center"/>
            <w:hideMark/>
          </w:tcPr>
          <w:p w14:paraId="58FBBF24" w14:textId="049DE15E" w:rsidR="00C21285" w:rsidRPr="00C21285" w:rsidRDefault="00C21285" w:rsidP="00C21285">
            <w:pPr>
              <w:tabs>
                <w:tab w:val="left" w:pos="3685"/>
              </w:tabs>
              <w:spacing w:after="0" w:line="240" w:lineRule="auto"/>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Забезпечити організаційний та методичний супровід самоосвіти педагогів</w:t>
            </w:r>
            <w:r w:rsidR="00A22827">
              <w:rPr>
                <w:rFonts w:ascii="Times New Roman" w:eastAsia="Times New Roman" w:hAnsi="Times New Roman" w:cs="Times New Roman"/>
                <w:color w:val="0D0D0D"/>
                <w:sz w:val="24"/>
                <w:szCs w:val="24"/>
                <w:lang w:val="uk-UA" w:eastAsia="ru-RU"/>
              </w:rPr>
              <w:t>.</w:t>
            </w:r>
          </w:p>
        </w:tc>
        <w:tc>
          <w:tcPr>
            <w:tcW w:w="1559" w:type="dxa"/>
            <w:shd w:val="clear" w:color="auto" w:fill="auto"/>
            <w:tcMar>
              <w:top w:w="87" w:type="dxa"/>
              <w:left w:w="87" w:type="dxa"/>
              <w:bottom w:w="87" w:type="dxa"/>
              <w:right w:w="87" w:type="dxa"/>
            </w:tcMar>
            <w:vAlign w:val="center"/>
            <w:hideMark/>
          </w:tcPr>
          <w:p w14:paraId="4CE0ACA2"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 xml:space="preserve">1 раз в </w:t>
            </w:r>
            <w:proofErr w:type="spellStart"/>
            <w:r w:rsidRPr="00C21285">
              <w:rPr>
                <w:rFonts w:ascii="Times New Roman" w:eastAsia="Times New Roman" w:hAnsi="Times New Roman" w:cs="Times New Roman"/>
                <w:color w:val="0D0D0D"/>
                <w:sz w:val="24"/>
                <w:szCs w:val="24"/>
                <w:lang w:val="uk-UA" w:eastAsia="ru-RU"/>
              </w:rPr>
              <w:t>кв</w:t>
            </w:r>
            <w:proofErr w:type="spellEnd"/>
            <w:r w:rsidRPr="00C21285">
              <w:rPr>
                <w:rFonts w:ascii="Times New Roman" w:eastAsia="Times New Roman" w:hAnsi="Times New Roman" w:cs="Times New Roman"/>
                <w:color w:val="0D0D0D"/>
                <w:sz w:val="24"/>
                <w:szCs w:val="24"/>
                <w:lang w:val="uk-UA" w:eastAsia="ru-RU"/>
              </w:rPr>
              <w:t>.</w:t>
            </w:r>
          </w:p>
        </w:tc>
        <w:tc>
          <w:tcPr>
            <w:tcW w:w="1843" w:type="dxa"/>
            <w:shd w:val="clear" w:color="auto" w:fill="auto"/>
            <w:tcMar>
              <w:top w:w="87" w:type="dxa"/>
              <w:left w:w="87" w:type="dxa"/>
              <w:bottom w:w="87" w:type="dxa"/>
              <w:right w:w="87" w:type="dxa"/>
            </w:tcMar>
            <w:vAlign w:val="center"/>
            <w:hideMark/>
          </w:tcPr>
          <w:p w14:paraId="624B938C" w14:textId="77777777" w:rsidR="00C21285" w:rsidRPr="00C21285" w:rsidRDefault="00C21285" w:rsidP="009843ED">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Директор</w:t>
            </w:r>
          </w:p>
        </w:tc>
        <w:tc>
          <w:tcPr>
            <w:tcW w:w="1843" w:type="dxa"/>
            <w:shd w:val="clear" w:color="auto" w:fill="FFFFFF"/>
            <w:tcMar>
              <w:top w:w="87" w:type="dxa"/>
              <w:left w:w="87" w:type="dxa"/>
              <w:bottom w:w="87" w:type="dxa"/>
              <w:right w:w="87" w:type="dxa"/>
            </w:tcMar>
            <w:vAlign w:val="center"/>
            <w:hideMark/>
          </w:tcPr>
          <w:p w14:paraId="086853C1"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План</w:t>
            </w:r>
          </w:p>
        </w:tc>
      </w:tr>
      <w:tr w:rsidR="00C21285" w:rsidRPr="00C21285" w14:paraId="0D476273" w14:textId="77777777" w:rsidTr="00DB4A49">
        <w:trPr>
          <w:trHeight w:val="1695"/>
        </w:trPr>
        <w:tc>
          <w:tcPr>
            <w:tcW w:w="536" w:type="dxa"/>
            <w:shd w:val="clear" w:color="auto" w:fill="auto"/>
            <w:tcMar>
              <w:top w:w="87" w:type="dxa"/>
              <w:left w:w="87" w:type="dxa"/>
              <w:bottom w:w="87" w:type="dxa"/>
              <w:right w:w="87" w:type="dxa"/>
            </w:tcMar>
            <w:vAlign w:val="center"/>
            <w:hideMark/>
          </w:tcPr>
          <w:p w14:paraId="33965A52"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6</w:t>
            </w:r>
          </w:p>
        </w:tc>
        <w:tc>
          <w:tcPr>
            <w:tcW w:w="3859" w:type="dxa"/>
            <w:shd w:val="clear" w:color="auto" w:fill="auto"/>
            <w:tcMar>
              <w:top w:w="87" w:type="dxa"/>
              <w:left w:w="87" w:type="dxa"/>
              <w:bottom w:w="87" w:type="dxa"/>
              <w:right w:w="87" w:type="dxa"/>
            </w:tcMar>
            <w:vAlign w:val="center"/>
            <w:hideMark/>
          </w:tcPr>
          <w:p w14:paraId="2A13CF30" w14:textId="77777777" w:rsidR="00C21285" w:rsidRPr="00C21285" w:rsidRDefault="00C21285" w:rsidP="00C21285">
            <w:pPr>
              <w:spacing w:after="0" w:line="240" w:lineRule="auto"/>
              <w:rPr>
                <w:rFonts w:ascii="Times New Roman" w:eastAsia="Calibri" w:hAnsi="Times New Roman" w:cs="Times New Roman"/>
                <w:sz w:val="24"/>
                <w:szCs w:val="24"/>
                <w:lang w:val="uk-UA"/>
              </w:rPr>
            </w:pPr>
            <w:r w:rsidRPr="00C21285">
              <w:rPr>
                <w:rFonts w:ascii="Times New Roman" w:eastAsia="Calibri" w:hAnsi="Times New Roman" w:cs="Times New Roman"/>
                <w:sz w:val="24"/>
                <w:szCs w:val="24"/>
                <w:lang w:val="uk-UA"/>
              </w:rPr>
              <w:t>З метою підвищення ефективності педагогічної діяльності здійснювати</w:t>
            </w:r>
          </w:p>
          <w:p w14:paraId="55001E48" w14:textId="77777777" w:rsidR="00C21285" w:rsidRPr="00C21285" w:rsidRDefault="00C21285" w:rsidP="00C21285">
            <w:pPr>
              <w:spacing w:after="0" w:line="240" w:lineRule="auto"/>
              <w:rPr>
                <w:rFonts w:ascii="Times New Roman" w:eastAsia="Calibri" w:hAnsi="Times New Roman" w:cs="Times New Roman"/>
                <w:sz w:val="24"/>
                <w:szCs w:val="24"/>
                <w:lang w:val="uk-UA"/>
              </w:rPr>
            </w:pPr>
            <w:r w:rsidRPr="00C21285">
              <w:rPr>
                <w:rFonts w:ascii="Times New Roman" w:eastAsia="Calibri" w:hAnsi="Times New Roman" w:cs="Times New Roman"/>
                <w:sz w:val="24"/>
                <w:szCs w:val="24"/>
                <w:lang w:val="uk-UA"/>
              </w:rPr>
              <w:t>індивідуальне консультування</w:t>
            </w:r>
          </w:p>
          <w:p w14:paraId="009692B1" w14:textId="77777777" w:rsidR="00C21285" w:rsidRPr="00C21285" w:rsidRDefault="00C21285" w:rsidP="00C21285">
            <w:pPr>
              <w:spacing w:after="0" w:line="240" w:lineRule="auto"/>
              <w:rPr>
                <w:rFonts w:ascii="Times New Roman" w:eastAsia="Calibri" w:hAnsi="Times New Roman" w:cs="Times New Roman"/>
                <w:sz w:val="24"/>
                <w:szCs w:val="24"/>
                <w:lang w:val="uk-UA"/>
              </w:rPr>
            </w:pPr>
            <w:r w:rsidRPr="00C21285">
              <w:rPr>
                <w:rFonts w:ascii="Times New Roman" w:eastAsia="Calibri" w:hAnsi="Times New Roman" w:cs="Times New Roman"/>
                <w:sz w:val="24"/>
                <w:szCs w:val="24"/>
                <w:lang w:val="uk-UA"/>
              </w:rPr>
              <w:t xml:space="preserve">педагогів. </w:t>
            </w:r>
          </w:p>
        </w:tc>
        <w:tc>
          <w:tcPr>
            <w:tcW w:w="1559" w:type="dxa"/>
            <w:shd w:val="clear" w:color="auto" w:fill="auto"/>
            <w:tcMar>
              <w:top w:w="87" w:type="dxa"/>
              <w:left w:w="87" w:type="dxa"/>
              <w:bottom w:w="87" w:type="dxa"/>
              <w:right w:w="87" w:type="dxa"/>
            </w:tcMar>
            <w:vAlign w:val="center"/>
            <w:hideMark/>
          </w:tcPr>
          <w:p w14:paraId="2B863E4F"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 xml:space="preserve"> 1 раз в </w:t>
            </w:r>
            <w:proofErr w:type="spellStart"/>
            <w:r w:rsidRPr="00C21285">
              <w:rPr>
                <w:rFonts w:ascii="Times New Roman" w:eastAsia="Times New Roman" w:hAnsi="Times New Roman" w:cs="Times New Roman"/>
                <w:color w:val="0D0D0D"/>
                <w:sz w:val="24"/>
                <w:szCs w:val="24"/>
                <w:lang w:val="uk-UA" w:eastAsia="ru-RU"/>
              </w:rPr>
              <w:t>кв</w:t>
            </w:r>
            <w:proofErr w:type="spellEnd"/>
            <w:r w:rsidRPr="00C21285">
              <w:rPr>
                <w:rFonts w:ascii="Times New Roman" w:eastAsia="Times New Roman" w:hAnsi="Times New Roman" w:cs="Times New Roman"/>
                <w:color w:val="0D0D0D"/>
                <w:sz w:val="24"/>
                <w:szCs w:val="24"/>
                <w:lang w:val="uk-UA" w:eastAsia="ru-RU"/>
              </w:rPr>
              <w:t>.</w:t>
            </w:r>
          </w:p>
          <w:p w14:paraId="58112468" w14:textId="77777777" w:rsidR="00C21285" w:rsidRPr="00C21285" w:rsidRDefault="00C21285" w:rsidP="00C21285">
            <w:pPr>
              <w:spacing w:after="240" w:line="240" w:lineRule="auto"/>
              <w:jc w:val="center"/>
              <w:textAlignment w:val="baseline"/>
              <w:rPr>
                <w:rFonts w:ascii="Times New Roman" w:eastAsia="Times New Roman" w:hAnsi="Times New Roman" w:cs="Times New Roman"/>
                <w:color w:val="0D0D0D"/>
                <w:sz w:val="24"/>
                <w:szCs w:val="24"/>
                <w:lang w:val="uk-UA" w:eastAsia="ru-RU"/>
              </w:rPr>
            </w:pPr>
          </w:p>
        </w:tc>
        <w:tc>
          <w:tcPr>
            <w:tcW w:w="1843" w:type="dxa"/>
            <w:shd w:val="clear" w:color="auto" w:fill="auto"/>
            <w:tcMar>
              <w:top w:w="87" w:type="dxa"/>
              <w:left w:w="87" w:type="dxa"/>
              <w:bottom w:w="87" w:type="dxa"/>
              <w:right w:w="87" w:type="dxa"/>
            </w:tcMar>
            <w:vAlign w:val="center"/>
            <w:hideMark/>
          </w:tcPr>
          <w:p w14:paraId="24AE889B" w14:textId="56D6DDC7" w:rsidR="00C21285" w:rsidRPr="00C21285" w:rsidRDefault="00C21285" w:rsidP="009843ED">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Директор</w:t>
            </w:r>
          </w:p>
          <w:p w14:paraId="56BB63CB" w14:textId="77777777" w:rsidR="00C21285" w:rsidRPr="00C21285" w:rsidRDefault="00C21285" w:rsidP="009843ED">
            <w:pPr>
              <w:spacing w:after="0" w:line="240" w:lineRule="auto"/>
              <w:jc w:val="center"/>
              <w:rPr>
                <w:rFonts w:ascii="Times New Roman" w:eastAsia="Times New Roman" w:hAnsi="Times New Roman" w:cs="Times New Roman"/>
                <w:color w:val="0D0D0D"/>
                <w:sz w:val="24"/>
                <w:szCs w:val="24"/>
                <w:lang w:val="uk-UA" w:eastAsia="ru-RU"/>
              </w:rPr>
            </w:pPr>
          </w:p>
          <w:p w14:paraId="6DF05981" w14:textId="77777777" w:rsidR="00C21285" w:rsidRPr="00C21285" w:rsidRDefault="00C21285" w:rsidP="009843ED">
            <w:pPr>
              <w:spacing w:after="0" w:line="240" w:lineRule="auto"/>
              <w:jc w:val="center"/>
              <w:rPr>
                <w:rFonts w:ascii="Times New Roman" w:eastAsia="Times New Roman" w:hAnsi="Times New Roman" w:cs="Times New Roman"/>
                <w:color w:val="0D0D0D"/>
                <w:sz w:val="24"/>
                <w:szCs w:val="24"/>
                <w:lang w:val="uk-UA" w:eastAsia="ru-RU"/>
              </w:rPr>
            </w:pPr>
          </w:p>
          <w:p w14:paraId="38A6A63F" w14:textId="77777777" w:rsidR="00C21285" w:rsidRPr="00C21285" w:rsidRDefault="00C21285" w:rsidP="009843ED">
            <w:pPr>
              <w:spacing w:after="0" w:line="240" w:lineRule="auto"/>
              <w:jc w:val="center"/>
              <w:rPr>
                <w:rFonts w:ascii="Times New Roman" w:eastAsia="Times New Roman" w:hAnsi="Times New Roman" w:cs="Times New Roman"/>
                <w:color w:val="0D0D0D"/>
                <w:sz w:val="24"/>
                <w:szCs w:val="24"/>
                <w:lang w:val="uk-UA" w:eastAsia="ru-RU"/>
              </w:rPr>
            </w:pPr>
          </w:p>
          <w:p w14:paraId="6C448671" w14:textId="77777777" w:rsidR="00C21285" w:rsidRPr="00C21285" w:rsidRDefault="00C21285" w:rsidP="009843ED">
            <w:pPr>
              <w:spacing w:after="0" w:line="240" w:lineRule="auto"/>
              <w:jc w:val="center"/>
              <w:rPr>
                <w:rFonts w:ascii="Times New Roman" w:eastAsia="Times New Roman" w:hAnsi="Times New Roman" w:cs="Times New Roman"/>
                <w:color w:val="0D0D0D"/>
                <w:sz w:val="24"/>
                <w:szCs w:val="24"/>
                <w:lang w:val="uk-UA" w:eastAsia="ru-RU"/>
              </w:rPr>
            </w:pPr>
          </w:p>
          <w:p w14:paraId="1BE688CD" w14:textId="77777777" w:rsidR="00C21285" w:rsidRPr="00C21285" w:rsidRDefault="00C21285" w:rsidP="009843ED">
            <w:pPr>
              <w:spacing w:after="240" w:line="240" w:lineRule="auto"/>
              <w:jc w:val="center"/>
              <w:textAlignment w:val="baseline"/>
              <w:rPr>
                <w:rFonts w:ascii="Times New Roman" w:eastAsia="Times New Roman" w:hAnsi="Times New Roman" w:cs="Times New Roman"/>
                <w:color w:val="0D0D0D"/>
                <w:sz w:val="24"/>
                <w:szCs w:val="24"/>
                <w:lang w:val="uk-UA" w:eastAsia="ru-RU"/>
              </w:rPr>
            </w:pPr>
          </w:p>
        </w:tc>
        <w:tc>
          <w:tcPr>
            <w:tcW w:w="1843" w:type="dxa"/>
            <w:shd w:val="clear" w:color="auto" w:fill="auto"/>
            <w:tcMar>
              <w:top w:w="87" w:type="dxa"/>
              <w:left w:w="87" w:type="dxa"/>
              <w:bottom w:w="87" w:type="dxa"/>
              <w:right w:w="87" w:type="dxa"/>
            </w:tcMar>
            <w:vAlign w:val="center"/>
            <w:hideMark/>
          </w:tcPr>
          <w:p w14:paraId="761ADBBD" w14:textId="77777777" w:rsidR="00C21285" w:rsidRPr="00C21285" w:rsidRDefault="00C21285" w:rsidP="00C21285">
            <w:pPr>
              <w:spacing w:after="0" w:line="240" w:lineRule="auto"/>
              <w:ind w:right="707"/>
              <w:jc w:val="center"/>
              <w:rPr>
                <w:rFonts w:ascii="Arial" w:eastAsia="Times New Roman" w:hAnsi="Arial" w:cs="Arial"/>
                <w:color w:val="0D0D0D"/>
                <w:sz w:val="24"/>
                <w:szCs w:val="24"/>
                <w:lang w:val="uk-UA" w:eastAsia="ru-RU"/>
              </w:rPr>
            </w:pPr>
            <w:r w:rsidRPr="00C21285">
              <w:rPr>
                <w:rFonts w:ascii="Arial" w:eastAsia="Times New Roman" w:hAnsi="Arial" w:cs="Arial"/>
                <w:color w:val="0D0D0D"/>
                <w:sz w:val="24"/>
                <w:szCs w:val="24"/>
                <w:lang w:val="uk-UA" w:eastAsia="ru-RU"/>
              </w:rPr>
              <w:t> </w:t>
            </w:r>
          </w:p>
          <w:p w14:paraId="7F6CD57F" w14:textId="77777777" w:rsidR="00C21285" w:rsidRPr="00C21285" w:rsidRDefault="00C21285" w:rsidP="00C21285">
            <w:pPr>
              <w:spacing w:after="240" w:line="240" w:lineRule="auto"/>
              <w:ind w:left="479" w:right="-1045" w:firstLine="568"/>
              <w:jc w:val="center"/>
              <w:textAlignment w:val="baseline"/>
              <w:rPr>
                <w:rFonts w:ascii="Arial" w:eastAsia="Times New Roman" w:hAnsi="Arial" w:cs="Arial"/>
                <w:color w:val="0D0D0D"/>
                <w:sz w:val="24"/>
                <w:szCs w:val="24"/>
                <w:lang w:val="uk-UA" w:eastAsia="ru-RU"/>
              </w:rPr>
            </w:pPr>
          </w:p>
        </w:tc>
      </w:tr>
      <w:tr w:rsidR="00C21285" w:rsidRPr="00C21285" w14:paraId="164045C6" w14:textId="77777777" w:rsidTr="00DB4A49">
        <w:trPr>
          <w:trHeight w:val="390"/>
        </w:trPr>
        <w:tc>
          <w:tcPr>
            <w:tcW w:w="536" w:type="dxa"/>
            <w:shd w:val="clear" w:color="auto" w:fill="auto"/>
            <w:tcMar>
              <w:top w:w="87" w:type="dxa"/>
              <w:left w:w="87" w:type="dxa"/>
              <w:bottom w:w="87" w:type="dxa"/>
              <w:right w:w="87" w:type="dxa"/>
            </w:tcMar>
            <w:vAlign w:val="center"/>
          </w:tcPr>
          <w:p w14:paraId="06988C41"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lastRenderedPageBreak/>
              <w:t>7</w:t>
            </w:r>
          </w:p>
        </w:tc>
        <w:tc>
          <w:tcPr>
            <w:tcW w:w="3859" w:type="dxa"/>
            <w:shd w:val="clear" w:color="auto" w:fill="auto"/>
            <w:tcMar>
              <w:top w:w="87" w:type="dxa"/>
              <w:left w:w="87" w:type="dxa"/>
              <w:bottom w:w="87" w:type="dxa"/>
              <w:right w:w="87" w:type="dxa"/>
            </w:tcMar>
            <w:vAlign w:val="center"/>
          </w:tcPr>
          <w:p w14:paraId="25494F1D" w14:textId="7C863142" w:rsidR="00C21285" w:rsidRPr="00C21285" w:rsidRDefault="00C21285" w:rsidP="00C21285">
            <w:pPr>
              <w:spacing w:after="0" w:line="240" w:lineRule="auto"/>
              <w:rPr>
                <w:rFonts w:ascii="Times New Roman" w:eastAsia="Calibri" w:hAnsi="Times New Roman" w:cs="Times New Roman"/>
                <w:sz w:val="24"/>
                <w:szCs w:val="24"/>
                <w:lang w:val="uk-UA"/>
              </w:rPr>
            </w:pPr>
            <w:r w:rsidRPr="00C21285">
              <w:rPr>
                <w:rFonts w:ascii="Times New Roman" w:eastAsia="Calibri" w:hAnsi="Times New Roman" w:cs="Times New Roman"/>
                <w:sz w:val="24"/>
                <w:szCs w:val="24"/>
                <w:lang w:val="uk-UA"/>
              </w:rPr>
              <w:t>Здійснювати </w:t>
            </w:r>
            <w:r w:rsidRPr="00C21285">
              <w:rPr>
                <w:rFonts w:ascii="Times New Roman" w:eastAsia="Calibri" w:hAnsi="Times New Roman" w:cs="Times New Roman"/>
                <w:b/>
                <w:bCs/>
                <w:sz w:val="24"/>
                <w:szCs w:val="24"/>
                <w:lang w:val="uk-UA"/>
              </w:rPr>
              <w:t xml:space="preserve"> </w:t>
            </w:r>
            <w:r w:rsidRPr="00C21285">
              <w:rPr>
                <w:rFonts w:ascii="Times New Roman" w:eastAsia="Calibri" w:hAnsi="Times New Roman" w:cs="Times New Roman"/>
                <w:sz w:val="24"/>
                <w:szCs w:val="24"/>
                <w:lang w:val="uk-UA"/>
              </w:rPr>
              <w:t>гурткову  роботу  за  програмами  визначеними та затвердженими МОН України ( додаток до листа МОН України від 16.62016 № 1/9-315 ) ( в разі роботи ЗДО в онлайн режимі)</w:t>
            </w:r>
            <w:r w:rsidR="00A22827">
              <w:rPr>
                <w:rFonts w:ascii="Times New Roman" w:eastAsia="Calibri" w:hAnsi="Times New Roman" w:cs="Times New Roman"/>
                <w:sz w:val="24"/>
                <w:szCs w:val="24"/>
                <w:lang w:val="uk-UA"/>
              </w:rPr>
              <w:t>.</w:t>
            </w:r>
          </w:p>
        </w:tc>
        <w:tc>
          <w:tcPr>
            <w:tcW w:w="1559" w:type="dxa"/>
            <w:shd w:val="clear" w:color="auto" w:fill="auto"/>
            <w:tcMar>
              <w:top w:w="87" w:type="dxa"/>
              <w:left w:w="87" w:type="dxa"/>
              <w:bottom w:w="87" w:type="dxa"/>
              <w:right w:w="87" w:type="dxa"/>
            </w:tcMar>
            <w:vAlign w:val="center"/>
          </w:tcPr>
          <w:p w14:paraId="086CD98A" w14:textId="77777777" w:rsidR="00C21285" w:rsidRPr="00C21285" w:rsidRDefault="00C21285" w:rsidP="00C21285">
            <w:pPr>
              <w:spacing w:after="240" w:line="240" w:lineRule="auto"/>
              <w:jc w:val="center"/>
              <w:textAlignment w:val="baseline"/>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Протягом року</w:t>
            </w:r>
          </w:p>
        </w:tc>
        <w:tc>
          <w:tcPr>
            <w:tcW w:w="1843" w:type="dxa"/>
            <w:shd w:val="clear" w:color="auto" w:fill="auto"/>
            <w:tcMar>
              <w:top w:w="87" w:type="dxa"/>
              <w:left w:w="87" w:type="dxa"/>
              <w:bottom w:w="87" w:type="dxa"/>
              <w:right w:w="87" w:type="dxa"/>
            </w:tcMar>
            <w:vAlign w:val="center"/>
          </w:tcPr>
          <w:p w14:paraId="52E239FB" w14:textId="77777777" w:rsidR="00C21285" w:rsidRPr="00C21285" w:rsidRDefault="00C21285" w:rsidP="009843ED">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Директор, керівник гуртка</w:t>
            </w:r>
          </w:p>
          <w:p w14:paraId="4BD72A86" w14:textId="77777777" w:rsidR="00C21285" w:rsidRPr="00C21285" w:rsidRDefault="00C21285" w:rsidP="009843ED">
            <w:pPr>
              <w:spacing w:after="240" w:line="240" w:lineRule="auto"/>
              <w:jc w:val="center"/>
              <w:textAlignment w:val="baseline"/>
              <w:rPr>
                <w:rFonts w:ascii="Times New Roman" w:eastAsia="Times New Roman" w:hAnsi="Times New Roman" w:cs="Times New Roman"/>
                <w:color w:val="0D0D0D"/>
                <w:sz w:val="24"/>
                <w:szCs w:val="24"/>
                <w:lang w:val="uk-UA" w:eastAsia="ru-RU"/>
              </w:rPr>
            </w:pPr>
          </w:p>
        </w:tc>
        <w:tc>
          <w:tcPr>
            <w:tcW w:w="1843" w:type="dxa"/>
            <w:shd w:val="clear" w:color="auto" w:fill="auto"/>
            <w:tcMar>
              <w:top w:w="87" w:type="dxa"/>
              <w:left w:w="87" w:type="dxa"/>
              <w:bottom w:w="87" w:type="dxa"/>
              <w:right w:w="87" w:type="dxa"/>
            </w:tcMar>
            <w:vAlign w:val="center"/>
          </w:tcPr>
          <w:p w14:paraId="18873671" w14:textId="77777777" w:rsidR="00C21285" w:rsidRPr="00C21285" w:rsidRDefault="00C21285" w:rsidP="00C21285">
            <w:pPr>
              <w:spacing w:after="240" w:line="240" w:lineRule="auto"/>
              <w:ind w:right="-1045"/>
              <w:textAlignment w:val="baseline"/>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 xml:space="preserve">    План</w:t>
            </w:r>
          </w:p>
        </w:tc>
      </w:tr>
      <w:tr w:rsidR="00C21285" w:rsidRPr="00C21285" w14:paraId="4B87F753" w14:textId="77777777" w:rsidTr="00DB4A49">
        <w:trPr>
          <w:trHeight w:val="2873"/>
        </w:trPr>
        <w:tc>
          <w:tcPr>
            <w:tcW w:w="536" w:type="dxa"/>
            <w:shd w:val="clear" w:color="auto" w:fill="auto"/>
            <w:tcMar>
              <w:top w:w="87" w:type="dxa"/>
              <w:left w:w="87" w:type="dxa"/>
              <w:bottom w:w="87" w:type="dxa"/>
              <w:right w:w="87" w:type="dxa"/>
            </w:tcMar>
            <w:vAlign w:val="center"/>
            <w:hideMark/>
          </w:tcPr>
          <w:p w14:paraId="3AC183AA"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8</w:t>
            </w:r>
          </w:p>
        </w:tc>
        <w:tc>
          <w:tcPr>
            <w:tcW w:w="3859" w:type="dxa"/>
            <w:shd w:val="clear" w:color="auto" w:fill="auto"/>
            <w:tcMar>
              <w:top w:w="87" w:type="dxa"/>
              <w:left w:w="87" w:type="dxa"/>
              <w:bottom w:w="87" w:type="dxa"/>
              <w:right w:w="87" w:type="dxa"/>
            </w:tcMar>
            <w:vAlign w:val="center"/>
            <w:hideMark/>
          </w:tcPr>
          <w:p w14:paraId="2CE4D638" w14:textId="3C18879B" w:rsidR="00C21285" w:rsidRPr="00C21285" w:rsidRDefault="00C21285" w:rsidP="00C21285">
            <w:pPr>
              <w:spacing w:after="0" w:line="240" w:lineRule="auto"/>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З метою підвищення якості реалізації річних завдань у 202</w:t>
            </w:r>
            <w:r w:rsidR="00D43A23">
              <w:rPr>
                <w:rFonts w:ascii="Times New Roman" w:eastAsia="Times New Roman" w:hAnsi="Times New Roman" w:cs="Times New Roman"/>
                <w:color w:val="0D0D0D"/>
                <w:sz w:val="24"/>
                <w:szCs w:val="24"/>
                <w:lang w:val="uk-UA" w:eastAsia="ru-RU"/>
              </w:rPr>
              <w:t>5</w:t>
            </w:r>
            <w:r w:rsidRPr="00C21285">
              <w:rPr>
                <w:rFonts w:ascii="Times New Roman" w:eastAsia="Times New Roman" w:hAnsi="Times New Roman" w:cs="Times New Roman"/>
                <w:color w:val="0D0D0D"/>
                <w:sz w:val="24"/>
                <w:szCs w:val="24"/>
                <w:lang w:val="uk-UA" w:eastAsia="ru-RU"/>
              </w:rPr>
              <w:t>-202</w:t>
            </w:r>
            <w:r w:rsidR="00D43A23">
              <w:rPr>
                <w:rFonts w:ascii="Times New Roman" w:eastAsia="Times New Roman" w:hAnsi="Times New Roman" w:cs="Times New Roman"/>
                <w:color w:val="0D0D0D"/>
                <w:sz w:val="24"/>
                <w:szCs w:val="24"/>
                <w:lang w:val="uk-UA" w:eastAsia="ru-RU"/>
              </w:rPr>
              <w:t>6</w:t>
            </w:r>
            <w:r w:rsidRPr="00C21285">
              <w:rPr>
                <w:rFonts w:ascii="Times New Roman" w:eastAsia="Times New Roman" w:hAnsi="Times New Roman" w:cs="Times New Roman"/>
                <w:color w:val="0D0D0D"/>
                <w:sz w:val="24"/>
                <w:szCs w:val="24"/>
                <w:lang w:val="uk-UA" w:eastAsia="ru-RU"/>
              </w:rPr>
              <w:t xml:space="preserve"> н. р.:</w:t>
            </w:r>
          </w:p>
          <w:p w14:paraId="61FAE46E" w14:textId="3EABBF60" w:rsidR="00C21285" w:rsidRPr="007A2819" w:rsidRDefault="00C21285" w:rsidP="009843ED">
            <w:pPr>
              <w:pStyle w:val="a7"/>
              <w:numPr>
                <w:ilvl w:val="0"/>
                <w:numId w:val="9"/>
              </w:numPr>
              <w:textAlignment w:val="baseline"/>
              <w:rPr>
                <w:color w:val="0D0D0D"/>
                <w:lang w:val="uk-UA"/>
              </w:rPr>
            </w:pPr>
            <w:r w:rsidRPr="007A2819">
              <w:rPr>
                <w:color w:val="0D0D0D"/>
                <w:lang w:val="uk-UA"/>
              </w:rPr>
              <w:t xml:space="preserve">визначити зміст </w:t>
            </w:r>
            <w:proofErr w:type="spellStart"/>
            <w:r w:rsidRPr="007A2819">
              <w:rPr>
                <w:color w:val="0D0D0D"/>
                <w:lang w:val="uk-UA"/>
              </w:rPr>
              <w:t>педпроцесу</w:t>
            </w:r>
            <w:proofErr w:type="spellEnd"/>
            <w:r w:rsidRPr="007A2819">
              <w:rPr>
                <w:color w:val="0D0D0D"/>
                <w:lang w:val="uk-UA"/>
              </w:rPr>
              <w:t>, скласти навчальні плани;</w:t>
            </w:r>
          </w:p>
          <w:p w14:paraId="711A31BD" w14:textId="79EFB1A5" w:rsidR="00C21285" w:rsidRPr="007A2819" w:rsidRDefault="00C21285" w:rsidP="009843ED">
            <w:pPr>
              <w:pStyle w:val="a7"/>
              <w:numPr>
                <w:ilvl w:val="0"/>
                <w:numId w:val="9"/>
              </w:numPr>
              <w:spacing w:after="240"/>
              <w:textAlignment w:val="baseline"/>
              <w:rPr>
                <w:color w:val="0D0D0D"/>
                <w:lang w:val="uk-UA"/>
              </w:rPr>
            </w:pPr>
            <w:r w:rsidRPr="007A2819">
              <w:rPr>
                <w:color w:val="0D0D0D"/>
                <w:lang w:val="uk-UA"/>
              </w:rPr>
              <w:t>систематично проводити педагогічні години.</w:t>
            </w:r>
          </w:p>
        </w:tc>
        <w:tc>
          <w:tcPr>
            <w:tcW w:w="1559" w:type="dxa"/>
            <w:shd w:val="clear" w:color="auto" w:fill="auto"/>
            <w:tcMar>
              <w:top w:w="87" w:type="dxa"/>
              <w:left w:w="87" w:type="dxa"/>
              <w:bottom w:w="87" w:type="dxa"/>
              <w:right w:w="87" w:type="dxa"/>
            </w:tcMar>
            <w:vAlign w:val="center"/>
            <w:hideMark/>
          </w:tcPr>
          <w:p w14:paraId="14F32170"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 </w:t>
            </w:r>
          </w:p>
          <w:p w14:paraId="4E56903E" w14:textId="377F17E8" w:rsidR="00C21285" w:rsidRPr="00C21285" w:rsidRDefault="00C21285" w:rsidP="00C21285">
            <w:pPr>
              <w:spacing w:after="240" w:line="240" w:lineRule="auto"/>
              <w:jc w:val="center"/>
              <w:textAlignment w:val="baseline"/>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08-09.202</w:t>
            </w:r>
            <w:r w:rsidR="00D43A23">
              <w:rPr>
                <w:rFonts w:ascii="Times New Roman" w:eastAsia="Times New Roman" w:hAnsi="Times New Roman" w:cs="Times New Roman"/>
                <w:color w:val="0D0D0D"/>
                <w:sz w:val="24"/>
                <w:szCs w:val="24"/>
                <w:lang w:val="uk-UA" w:eastAsia="ru-RU"/>
              </w:rPr>
              <w:t>5</w:t>
            </w:r>
          </w:p>
          <w:p w14:paraId="143B172D" w14:textId="77777777" w:rsidR="00C21285" w:rsidRPr="00C21285" w:rsidRDefault="00C21285" w:rsidP="00C21285">
            <w:pPr>
              <w:spacing w:after="240" w:line="240" w:lineRule="auto"/>
              <w:jc w:val="center"/>
              <w:textAlignment w:val="baseline"/>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 xml:space="preserve"> Упродовж  року </w:t>
            </w:r>
          </w:p>
        </w:tc>
        <w:tc>
          <w:tcPr>
            <w:tcW w:w="1843" w:type="dxa"/>
            <w:shd w:val="clear" w:color="auto" w:fill="auto"/>
            <w:tcMar>
              <w:top w:w="87" w:type="dxa"/>
              <w:left w:w="87" w:type="dxa"/>
              <w:bottom w:w="87" w:type="dxa"/>
              <w:right w:w="87" w:type="dxa"/>
            </w:tcMar>
            <w:vAlign w:val="center"/>
            <w:hideMark/>
          </w:tcPr>
          <w:p w14:paraId="39F4E7E0" w14:textId="0C06FE20" w:rsidR="00C21285" w:rsidRPr="00C21285" w:rsidRDefault="00C21285" w:rsidP="009843ED">
            <w:pPr>
              <w:spacing w:after="0" w:line="240" w:lineRule="auto"/>
              <w:jc w:val="center"/>
              <w:rPr>
                <w:rFonts w:ascii="Times New Roman" w:eastAsia="Times New Roman" w:hAnsi="Times New Roman" w:cs="Times New Roman"/>
                <w:color w:val="0D0D0D"/>
                <w:sz w:val="24"/>
                <w:szCs w:val="24"/>
                <w:lang w:val="uk-UA" w:eastAsia="ru-RU"/>
              </w:rPr>
            </w:pPr>
          </w:p>
          <w:p w14:paraId="03703DA4" w14:textId="77777777" w:rsidR="00C21285" w:rsidRPr="00C21285" w:rsidRDefault="00C21285" w:rsidP="009843ED">
            <w:pPr>
              <w:spacing w:after="0" w:line="240" w:lineRule="auto"/>
              <w:jc w:val="center"/>
              <w:textAlignment w:val="baseline"/>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Директор,</w:t>
            </w:r>
          </w:p>
          <w:p w14:paraId="03F97813" w14:textId="77777777" w:rsidR="00C21285" w:rsidRPr="00C21285" w:rsidRDefault="00C21285" w:rsidP="009843ED">
            <w:pPr>
              <w:spacing w:after="0" w:line="240" w:lineRule="auto"/>
              <w:jc w:val="center"/>
              <w:textAlignment w:val="baseline"/>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педагоги</w:t>
            </w:r>
          </w:p>
          <w:p w14:paraId="14802CEC" w14:textId="034FDB82" w:rsidR="00C21285" w:rsidRPr="00C21285" w:rsidRDefault="00C21285" w:rsidP="009843ED">
            <w:pPr>
              <w:spacing w:after="0" w:line="240" w:lineRule="auto"/>
              <w:jc w:val="center"/>
              <w:textAlignment w:val="baseline"/>
              <w:rPr>
                <w:rFonts w:ascii="Times New Roman" w:eastAsia="Times New Roman" w:hAnsi="Times New Roman" w:cs="Times New Roman"/>
                <w:color w:val="0D0D0D"/>
                <w:sz w:val="24"/>
                <w:szCs w:val="24"/>
                <w:lang w:val="uk-UA" w:eastAsia="ru-RU"/>
              </w:rPr>
            </w:pPr>
          </w:p>
        </w:tc>
        <w:tc>
          <w:tcPr>
            <w:tcW w:w="1843" w:type="dxa"/>
            <w:shd w:val="clear" w:color="auto" w:fill="auto"/>
            <w:tcMar>
              <w:top w:w="87" w:type="dxa"/>
              <w:left w:w="87" w:type="dxa"/>
              <w:bottom w:w="87" w:type="dxa"/>
              <w:right w:w="87" w:type="dxa"/>
            </w:tcMar>
            <w:vAlign w:val="center"/>
            <w:hideMark/>
          </w:tcPr>
          <w:p w14:paraId="1448202C" w14:textId="77777777" w:rsidR="00C21285" w:rsidRPr="00C21285" w:rsidRDefault="00C21285" w:rsidP="00C21285">
            <w:pPr>
              <w:spacing w:after="0" w:line="240" w:lineRule="auto"/>
              <w:jc w:val="center"/>
              <w:rPr>
                <w:rFonts w:ascii="Arial" w:eastAsia="Times New Roman" w:hAnsi="Arial" w:cs="Arial"/>
                <w:color w:val="0D0D0D"/>
                <w:sz w:val="24"/>
                <w:szCs w:val="24"/>
                <w:lang w:val="uk-UA" w:eastAsia="ru-RU"/>
              </w:rPr>
            </w:pPr>
            <w:r w:rsidRPr="00C21285">
              <w:rPr>
                <w:rFonts w:ascii="Arial" w:eastAsia="Times New Roman" w:hAnsi="Arial" w:cs="Arial"/>
                <w:color w:val="0D0D0D"/>
                <w:sz w:val="24"/>
                <w:szCs w:val="24"/>
                <w:lang w:val="uk-UA" w:eastAsia="ru-RU"/>
              </w:rPr>
              <w:t> </w:t>
            </w:r>
          </w:p>
          <w:p w14:paraId="2E06E192" w14:textId="77777777" w:rsidR="00C21285" w:rsidRPr="00C21285" w:rsidRDefault="00C21285" w:rsidP="00C21285">
            <w:pPr>
              <w:spacing w:after="0" w:line="240" w:lineRule="auto"/>
              <w:textAlignment w:val="baseline"/>
              <w:rPr>
                <w:rFonts w:ascii="Times New Roman" w:eastAsia="Times New Roman" w:hAnsi="Times New Roman" w:cs="Times New Roman"/>
                <w:color w:val="0D0D0D"/>
                <w:sz w:val="24"/>
                <w:szCs w:val="24"/>
                <w:lang w:val="uk-UA" w:eastAsia="ru-RU"/>
              </w:rPr>
            </w:pPr>
            <w:proofErr w:type="spellStart"/>
            <w:r w:rsidRPr="00C21285">
              <w:rPr>
                <w:rFonts w:ascii="Times New Roman" w:eastAsia="Times New Roman" w:hAnsi="Times New Roman" w:cs="Times New Roman"/>
                <w:color w:val="0D0D0D"/>
                <w:sz w:val="24"/>
                <w:szCs w:val="24"/>
                <w:lang w:val="uk-UA" w:eastAsia="ru-RU"/>
              </w:rPr>
              <w:t>навч</w:t>
            </w:r>
            <w:proofErr w:type="spellEnd"/>
            <w:r w:rsidRPr="00C21285">
              <w:rPr>
                <w:rFonts w:ascii="Times New Roman" w:eastAsia="Times New Roman" w:hAnsi="Times New Roman" w:cs="Times New Roman"/>
                <w:color w:val="0D0D0D"/>
                <w:sz w:val="24"/>
                <w:szCs w:val="24"/>
                <w:lang w:val="uk-UA" w:eastAsia="ru-RU"/>
              </w:rPr>
              <w:t>. план.</w:t>
            </w:r>
          </w:p>
          <w:p w14:paraId="5908709C" w14:textId="77777777" w:rsidR="00C21285" w:rsidRPr="00C21285" w:rsidRDefault="00C21285" w:rsidP="00C21285">
            <w:pPr>
              <w:spacing w:after="0" w:line="240" w:lineRule="auto"/>
              <w:textAlignment w:val="baseline"/>
              <w:rPr>
                <w:rFonts w:ascii="Times New Roman" w:eastAsia="Times New Roman" w:hAnsi="Times New Roman" w:cs="Times New Roman"/>
                <w:color w:val="0D0D0D"/>
                <w:sz w:val="24"/>
                <w:szCs w:val="24"/>
                <w:lang w:val="uk-UA" w:eastAsia="ru-RU"/>
              </w:rPr>
            </w:pPr>
            <w:proofErr w:type="spellStart"/>
            <w:r w:rsidRPr="00C21285">
              <w:rPr>
                <w:rFonts w:ascii="Times New Roman" w:eastAsia="Times New Roman" w:hAnsi="Times New Roman" w:cs="Times New Roman"/>
                <w:color w:val="0D0D0D"/>
                <w:sz w:val="24"/>
                <w:szCs w:val="24"/>
                <w:lang w:val="uk-UA" w:eastAsia="ru-RU"/>
              </w:rPr>
              <w:t>спостережен</w:t>
            </w:r>
            <w:proofErr w:type="spellEnd"/>
            <w:r w:rsidRPr="00C21285">
              <w:rPr>
                <w:rFonts w:ascii="Times New Roman" w:eastAsia="Times New Roman" w:hAnsi="Times New Roman" w:cs="Times New Roman"/>
                <w:color w:val="0D0D0D"/>
                <w:sz w:val="24"/>
                <w:szCs w:val="24"/>
                <w:lang w:val="uk-UA" w:eastAsia="ru-RU"/>
              </w:rPr>
              <w:t>-</w:t>
            </w:r>
          </w:p>
          <w:p w14:paraId="33D4F0F5" w14:textId="77777777" w:rsidR="00C21285" w:rsidRPr="00C21285" w:rsidRDefault="00C21285" w:rsidP="00C21285">
            <w:pPr>
              <w:spacing w:after="0" w:line="240" w:lineRule="auto"/>
              <w:textAlignment w:val="baseline"/>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ня</w:t>
            </w:r>
          </w:p>
          <w:p w14:paraId="0B2CAA25" w14:textId="77777777" w:rsidR="00C21285" w:rsidRPr="00C21285" w:rsidRDefault="00C21285" w:rsidP="00C21285">
            <w:pPr>
              <w:spacing w:after="0" w:line="240" w:lineRule="auto"/>
              <w:textAlignment w:val="baseline"/>
              <w:rPr>
                <w:rFonts w:ascii="Arial" w:eastAsia="Times New Roman" w:hAnsi="Arial" w:cs="Arial"/>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план роботи</w:t>
            </w:r>
          </w:p>
        </w:tc>
      </w:tr>
      <w:tr w:rsidR="00C21285" w:rsidRPr="00C21285" w14:paraId="4DF4802E" w14:textId="77777777" w:rsidTr="00DB4A49">
        <w:tc>
          <w:tcPr>
            <w:tcW w:w="536" w:type="dxa"/>
            <w:shd w:val="clear" w:color="auto" w:fill="FFFFFF"/>
            <w:tcMar>
              <w:top w:w="87" w:type="dxa"/>
              <w:left w:w="87" w:type="dxa"/>
              <w:bottom w:w="87" w:type="dxa"/>
              <w:right w:w="87" w:type="dxa"/>
            </w:tcMar>
            <w:vAlign w:val="center"/>
            <w:hideMark/>
          </w:tcPr>
          <w:p w14:paraId="3A281999"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9</w:t>
            </w:r>
          </w:p>
        </w:tc>
        <w:tc>
          <w:tcPr>
            <w:tcW w:w="3859" w:type="dxa"/>
            <w:shd w:val="clear" w:color="auto" w:fill="FFFFFF"/>
            <w:tcMar>
              <w:top w:w="87" w:type="dxa"/>
              <w:left w:w="87" w:type="dxa"/>
              <w:bottom w:w="87" w:type="dxa"/>
              <w:right w:w="87" w:type="dxa"/>
            </w:tcMar>
            <w:vAlign w:val="center"/>
            <w:hideMark/>
          </w:tcPr>
          <w:p w14:paraId="2F6AD262" w14:textId="77777777" w:rsidR="00C21285" w:rsidRPr="00221E1A" w:rsidRDefault="00C21285" w:rsidP="00C21285">
            <w:pPr>
              <w:spacing w:after="0" w:line="240" w:lineRule="auto"/>
              <w:rPr>
                <w:rFonts w:ascii="Times New Roman" w:eastAsia="Times New Roman" w:hAnsi="Times New Roman" w:cs="Times New Roman"/>
                <w:color w:val="0D0D0D"/>
                <w:sz w:val="24"/>
                <w:szCs w:val="24"/>
                <w:lang w:val="uk-UA" w:eastAsia="ru-RU"/>
              </w:rPr>
            </w:pPr>
            <w:r w:rsidRPr="00221E1A">
              <w:rPr>
                <w:rFonts w:ascii="Times New Roman" w:eastAsia="Times New Roman" w:hAnsi="Times New Roman" w:cs="Times New Roman"/>
                <w:color w:val="0D0D0D"/>
                <w:sz w:val="24"/>
                <w:szCs w:val="24"/>
                <w:lang w:val="uk-UA" w:eastAsia="ru-RU"/>
              </w:rPr>
              <w:t>З метою підвищення фахової майстерності педагогів та якості освітнього   процесу:</w:t>
            </w:r>
          </w:p>
          <w:p w14:paraId="3015BE3D" w14:textId="52E8CC1F" w:rsidR="00C21285" w:rsidRPr="007A2819" w:rsidRDefault="00C21285" w:rsidP="009843ED">
            <w:pPr>
              <w:pStyle w:val="a7"/>
              <w:numPr>
                <w:ilvl w:val="0"/>
                <w:numId w:val="8"/>
              </w:numPr>
              <w:textAlignment w:val="baseline"/>
              <w:rPr>
                <w:color w:val="0D0D0D"/>
                <w:lang w:val="uk-UA"/>
              </w:rPr>
            </w:pPr>
            <w:r w:rsidRPr="007A2819">
              <w:rPr>
                <w:color w:val="0D0D0D"/>
                <w:lang w:val="uk-UA"/>
              </w:rPr>
              <w:t>проводити консультації щодо координації діяльності освітньо</w:t>
            </w:r>
            <w:r w:rsidR="00221E1A" w:rsidRPr="007A2819">
              <w:rPr>
                <w:color w:val="0D0D0D"/>
                <w:lang w:val="uk-UA"/>
              </w:rPr>
              <w:t>го</w:t>
            </w:r>
            <w:r w:rsidRPr="007A2819">
              <w:rPr>
                <w:color w:val="0D0D0D"/>
                <w:lang w:val="uk-UA"/>
              </w:rPr>
              <w:t xml:space="preserve"> процесу для вихователів</w:t>
            </w:r>
            <w:r w:rsidR="00A22827" w:rsidRPr="007A2819">
              <w:rPr>
                <w:color w:val="0D0D0D"/>
                <w:lang w:val="uk-UA"/>
              </w:rPr>
              <w:t>.</w:t>
            </w:r>
          </w:p>
        </w:tc>
        <w:tc>
          <w:tcPr>
            <w:tcW w:w="1559" w:type="dxa"/>
            <w:shd w:val="clear" w:color="auto" w:fill="FFFFFF"/>
            <w:tcMar>
              <w:top w:w="87" w:type="dxa"/>
              <w:left w:w="87" w:type="dxa"/>
              <w:bottom w:w="87" w:type="dxa"/>
              <w:right w:w="87" w:type="dxa"/>
            </w:tcMar>
            <w:vAlign w:val="center"/>
            <w:hideMark/>
          </w:tcPr>
          <w:p w14:paraId="4D2FEC52" w14:textId="77777777" w:rsidR="00C21285" w:rsidRPr="00C21285" w:rsidRDefault="00C21285" w:rsidP="00C21285">
            <w:pPr>
              <w:spacing w:after="0" w:line="240" w:lineRule="auto"/>
              <w:rPr>
                <w:rFonts w:ascii="Times New Roman" w:eastAsia="Times New Roman" w:hAnsi="Times New Roman" w:cs="Times New Roman"/>
                <w:color w:val="0D0D0D"/>
                <w:sz w:val="24"/>
                <w:szCs w:val="24"/>
                <w:lang w:val="uk-UA" w:eastAsia="ru-RU"/>
              </w:rPr>
            </w:pPr>
          </w:p>
          <w:p w14:paraId="4289EE8A" w14:textId="77777777" w:rsidR="00C21285" w:rsidRPr="00C21285" w:rsidRDefault="00C21285" w:rsidP="00C21285">
            <w:pPr>
              <w:spacing w:after="240" w:line="240" w:lineRule="auto"/>
              <w:jc w:val="center"/>
              <w:textAlignment w:val="baseline"/>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  </w:t>
            </w:r>
          </w:p>
          <w:p w14:paraId="4090FB6D" w14:textId="77777777" w:rsidR="00C21285" w:rsidRPr="00C21285" w:rsidRDefault="00C21285" w:rsidP="00C21285">
            <w:pPr>
              <w:spacing w:after="240" w:line="240" w:lineRule="auto"/>
              <w:jc w:val="center"/>
              <w:textAlignment w:val="baseline"/>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Упродовж  року</w:t>
            </w:r>
          </w:p>
        </w:tc>
        <w:tc>
          <w:tcPr>
            <w:tcW w:w="1843" w:type="dxa"/>
            <w:shd w:val="clear" w:color="auto" w:fill="FFFFFF"/>
            <w:tcMar>
              <w:top w:w="87" w:type="dxa"/>
              <w:left w:w="87" w:type="dxa"/>
              <w:bottom w:w="87" w:type="dxa"/>
              <w:right w:w="87" w:type="dxa"/>
            </w:tcMar>
            <w:vAlign w:val="center"/>
            <w:hideMark/>
          </w:tcPr>
          <w:p w14:paraId="150A4F87" w14:textId="77777777" w:rsidR="00C21285" w:rsidRPr="00C21285" w:rsidRDefault="00C21285" w:rsidP="009843ED">
            <w:pPr>
              <w:spacing w:after="0" w:line="240" w:lineRule="auto"/>
              <w:jc w:val="center"/>
              <w:rPr>
                <w:rFonts w:ascii="Times New Roman" w:eastAsia="Times New Roman" w:hAnsi="Times New Roman" w:cs="Times New Roman"/>
                <w:color w:val="0D0D0D"/>
                <w:sz w:val="24"/>
                <w:szCs w:val="24"/>
                <w:lang w:val="uk-UA" w:eastAsia="ru-RU"/>
              </w:rPr>
            </w:pPr>
          </w:p>
          <w:p w14:paraId="4799BA18" w14:textId="77777777" w:rsidR="00C21285" w:rsidRPr="00C21285" w:rsidRDefault="00C21285" w:rsidP="009843ED">
            <w:pPr>
              <w:spacing w:after="0" w:line="240" w:lineRule="auto"/>
              <w:jc w:val="center"/>
              <w:rPr>
                <w:rFonts w:ascii="Times New Roman" w:eastAsia="Times New Roman" w:hAnsi="Times New Roman" w:cs="Times New Roman"/>
                <w:color w:val="0D0D0D"/>
                <w:sz w:val="24"/>
                <w:szCs w:val="24"/>
                <w:lang w:val="uk-UA" w:eastAsia="ru-RU"/>
              </w:rPr>
            </w:pPr>
          </w:p>
          <w:p w14:paraId="6F851291" w14:textId="309E2D9A" w:rsidR="00C21285" w:rsidRPr="00C21285" w:rsidRDefault="00C21285" w:rsidP="009843ED">
            <w:pPr>
              <w:spacing w:after="240" w:line="240" w:lineRule="auto"/>
              <w:jc w:val="center"/>
              <w:textAlignment w:val="baseline"/>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Директор , вихователі</w:t>
            </w:r>
          </w:p>
        </w:tc>
        <w:tc>
          <w:tcPr>
            <w:tcW w:w="1843" w:type="dxa"/>
            <w:shd w:val="clear" w:color="auto" w:fill="FFFFFF"/>
            <w:tcMar>
              <w:top w:w="87" w:type="dxa"/>
              <w:left w:w="87" w:type="dxa"/>
              <w:bottom w:w="87" w:type="dxa"/>
              <w:right w:w="87" w:type="dxa"/>
            </w:tcMar>
            <w:vAlign w:val="center"/>
            <w:hideMark/>
          </w:tcPr>
          <w:p w14:paraId="5F263B70" w14:textId="77777777" w:rsidR="00C21285" w:rsidRPr="00C21285" w:rsidRDefault="00C21285" w:rsidP="00C21285">
            <w:pPr>
              <w:spacing w:after="240" w:line="240" w:lineRule="auto"/>
              <w:jc w:val="center"/>
              <w:textAlignment w:val="baseline"/>
              <w:rPr>
                <w:rFonts w:ascii="Arial" w:eastAsia="Times New Roman" w:hAnsi="Arial" w:cs="Arial"/>
                <w:color w:val="0D0D0D"/>
                <w:sz w:val="24"/>
                <w:szCs w:val="24"/>
                <w:lang w:val="uk-UA" w:eastAsia="ru-RU"/>
              </w:rPr>
            </w:pPr>
            <w:r w:rsidRPr="00C21285">
              <w:rPr>
                <w:rFonts w:ascii="Arial" w:eastAsia="Times New Roman" w:hAnsi="Arial" w:cs="Arial"/>
                <w:color w:val="0D0D0D"/>
                <w:sz w:val="24"/>
                <w:szCs w:val="24"/>
                <w:lang w:val="uk-UA" w:eastAsia="ru-RU"/>
              </w:rPr>
              <w:t> </w:t>
            </w:r>
          </w:p>
          <w:p w14:paraId="58C30DC7" w14:textId="77777777" w:rsidR="00C21285" w:rsidRPr="00C21285" w:rsidRDefault="00C21285" w:rsidP="00C21285">
            <w:pPr>
              <w:spacing w:after="240" w:line="240" w:lineRule="auto"/>
              <w:jc w:val="center"/>
              <w:textAlignment w:val="baseline"/>
              <w:rPr>
                <w:rFonts w:ascii="Arial" w:eastAsia="Times New Roman" w:hAnsi="Arial" w:cs="Arial"/>
                <w:color w:val="0D0D0D"/>
                <w:sz w:val="24"/>
                <w:szCs w:val="24"/>
                <w:lang w:val="uk-UA" w:eastAsia="ru-RU"/>
              </w:rPr>
            </w:pPr>
          </w:p>
        </w:tc>
      </w:tr>
      <w:tr w:rsidR="00C21285" w:rsidRPr="00C21285" w14:paraId="0BF611AF" w14:textId="77777777" w:rsidTr="00DB4A49">
        <w:trPr>
          <w:trHeight w:val="1131"/>
        </w:trPr>
        <w:tc>
          <w:tcPr>
            <w:tcW w:w="536" w:type="dxa"/>
            <w:shd w:val="clear" w:color="auto" w:fill="auto"/>
            <w:tcMar>
              <w:top w:w="87" w:type="dxa"/>
              <w:left w:w="87" w:type="dxa"/>
              <w:bottom w:w="87" w:type="dxa"/>
              <w:right w:w="87" w:type="dxa"/>
            </w:tcMar>
            <w:vAlign w:val="center"/>
            <w:hideMark/>
          </w:tcPr>
          <w:p w14:paraId="37E64C56"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10</w:t>
            </w:r>
          </w:p>
        </w:tc>
        <w:tc>
          <w:tcPr>
            <w:tcW w:w="3859" w:type="dxa"/>
            <w:shd w:val="clear" w:color="auto" w:fill="auto"/>
            <w:tcMar>
              <w:top w:w="87" w:type="dxa"/>
              <w:left w:w="87" w:type="dxa"/>
              <w:bottom w:w="87" w:type="dxa"/>
              <w:right w:w="87" w:type="dxa"/>
            </w:tcMar>
            <w:vAlign w:val="center"/>
            <w:hideMark/>
          </w:tcPr>
          <w:p w14:paraId="190B611A" w14:textId="77777777" w:rsidR="00C21285" w:rsidRPr="00C21285" w:rsidRDefault="00C21285" w:rsidP="00C21285">
            <w:pPr>
              <w:spacing w:after="0" w:line="240" w:lineRule="auto"/>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 Обговорення участі педагогів у складанні проекту річного плану роботи ЗДО на наступний рік.</w:t>
            </w:r>
          </w:p>
          <w:p w14:paraId="6498DE76" w14:textId="77777777" w:rsidR="00C21285" w:rsidRPr="00C21285" w:rsidRDefault="00C21285" w:rsidP="00C21285">
            <w:pPr>
              <w:spacing w:after="240" w:line="240" w:lineRule="auto"/>
              <w:textAlignment w:val="baseline"/>
              <w:rPr>
                <w:rFonts w:ascii="Times New Roman" w:eastAsia="Times New Roman" w:hAnsi="Times New Roman" w:cs="Times New Roman"/>
                <w:color w:val="0D0D0D"/>
                <w:sz w:val="24"/>
                <w:szCs w:val="24"/>
                <w:lang w:val="uk-UA" w:eastAsia="ru-RU"/>
              </w:rPr>
            </w:pPr>
          </w:p>
        </w:tc>
        <w:tc>
          <w:tcPr>
            <w:tcW w:w="1559" w:type="dxa"/>
            <w:shd w:val="clear" w:color="auto" w:fill="auto"/>
            <w:tcMar>
              <w:top w:w="87" w:type="dxa"/>
              <w:left w:w="87" w:type="dxa"/>
              <w:bottom w:w="87" w:type="dxa"/>
              <w:right w:w="87" w:type="dxa"/>
            </w:tcMar>
            <w:vAlign w:val="center"/>
            <w:hideMark/>
          </w:tcPr>
          <w:p w14:paraId="579B41A9" w14:textId="77777777" w:rsidR="00C21285" w:rsidRPr="00C21285" w:rsidRDefault="00C21285" w:rsidP="00C21285">
            <w:pPr>
              <w:spacing w:after="240" w:line="240" w:lineRule="auto"/>
              <w:jc w:val="center"/>
              <w:textAlignment w:val="baseline"/>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26.08.2025 р. </w:t>
            </w:r>
          </w:p>
          <w:p w14:paraId="7A32E6B4" w14:textId="77777777" w:rsidR="00C21285" w:rsidRPr="00C21285" w:rsidRDefault="00C21285" w:rsidP="00C21285">
            <w:pPr>
              <w:spacing w:after="240" w:line="240" w:lineRule="auto"/>
              <w:jc w:val="center"/>
              <w:textAlignment w:val="baseline"/>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 </w:t>
            </w:r>
          </w:p>
        </w:tc>
        <w:tc>
          <w:tcPr>
            <w:tcW w:w="1843" w:type="dxa"/>
            <w:shd w:val="clear" w:color="auto" w:fill="auto"/>
            <w:tcMar>
              <w:top w:w="87" w:type="dxa"/>
              <w:left w:w="87" w:type="dxa"/>
              <w:bottom w:w="87" w:type="dxa"/>
              <w:right w:w="87" w:type="dxa"/>
            </w:tcMar>
            <w:vAlign w:val="center"/>
            <w:hideMark/>
          </w:tcPr>
          <w:p w14:paraId="0DC98054" w14:textId="77777777" w:rsidR="00C21285" w:rsidRPr="00C21285" w:rsidRDefault="00C21285" w:rsidP="009843ED">
            <w:pPr>
              <w:spacing w:after="0" w:line="240" w:lineRule="auto"/>
              <w:jc w:val="center"/>
              <w:rPr>
                <w:rFonts w:ascii="Times New Roman" w:eastAsia="Times New Roman" w:hAnsi="Times New Roman" w:cs="Times New Roman"/>
                <w:color w:val="0D0D0D"/>
                <w:sz w:val="24"/>
                <w:szCs w:val="24"/>
                <w:lang w:val="uk-UA" w:eastAsia="ru-RU"/>
              </w:rPr>
            </w:pPr>
          </w:p>
          <w:p w14:paraId="064CD097" w14:textId="4E4FB28D" w:rsidR="00C21285" w:rsidRPr="00C21285" w:rsidRDefault="00C21285" w:rsidP="009843ED">
            <w:pPr>
              <w:spacing w:after="0" w:line="240" w:lineRule="auto"/>
              <w:jc w:val="center"/>
              <w:textAlignment w:val="baseline"/>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Директор , вихователі</w:t>
            </w:r>
          </w:p>
        </w:tc>
        <w:tc>
          <w:tcPr>
            <w:tcW w:w="1843" w:type="dxa"/>
            <w:shd w:val="clear" w:color="auto" w:fill="auto"/>
            <w:tcMar>
              <w:top w:w="87" w:type="dxa"/>
              <w:left w:w="87" w:type="dxa"/>
              <w:bottom w:w="87" w:type="dxa"/>
              <w:right w:w="87" w:type="dxa"/>
            </w:tcMar>
            <w:vAlign w:val="center"/>
            <w:hideMark/>
          </w:tcPr>
          <w:p w14:paraId="4BEADB90" w14:textId="77777777" w:rsidR="00C21285" w:rsidRPr="00C21285" w:rsidRDefault="00C21285" w:rsidP="00C21285">
            <w:pPr>
              <w:spacing w:after="0" w:line="240" w:lineRule="auto"/>
              <w:jc w:val="center"/>
              <w:rPr>
                <w:rFonts w:ascii="Arial" w:eastAsia="Times New Roman" w:hAnsi="Arial" w:cs="Arial"/>
                <w:color w:val="0D0D0D"/>
                <w:sz w:val="24"/>
                <w:szCs w:val="24"/>
                <w:lang w:val="uk-UA" w:eastAsia="ru-RU"/>
              </w:rPr>
            </w:pPr>
          </w:p>
        </w:tc>
      </w:tr>
      <w:tr w:rsidR="00C21285" w:rsidRPr="00C21285" w14:paraId="00B3437B" w14:textId="77777777" w:rsidTr="00DB4A49">
        <w:tc>
          <w:tcPr>
            <w:tcW w:w="536" w:type="dxa"/>
            <w:shd w:val="clear" w:color="auto" w:fill="FFFFFF"/>
            <w:tcMar>
              <w:top w:w="87" w:type="dxa"/>
              <w:left w:w="87" w:type="dxa"/>
              <w:bottom w:w="87" w:type="dxa"/>
              <w:right w:w="87" w:type="dxa"/>
            </w:tcMar>
            <w:vAlign w:val="center"/>
            <w:hideMark/>
          </w:tcPr>
          <w:p w14:paraId="7A112F67"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11</w:t>
            </w:r>
          </w:p>
        </w:tc>
        <w:tc>
          <w:tcPr>
            <w:tcW w:w="3859" w:type="dxa"/>
            <w:shd w:val="clear" w:color="auto" w:fill="FFFFFF"/>
            <w:tcMar>
              <w:top w:w="87" w:type="dxa"/>
              <w:left w:w="87" w:type="dxa"/>
              <w:bottom w:w="87" w:type="dxa"/>
              <w:right w:w="87" w:type="dxa"/>
            </w:tcMar>
            <w:vAlign w:val="center"/>
            <w:hideMark/>
          </w:tcPr>
          <w:p w14:paraId="0054718A" w14:textId="77777777" w:rsidR="00C21285" w:rsidRPr="00C21285" w:rsidRDefault="00C21285" w:rsidP="00C21285">
            <w:pPr>
              <w:spacing w:after="0" w:line="240" w:lineRule="auto"/>
              <w:textAlignment w:val="baseline"/>
              <w:rPr>
                <w:rFonts w:ascii="Times New Roman" w:eastAsia="Times New Roman" w:hAnsi="Times New Roman" w:cs="Times New Roman"/>
                <w:bCs/>
                <w:color w:val="0D0D0D"/>
                <w:sz w:val="24"/>
                <w:szCs w:val="24"/>
                <w:lang w:val="uk-UA" w:eastAsia="ru-RU"/>
              </w:rPr>
            </w:pPr>
            <w:r w:rsidRPr="00C21285">
              <w:rPr>
                <w:rFonts w:ascii="Times New Roman" w:eastAsia="Times New Roman" w:hAnsi="Times New Roman" w:cs="Times New Roman"/>
                <w:bCs/>
                <w:color w:val="0D0D0D"/>
                <w:sz w:val="24"/>
                <w:szCs w:val="24"/>
                <w:lang w:val="uk-UA" w:eastAsia="ru-RU"/>
              </w:rPr>
              <w:t>Огляд нормативних документів та методичної літератури.</w:t>
            </w:r>
          </w:p>
          <w:p w14:paraId="42947CFF" w14:textId="77777777" w:rsidR="00C21285" w:rsidRPr="00C21285" w:rsidRDefault="00C21285" w:rsidP="00C21285">
            <w:pPr>
              <w:spacing w:after="0" w:line="240" w:lineRule="auto"/>
              <w:textAlignment w:val="baseline"/>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bCs/>
                <w:color w:val="0D0D0D"/>
                <w:sz w:val="24"/>
                <w:szCs w:val="24"/>
                <w:lang w:val="uk-UA" w:eastAsia="ru-RU"/>
              </w:rPr>
              <w:t>Особливості планування освітньої роботи ЗДО на  літній період.</w:t>
            </w:r>
          </w:p>
        </w:tc>
        <w:tc>
          <w:tcPr>
            <w:tcW w:w="1559" w:type="dxa"/>
            <w:shd w:val="clear" w:color="auto" w:fill="FFFFFF"/>
            <w:tcMar>
              <w:top w:w="87" w:type="dxa"/>
              <w:left w:w="87" w:type="dxa"/>
              <w:bottom w:w="87" w:type="dxa"/>
              <w:right w:w="87" w:type="dxa"/>
            </w:tcMar>
            <w:vAlign w:val="center"/>
            <w:hideMark/>
          </w:tcPr>
          <w:p w14:paraId="558C0F83" w14:textId="3D933DD6"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19.05.202</w:t>
            </w:r>
            <w:r w:rsidR="00277961">
              <w:rPr>
                <w:rFonts w:ascii="Times New Roman" w:eastAsia="Times New Roman" w:hAnsi="Times New Roman" w:cs="Times New Roman"/>
                <w:color w:val="0D0D0D"/>
                <w:sz w:val="24"/>
                <w:szCs w:val="24"/>
                <w:lang w:val="uk-UA" w:eastAsia="ru-RU"/>
              </w:rPr>
              <w:t>6</w:t>
            </w:r>
            <w:r w:rsidRPr="00C21285">
              <w:rPr>
                <w:rFonts w:ascii="Times New Roman" w:eastAsia="Times New Roman" w:hAnsi="Times New Roman" w:cs="Times New Roman"/>
                <w:color w:val="0D0D0D"/>
                <w:sz w:val="24"/>
                <w:szCs w:val="24"/>
                <w:lang w:val="uk-UA" w:eastAsia="ru-RU"/>
              </w:rPr>
              <w:t xml:space="preserve"> р. </w:t>
            </w:r>
          </w:p>
          <w:p w14:paraId="793C0AC0" w14:textId="77777777" w:rsidR="00C21285" w:rsidRPr="00C21285" w:rsidRDefault="00C21285" w:rsidP="00C21285">
            <w:pPr>
              <w:spacing w:after="240" w:line="240" w:lineRule="auto"/>
              <w:jc w:val="center"/>
              <w:textAlignment w:val="baseline"/>
              <w:rPr>
                <w:rFonts w:ascii="Times New Roman" w:eastAsia="Times New Roman" w:hAnsi="Times New Roman" w:cs="Times New Roman"/>
                <w:color w:val="0D0D0D"/>
                <w:sz w:val="24"/>
                <w:szCs w:val="24"/>
                <w:lang w:val="uk-UA" w:eastAsia="ru-RU"/>
              </w:rPr>
            </w:pPr>
          </w:p>
        </w:tc>
        <w:tc>
          <w:tcPr>
            <w:tcW w:w="1843" w:type="dxa"/>
            <w:shd w:val="clear" w:color="auto" w:fill="FFFFFF"/>
            <w:tcMar>
              <w:top w:w="87" w:type="dxa"/>
              <w:left w:w="87" w:type="dxa"/>
              <w:bottom w:w="87" w:type="dxa"/>
              <w:right w:w="87" w:type="dxa"/>
            </w:tcMar>
            <w:vAlign w:val="center"/>
            <w:hideMark/>
          </w:tcPr>
          <w:p w14:paraId="0F7552C0" w14:textId="77777777" w:rsidR="00C21285" w:rsidRPr="00C21285" w:rsidRDefault="00C21285" w:rsidP="009843ED">
            <w:pPr>
              <w:spacing w:after="240" w:line="240" w:lineRule="auto"/>
              <w:jc w:val="center"/>
              <w:textAlignment w:val="baseline"/>
              <w:rPr>
                <w:rFonts w:ascii="Times New Roman" w:eastAsia="Times New Roman" w:hAnsi="Times New Roman" w:cs="Times New Roman"/>
                <w:color w:val="0D0D0D"/>
                <w:sz w:val="24"/>
                <w:szCs w:val="24"/>
                <w:lang w:val="uk-UA" w:eastAsia="ru-RU"/>
              </w:rPr>
            </w:pPr>
          </w:p>
        </w:tc>
        <w:tc>
          <w:tcPr>
            <w:tcW w:w="1843" w:type="dxa"/>
            <w:shd w:val="clear" w:color="auto" w:fill="FFFFFF"/>
            <w:tcMar>
              <w:top w:w="87" w:type="dxa"/>
              <w:left w:w="87" w:type="dxa"/>
              <w:bottom w:w="87" w:type="dxa"/>
              <w:right w:w="87" w:type="dxa"/>
            </w:tcMar>
            <w:vAlign w:val="center"/>
            <w:hideMark/>
          </w:tcPr>
          <w:p w14:paraId="22F451EA"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 </w:t>
            </w:r>
          </w:p>
          <w:p w14:paraId="11F74066" w14:textId="77777777" w:rsidR="00C21285" w:rsidRPr="00C21285" w:rsidRDefault="00C21285" w:rsidP="00C21285">
            <w:pPr>
              <w:spacing w:after="240" w:line="240" w:lineRule="auto"/>
              <w:jc w:val="center"/>
              <w:textAlignment w:val="baseline"/>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 xml:space="preserve">План </w:t>
            </w:r>
          </w:p>
          <w:p w14:paraId="556E39FB" w14:textId="77777777" w:rsidR="00C21285" w:rsidRPr="00C21285" w:rsidRDefault="00C21285" w:rsidP="00C21285">
            <w:pPr>
              <w:spacing w:after="240" w:line="240" w:lineRule="auto"/>
              <w:jc w:val="center"/>
              <w:textAlignment w:val="baseline"/>
              <w:rPr>
                <w:rFonts w:ascii="Times New Roman" w:eastAsia="Times New Roman" w:hAnsi="Times New Roman" w:cs="Times New Roman"/>
                <w:color w:val="0D0D0D"/>
                <w:sz w:val="24"/>
                <w:szCs w:val="24"/>
                <w:lang w:val="uk-UA" w:eastAsia="ru-RU"/>
              </w:rPr>
            </w:pPr>
          </w:p>
        </w:tc>
      </w:tr>
      <w:tr w:rsidR="00C21285" w:rsidRPr="00C21285" w14:paraId="60BA399E" w14:textId="77777777" w:rsidTr="00DB4A49">
        <w:tc>
          <w:tcPr>
            <w:tcW w:w="536" w:type="dxa"/>
            <w:shd w:val="clear" w:color="auto" w:fill="FFFFFF"/>
            <w:tcMar>
              <w:top w:w="87" w:type="dxa"/>
              <w:left w:w="87" w:type="dxa"/>
              <w:bottom w:w="87" w:type="dxa"/>
              <w:right w:w="87" w:type="dxa"/>
            </w:tcMar>
            <w:vAlign w:val="center"/>
          </w:tcPr>
          <w:p w14:paraId="78306B5F"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12</w:t>
            </w:r>
          </w:p>
        </w:tc>
        <w:tc>
          <w:tcPr>
            <w:tcW w:w="3859" w:type="dxa"/>
            <w:shd w:val="clear" w:color="auto" w:fill="FFFFFF"/>
            <w:tcMar>
              <w:top w:w="87" w:type="dxa"/>
              <w:left w:w="87" w:type="dxa"/>
              <w:bottom w:w="87" w:type="dxa"/>
              <w:right w:w="87" w:type="dxa"/>
            </w:tcMar>
            <w:vAlign w:val="center"/>
          </w:tcPr>
          <w:p w14:paraId="6D51E2B8" w14:textId="7D10F15F" w:rsidR="00C21285" w:rsidRPr="00A22827" w:rsidRDefault="00C21285" w:rsidP="00C21285">
            <w:pPr>
              <w:spacing w:after="0" w:line="240" w:lineRule="auto"/>
              <w:textAlignment w:val="baseline"/>
              <w:rPr>
                <w:rFonts w:ascii="Times New Roman" w:eastAsia="Calibri" w:hAnsi="Times New Roman" w:cs="Times New Roman"/>
                <w:lang w:val="uk-UA"/>
              </w:rPr>
            </w:pPr>
            <w:r w:rsidRPr="00C21285">
              <w:rPr>
                <w:rFonts w:ascii="Times New Roman" w:eastAsia="Calibri" w:hAnsi="Times New Roman" w:cs="Times New Roman"/>
                <w:lang w:val="uk-UA"/>
              </w:rPr>
              <w:t>Направити на курси підвищення кваліфікації педагогів при КВНЗ ХАНО</w:t>
            </w:r>
            <w:r w:rsidR="00A22827">
              <w:rPr>
                <w:rFonts w:ascii="Times New Roman" w:eastAsia="Calibri" w:hAnsi="Times New Roman" w:cs="Times New Roman"/>
                <w:lang w:val="uk-UA"/>
              </w:rPr>
              <w:t xml:space="preserve"> в</w:t>
            </w:r>
            <w:r w:rsidRPr="00C21285">
              <w:rPr>
                <w:rFonts w:ascii="Times New Roman" w:eastAsia="Calibri" w:hAnsi="Times New Roman" w:cs="Times New Roman"/>
                <w:lang w:val="uk-UA"/>
              </w:rPr>
              <w:t>иховател</w:t>
            </w:r>
            <w:r w:rsidR="00A22827">
              <w:rPr>
                <w:rFonts w:ascii="Times New Roman" w:eastAsia="Calibri" w:hAnsi="Times New Roman" w:cs="Times New Roman"/>
                <w:lang w:val="uk-UA"/>
              </w:rPr>
              <w:t xml:space="preserve">ів : </w:t>
            </w:r>
            <w:r w:rsidRPr="00C21285">
              <w:rPr>
                <w:rFonts w:ascii="Times New Roman" w:eastAsia="Calibri" w:hAnsi="Times New Roman" w:cs="Times New Roman"/>
                <w:lang w:val="uk-UA"/>
              </w:rPr>
              <w:t>Гречану Н.В.</w:t>
            </w:r>
            <w:r w:rsidR="00A22827">
              <w:rPr>
                <w:rFonts w:ascii="Times New Roman" w:eastAsia="Calibri" w:hAnsi="Times New Roman" w:cs="Times New Roman"/>
                <w:lang w:val="uk-UA"/>
              </w:rPr>
              <w:t>, Баранову І.О.</w:t>
            </w:r>
          </w:p>
        </w:tc>
        <w:tc>
          <w:tcPr>
            <w:tcW w:w="1559" w:type="dxa"/>
            <w:shd w:val="clear" w:color="auto" w:fill="FFFFFF"/>
            <w:tcMar>
              <w:top w:w="87" w:type="dxa"/>
              <w:left w:w="87" w:type="dxa"/>
              <w:bottom w:w="87" w:type="dxa"/>
              <w:right w:w="87" w:type="dxa"/>
            </w:tcMar>
            <w:vAlign w:val="center"/>
          </w:tcPr>
          <w:p w14:paraId="7973A83F"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Згідно з планом</w:t>
            </w:r>
          </w:p>
        </w:tc>
        <w:tc>
          <w:tcPr>
            <w:tcW w:w="1843" w:type="dxa"/>
            <w:shd w:val="clear" w:color="auto" w:fill="FFFFFF"/>
            <w:tcMar>
              <w:top w:w="87" w:type="dxa"/>
              <w:left w:w="87" w:type="dxa"/>
              <w:bottom w:w="87" w:type="dxa"/>
              <w:right w:w="87" w:type="dxa"/>
            </w:tcMar>
            <w:vAlign w:val="center"/>
          </w:tcPr>
          <w:p w14:paraId="650A7F62" w14:textId="77777777" w:rsidR="00C21285" w:rsidRPr="00C21285" w:rsidRDefault="00C21285" w:rsidP="009843ED">
            <w:pPr>
              <w:spacing w:after="240" w:line="240" w:lineRule="auto"/>
              <w:jc w:val="center"/>
              <w:textAlignment w:val="baseline"/>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Директор</w:t>
            </w:r>
          </w:p>
        </w:tc>
        <w:tc>
          <w:tcPr>
            <w:tcW w:w="1843" w:type="dxa"/>
            <w:shd w:val="clear" w:color="auto" w:fill="FFFFFF"/>
            <w:tcMar>
              <w:top w:w="87" w:type="dxa"/>
              <w:left w:w="87" w:type="dxa"/>
              <w:bottom w:w="87" w:type="dxa"/>
              <w:right w:w="87" w:type="dxa"/>
            </w:tcMar>
            <w:vAlign w:val="center"/>
          </w:tcPr>
          <w:p w14:paraId="5EC5AE3D"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План</w:t>
            </w:r>
          </w:p>
        </w:tc>
      </w:tr>
    </w:tbl>
    <w:p w14:paraId="63414BF8" w14:textId="77777777" w:rsidR="00C21285" w:rsidRPr="00C21285" w:rsidRDefault="00C21285" w:rsidP="00C21285">
      <w:pPr>
        <w:spacing w:after="0" w:line="240" w:lineRule="auto"/>
        <w:textAlignment w:val="baseline"/>
        <w:rPr>
          <w:rFonts w:ascii="Arial" w:eastAsia="Times New Roman" w:hAnsi="Arial" w:cs="Arial"/>
          <w:color w:val="0D0D0D"/>
          <w:sz w:val="30"/>
          <w:szCs w:val="30"/>
          <w:lang w:val="uk-UA" w:eastAsia="ru-RU"/>
        </w:rPr>
      </w:pPr>
      <w:r w:rsidRPr="00C21285">
        <w:rPr>
          <w:rFonts w:ascii="inherit" w:eastAsia="Times New Roman" w:hAnsi="inherit" w:cs="Arial"/>
          <w:b/>
          <w:bCs/>
          <w:color w:val="0D0D0D"/>
          <w:sz w:val="30"/>
          <w:lang w:val="uk-UA" w:eastAsia="ru-RU"/>
        </w:rPr>
        <w:t> </w:t>
      </w:r>
    </w:p>
    <w:p w14:paraId="5B0C66AC" w14:textId="77777777" w:rsidR="00C21285" w:rsidRPr="00C21285" w:rsidRDefault="00C21285" w:rsidP="00C21285">
      <w:pPr>
        <w:spacing w:after="240" w:line="240" w:lineRule="auto"/>
        <w:textAlignment w:val="baseline"/>
        <w:rPr>
          <w:rFonts w:ascii="Times New Roman" w:eastAsia="Times New Roman" w:hAnsi="Times New Roman" w:cs="Times New Roman"/>
          <w:b/>
          <w:color w:val="0D0D0D"/>
          <w:sz w:val="24"/>
          <w:szCs w:val="24"/>
          <w:lang w:val="uk-UA" w:eastAsia="ru-RU"/>
        </w:rPr>
      </w:pPr>
      <w:r w:rsidRPr="00C21285">
        <w:rPr>
          <w:rFonts w:ascii="Times New Roman" w:eastAsia="Times New Roman" w:hAnsi="Times New Roman" w:cs="Times New Roman"/>
          <w:b/>
          <w:color w:val="0D0D0D"/>
          <w:sz w:val="24"/>
          <w:szCs w:val="24"/>
          <w:lang w:val="uk-UA" w:eastAsia="ru-RU"/>
        </w:rPr>
        <w:t xml:space="preserve">2.2. Семінари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686"/>
        <w:gridCol w:w="1535"/>
        <w:gridCol w:w="1833"/>
        <w:gridCol w:w="1760"/>
      </w:tblGrid>
      <w:tr w:rsidR="00C21285" w:rsidRPr="00C21285" w14:paraId="389AF089" w14:textId="77777777" w:rsidTr="00DB4A49">
        <w:trPr>
          <w:trHeight w:val="307"/>
        </w:trPr>
        <w:tc>
          <w:tcPr>
            <w:tcW w:w="534" w:type="dxa"/>
            <w:shd w:val="clear" w:color="auto" w:fill="auto"/>
          </w:tcPr>
          <w:p w14:paraId="05CBBED0" w14:textId="77777777" w:rsidR="00C21285" w:rsidRPr="00C21285" w:rsidRDefault="00C21285" w:rsidP="00C21285">
            <w:pPr>
              <w:spacing w:after="0" w:line="240" w:lineRule="auto"/>
              <w:textAlignment w:val="baseline"/>
              <w:rPr>
                <w:rFonts w:ascii="Times New Roman" w:eastAsia="Times New Roman" w:hAnsi="Times New Roman" w:cs="Times New Roman"/>
                <w:color w:val="0D0D0D"/>
                <w:lang w:val="uk-UA" w:eastAsia="ru-RU"/>
              </w:rPr>
            </w:pPr>
            <w:r w:rsidRPr="00C21285">
              <w:rPr>
                <w:rFonts w:ascii="Times New Roman" w:eastAsia="Times New Roman" w:hAnsi="Times New Roman" w:cs="Times New Roman"/>
                <w:color w:val="0D0D0D"/>
                <w:lang w:val="uk-UA" w:eastAsia="ru-RU"/>
              </w:rPr>
              <w:t>№</w:t>
            </w:r>
          </w:p>
          <w:p w14:paraId="7463DB5F" w14:textId="77777777" w:rsidR="00C21285" w:rsidRPr="00C21285" w:rsidRDefault="00C21285" w:rsidP="00C21285">
            <w:pPr>
              <w:spacing w:after="0" w:line="240" w:lineRule="auto"/>
              <w:textAlignment w:val="baseline"/>
              <w:rPr>
                <w:rFonts w:ascii="Times New Roman" w:eastAsia="Times New Roman" w:hAnsi="Times New Roman" w:cs="Times New Roman"/>
                <w:color w:val="0D0D0D"/>
                <w:lang w:val="uk-UA" w:eastAsia="ru-RU"/>
              </w:rPr>
            </w:pPr>
            <w:r w:rsidRPr="00C21285">
              <w:rPr>
                <w:rFonts w:ascii="Times New Roman" w:eastAsia="Times New Roman" w:hAnsi="Times New Roman" w:cs="Times New Roman"/>
                <w:color w:val="0D0D0D"/>
                <w:lang w:val="uk-UA" w:eastAsia="ru-RU"/>
              </w:rPr>
              <w:t>з/п</w:t>
            </w:r>
          </w:p>
        </w:tc>
        <w:tc>
          <w:tcPr>
            <w:tcW w:w="3827" w:type="dxa"/>
            <w:shd w:val="clear" w:color="auto" w:fill="auto"/>
          </w:tcPr>
          <w:p w14:paraId="35E3B2FD" w14:textId="77777777" w:rsidR="00C21285" w:rsidRPr="00C21285" w:rsidRDefault="00C21285" w:rsidP="00C21285">
            <w:pPr>
              <w:spacing w:after="240" w:line="240" w:lineRule="auto"/>
              <w:jc w:val="center"/>
              <w:textAlignment w:val="baseline"/>
              <w:rPr>
                <w:rFonts w:ascii="Times New Roman" w:eastAsia="Times New Roman" w:hAnsi="Times New Roman" w:cs="Times New Roman"/>
                <w:color w:val="0D0D0D"/>
                <w:lang w:val="uk-UA" w:eastAsia="ru-RU"/>
              </w:rPr>
            </w:pPr>
            <w:r w:rsidRPr="00C21285">
              <w:rPr>
                <w:rFonts w:ascii="Times New Roman" w:eastAsia="Times New Roman" w:hAnsi="Times New Roman" w:cs="Times New Roman"/>
                <w:color w:val="0D0D0D"/>
                <w:lang w:val="uk-UA" w:eastAsia="ru-RU"/>
              </w:rPr>
              <w:t>Зміст  роботи</w:t>
            </w:r>
          </w:p>
        </w:tc>
        <w:tc>
          <w:tcPr>
            <w:tcW w:w="1559" w:type="dxa"/>
            <w:shd w:val="clear" w:color="auto" w:fill="auto"/>
          </w:tcPr>
          <w:p w14:paraId="7B5667E7" w14:textId="77777777" w:rsidR="00C21285" w:rsidRPr="00C21285" w:rsidRDefault="00C21285" w:rsidP="00C21285">
            <w:pPr>
              <w:spacing w:after="240" w:line="240" w:lineRule="auto"/>
              <w:jc w:val="center"/>
              <w:textAlignment w:val="baseline"/>
              <w:rPr>
                <w:rFonts w:ascii="Times New Roman" w:eastAsia="Times New Roman" w:hAnsi="Times New Roman" w:cs="Times New Roman"/>
                <w:color w:val="0D0D0D"/>
                <w:lang w:val="uk-UA" w:eastAsia="ru-RU"/>
              </w:rPr>
            </w:pPr>
            <w:r w:rsidRPr="00C21285">
              <w:rPr>
                <w:rFonts w:ascii="Times New Roman" w:eastAsia="Times New Roman" w:hAnsi="Times New Roman" w:cs="Times New Roman"/>
                <w:color w:val="0D0D0D"/>
                <w:lang w:val="uk-UA" w:eastAsia="ru-RU"/>
              </w:rPr>
              <w:t>Термін</w:t>
            </w:r>
          </w:p>
        </w:tc>
        <w:tc>
          <w:tcPr>
            <w:tcW w:w="1843" w:type="dxa"/>
            <w:shd w:val="clear" w:color="auto" w:fill="auto"/>
          </w:tcPr>
          <w:p w14:paraId="3CDCFA83" w14:textId="77777777" w:rsidR="00C21285" w:rsidRPr="00C21285" w:rsidRDefault="00C21285" w:rsidP="00C21285">
            <w:pPr>
              <w:spacing w:after="240" w:line="240" w:lineRule="auto"/>
              <w:textAlignment w:val="baseline"/>
              <w:rPr>
                <w:rFonts w:ascii="Times New Roman" w:eastAsia="Times New Roman" w:hAnsi="Times New Roman" w:cs="Times New Roman"/>
                <w:color w:val="0D0D0D"/>
                <w:lang w:val="uk-UA" w:eastAsia="ru-RU"/>
              </w:rPr>
            </w:pPr>
            <w:r w:rsidRPr="00C21285">
              <w:rPr>
                <w:rFonts w:ascii="Times New Roman" w:eastAsia="Times New Roman" w:hAnsi="Times New Roman" w:cs="Times New Roman"/>
                <w:color w:val="0D0D0D"/>
                <w:lang w:val="uk-UA" w:eastAsia="ru-RU"/>
              </w:rPr>
              <w:t xml:space="preserve">Відповідальний </w:t>
            </w:r>
          </w:p>
        </w:tc>
        <w:tc>
          <w:tcPr>
            <w:tcW w:w="1808" w:type="dxa"/>
            <w:shd w:val="clear" w:color="auto" w:fill="auto"/>
          </w:tcPr>
          <w:p w14:paraId="04833528" w14:textId="77777777" w:rsidR="00C21285" w:rsidRPr="00C21285" w:rsidRDefault="00C21285" w:rsidP="00C21285">
            <w:pPr>
              <w:spacing w:after="240" w:line="240" w:lineRule="auto"/>
              <w:jc w:val="center"/>
              <w:textAlignment w:val="baseline"/>
              <w:rPr>
                <w:rFonts w:ascii="Times New Roman" w:eastAsia="Times New Roman" w:hAnsi="Times New Roman" w:cs="Times New Roman"/>
                <w:color w:val="0D0D0D"/>
                <w:lang w:val="uk-UA" w:eastAsia="ru-RU"/>
              </w:rPr>
            </w:pPr>
            <w:r w:rsidRPr="00C21285">
              <w:rPr>
                <w:rFonts w:ascii="Times New Roman" w:eastAsia="Times New Roman" w:hAnsi="Times New Roman" w:cs="Times New Roman"/>
                <w:color w:val="0D0D0D"/>
                <w:lang w:val="uk-UA" w:eastAsia="ru-RU"/>
              </w:rPr>
              <w:t>Примітка</w:t>
            </w:r>
          </w:p>
        </w:tc>
      </w:tr>
      <w:tr w:rsidR="00C21285" w:rsidRPr="00C21285" w14:paraId="12C95E17" w14:textId="77777777" w:rsidTr="00DB4A49">
        <w:trPr>
          <w:trHeight w:val="831"/>
        </w:trPr>
        <w:tc>
          <w:tcPr>
            <w:tcW w:w="534" w:type="dxa"/>
            <w:shd w:val="clear" w:color="auto" w:fill="auto"/>
          </w:tcPr>
          <w:p w14:paraId="2B0A89AB" w14:textId="77777777" w:rsidR="00C21285" w:rsidRPr="00C21285" w:rsidRDefault="00C21285" w:rsidP="00C21285">
            <w:pPr>
              <w:spacing w:after="240" w:line="240" w:lineRule="auto"/>
              <w:textAlignment w:val="baseline"/>
              <w:rPr>
                <w:rFonts w:ascii="Times New Roman" w:eastAsia="Times New Roman" w:hAnsi="Times New Roman" w:cs="Times New Roman"/>
                <w:color w:val="0D0D0D"/>
                <w:lang w:val="uk-UA" w:eastAsia="ru-RU"/>
              </w:rPr>
            </w:pPr>
            <w:r w:rsidRPr="00C21285">
              <w:rPr>
                <w:rFonts w:ascii="Times New Roman" w:eastAsia="Times New Roman" w:hAnsi="Times New Roman" w:cs="Times New Roman"/>
                <w:color w:val="0D0D0D"/>
                <w:lang w:val="uk-UA" w:eastAsia="ru-RU"/>
              </w:rPr>
              <w:t>1</w:t>
            </w:r>
          </w:p>
        </w:tc>
        <w:tc>
          <w:tcPr>
            <w:tcW w:w="3827" w:type="dxa"/>
            <w:shd w:val="clear" w:color="auto" w:fill="auto"/>
          </w:tcPr>
          <w:p w14:paraId="4E502D0D" w14:textId="77777777" w:rsidR="00C21285" w:rsidRPr="00C21285" w:rsidRDefault="00C21285" w:rsidP="00C21285">
            <w:pPr>
              <w:spacing w:after="240" w:line="240" w:lineRule="auto"/>
              <w:textAlignment w:val="baseline"/>
              <w:rPr>
                <w:rFonts w:ascii="Times New Roman" w:eastAsia="Times New Roman" w:hAnsi="Times New Roman" w:cs="Times New Roman"/>
                <w:color w:val="0D0D0D"/>
                <w:lang w:val="uk-UA" w:eastAsia="ru-RU"/>
              </w:rPr>
            </w:pPr>
            <w:r w:rsidRPr="00C21285">
              <w:rPr>
                <w:rFonts w:ascii="Times New Roman" w:eastAsia="Calibri" w:hAnsi="Times New Roman" w:cs="Times New Roman"/>
                <w:lang w:val="uk-UA"/>
              </w:rPr>
              <w:t>Різноманітність форм роботи щодо національно-патріотичного виховання. З досвіду роботи педагогічного колективу закладу.</w:t>
            </w:r>
          </w:p>
        </w:tc>
        <w:tc>
          <w:tcPr>
            <w:tcW w:w="1559" w:type="dxa"/>
            <w:shd w:val="clear" w:color="auto" w:fill="auto"/>
          </w:tcPr>
          <w:p w14:paraId="74DD33F2" w14:textId="355F0546" w:rsidR="00C21285" w:rsidRPr="00C21285" w:rsidRDefault="00C21285" w:rsidP="00C21285">
            <w:pPr>
              <w:spacing w:after="240" w:line="240" w:lineRule="auto"/>
              <w:jc w:val="center"/>
              <w:textAlignment w:val="baseline"/>
              <w:rPr>
                <w:rFonts w:ascii="Times New Roman" w:eastAsia="Times New Roman" w:hAnsi="Times New Roman" w:cs="Times New Roman"/>
                <w:color w:val="0D0D0D"/>
                <w:lang w:val="uk-UA" w:eastAsia="ru-RU"/>
              </w:rPr>
            </w:pPr>
            <w:r w:rsidRPr="00C21285">
              <w:rPr>
                <w:rFonts w:ascii="Times New Roman" w:eastAsia="Times New Roman" w:hAnsi="Times New Roman" w:cs="Times New Roman"/>
                <w:color w:val="0D0D0D"/>
                <w:lang w:val="uk-UA" w:eastAsia="ru-RU"/>
              </w:rPr>
              <w:t>0</w:t>
            </w:r>
            <w:r w:rsidR="00277961">
              <w:rPr>
                <w:rFonts w:ascii="Times New Roman" w:eastAsia="Times New Roman" w:hAnsi="Times New Roman" w:cs="Times New Roman"/>
                <w:color w:val="0D0D0D"/>
                <w:lang w:val="uk-UA" w:eastAsia="ru-RU"/>
              </w:rPr>
              <w:t>7</w:t>
            </w:r>
            <w:r w:rsidRPr="00C21285">
              <w:rPr>
                <w:rFonts w:ascii="Times New Roman" w:eastAsia="Times New Roman" w:hAnsi="Times New Roman" w:cs="Times New Roman"/>
                <w:color w:val="0D0D0D"/>
                <w:lang w:val="uk-UA" w:eastAsia="ru-RU"/>
              </w:rPr>
              <w:t>.11.2025</w:t>
            </w:r>
          </w:p>
        </w:tc>
        <w:tc>
          <w:tcPr>
            <w:tcW w:w="1843" w:type="dxa"/>
            <w:shd w:val="clear" w:color="auto" w:fill="auto"/>
          </w:tcPr>
          <w:p w14:paraId="651EBE27" w14:textId="77777777" w:rsidR="00C21285" w:rsidRPr="00C21285" w:rsidRDefault="00C21285" w:rsidP="00C21285">
            <w:pPr>
              <w:spacing w:after="240" w:line="240" w:lineRule="auto"/>
              <w:textAlignment w:val="baseline"/>
              <w:rPr>
                <w:rFonts w:ascii="Times New Roman" w:eastAsia="Times New Roman" w:hAnsi="Times New Roman" w:cs="Times New Roman"/>
                <w:color w:val="0D0D0D"/>
                <w:lang w:val="uk-UA" w:eastAsia="ru-RU"/>
              </w:rPr>
            </w:pPr>
            <w:r w:rsidRPr="00C21285">
              <w:rPr>
                <w:rFonts w:ascii="Times New Roman" w:eastAsia="Times New Roman" w:hAnsi="Times New Roman" w:cs="Times New Roman"/>
                <w:color w:val="0D0D0D"/>
                <w:lang w:val="uk-UA" w:eastAsia="ru-RU"/>
              </w:rPr>
              <w:t xml:space="preserve">Директор, вихователі </w:t>
            </w:r>
          </w:p>
        </w:tc>
        <w:tc>
          <w:tcPr>
            <w:tcW w:w="1808" w:type="dxa"/>
            <w:shd w:val="clear" w:color="auto" w:fill="auto"/>
          </w:tcPr>
          <w:p w14:paraId="6771C617" w14:textId="77777777" w:rsidR="00C21285" w:rsidRPr="00C21285" w:rsidRDefault="00C21285" w:rsidP="00C21285">
            <w:pPr>
              <w:spacing w:after="240" w:line="240" w:lineRule="auto"/>
              <w:textAlignment w:val="baseline"/>
              <w:rPr>
                <w:rFonts w:ascii="Times New Roman" w:eastAsia="Times New Roman" w:hAnsi="Times New Roman" w:cs="Times New Roman"/>
                <w:color w:val="0D0D0D"/>
                <w:sz w:val="28"/>
                <w:szCs w:val="28"/>
                <w:lang w:val="uk-UA" w:eastAsia="ru-RU"/>
              </w:rPr>
            </w:pPr>
          </w:p>
        </w:tc>
      </w:tr>
      <w:tr w:rsidR="00C21285" w:rsidRPr="00C21285" w14:paraId="608FE11D" w14:textId="77777777" w:rsidTr="00DB4A49">
        <w:trPr>
          <w:trHeight w:val="831"/>
        </w:trPr>
        <w:tc>
          <w:tcPr>
            <w:tcW w:w="534" w:type="dxa"/>
            <w:shd w:val="clear" w:color="auto" w:fill="auto"/>
          </w:tcPr>
          <w:p w14:paraId="522B43E3" w14:textId="77777777" w:rsidR="00C21285" w:rsidRPr="00C21285" w:rsidRDefault="00C21285" w:rsidP="00C21285">
            <w:pPr>
              <w:spacing w:after="240" w:line="240" w:lineRule="auto"/>
              <w:textAlignment w:val="baseline"/>
              <w:rPr>
                <w:rFonts w:ascii="Times New Roman" w:eastAsia="Times New Roman" w:hAnsi="Times New Roman" w:cs="Times New Roman"/>
                <w:color w:val="0D0D0D"/>
                <w:lang w:val="uk-UA" w:eastAsia="ru-RU"/>
              </w:rPr>
            </w:pPr>
            <w:r w:rsidRPr="00C21285">
              <w:rPr>
                <w:rFonts w:ascii="Times New Roman" w:eastAsia="Times New Roman" w:hAnsi="Times New Roman" w:cs="Times New Roman"/>
                <w:color w:val="0D0D0D"/>
                <w:lang w:val="uk-UA" w:eastAsia="ru-RU"/>
              </w:rPr>
              <w:t>2.</w:t>
            </w:r>
          </w:p>
        </w:tc>
        <w:tc>
          <w:tcPr>
            <w:tcW w:w="3827" w:type="dxa"/>
            <w:shd w:val="clear" w:color="auto" w:fill="auto"/>
          </w:tcPr>
          <w:p w14:paraId="60D849C2" w14:textId="0E08B470" w:rsidR="00C21285" w:rsidRPr="00C21285" w:rsidRDefault="00C21285" w:rsidP="00C21285">
            <w:pPr>
              <w:spacing w:after="240" w:line="240" w:lineRule="auto"/>
              <w:textAlignment w:val="baseline"/>
              <w:rPr>
                <w:rFonts w:ascii="Times New Roman" w:eastAsia="Calibri" w:hAnsi="Times New Roman" w:cs="Times New Roman"/>
                <w:lang w:val="uk-UA"/>
              </w:rPr>
            </w:pPr>
            <w:r w:rsidRPr="00C21285">
              <w:rPr>
                <w:rFonts w:ascii="Times New Roman" w:eastAsia="Times New Roman" w:hAnsi="Times New Roman" w:cs="Times New Roman"/>
                <w:sz w:val="24"/>
                <w:szCs w:val="24"/>
                <w:lang w:val="uk-UA" w:eastAsia="ru-RU"/>
              </w:rPr>
              <w:t xml:space="preserve">Формування економічної досвідченості дошкільників </w:t>
            </w:r>
            <w:r w:rsidRPr="00C21285">
              <w:rPr>
                <w:rFonts w:ascii="Times New Roman" w:eastAsia="Times New Roman" w:hAnsi="Times New Roman" w:cs="Times New Roman"/>
                <w:sz w:val="24"/>
                <w:szCs w:val="24"/>
                <w:lang w:val="uk-UA" w:eastAsia="ru-RU"/>
              </w:rPr>
              <w:lastRenderedPageBreak/>
              <w:t>засобами гри в умовах освіти для сталого розвитку</w:t>
            </w:r>
            <w:r w:rsidR="00A22827">
              <w:rPr>
                <w:rFonts w:ascii="Times New Roman" w:eastAsia="Times New Roman" w:hAnsi="Times New Roman" w:cs="Times New Roman"/>
                <w:sz w:val="24"/>
                <w:szCs w:val="24"/>
                <w:lang w:val="uk-UA" w:eastAsia="ru-RU"/>
              </w:rPr>
              <w:t>.</w:t>
            </w:r>
          </w:p>
        </w:tc>
        <w:tc>
          <w:tcPr>
            <w:tcW w:w="1559" w:type="dxa"/>
            <w:shd w:val="clear" w:color="auto" w:fill="auto"/>
          </w:tcPr>
          <w:p w14:paraId="64927FB3" w14:textId="77777777" w:rsidR="00C21285" w:rsidRPr="00C21285" w:rsidRDefault="00C21285" w:rsidP="00C21285">
            <w:pPr>
              <w:spacing w:after="240" w:line="240" w:lineRule="auto"/>
              <w:jc w:val="center"/>
              <w:textAlignment w:val="baseline"/>
              <w:rPr>
                <w:rFonts w:ascii="Times New Roman" w:eastAsia="Times New Roman" w:hAnsi="Times New Roman" w:cs="Times New Roman"/>
                <w:color w:val="0D0D0D"/>
                <w:lang w:val="uk-UA" w:eastAsia="ru-RU"/>
              </w:rPr>
            </w:pPr>
            <w:r w:rsidRPr="00C21285">
              <w:rPr>
                <w:rFonts w:ascii="Times New Roman" w:eastAsia="Times New Roman" w:hAnsi="Times New Roman" w:cs="Times New Roman"/>
                <w:color w:val="0D0D0D"/>
                <w:lang w:val="uk-UA" w:eastAsia="ru-RU"/>
              </w:rPr>
              <w:lastRenderedPageBreak/>
              <w:t>11.12.2025</w:t>
            </w:r>
          </w:p>
        </w:tc>
        <w:tc>
          <w:tcPr>
            <w:tcW w:w="1843" w:type="dxa"/>
            <w:shd w:val="clear" w:color="auto" w:fill="auto"/>
          </w:tcPr>
          <w:p w14:paraId="6339E944" w14:textId="77777777" w:rsidR="00C21285" w:rsidRPr="00C21285" w:rsidRDefault="00C21285" w:rsidP="00C21285">
            <w:pPr>
              <w:spacing w:after="240" w:line="240" w:lineRule="auto"/>
              <w:textAlignment w:val="baseline"/>
              <w:rPr>
                <w:rFonts w:ascii="Times New Roman" w:eastAsia="Times New Roman" w:hAnsi="Times New Roman" w:cs="Times New Roman"/>
                <w:color w:val="0D0D0D"/>
                <w:lang w:val="uk-UA" w:eastAsia="ru-RU"/>
              </w:rPr>
            </w:pPr>
            <w:r w:rsidRPr="00C21285">
              <w:rPr>
                <w:rFonts w:ascii="Times New Roman" w:eastAsia="Times New Roman" w:hAnsi="Times New Roman" w:cs="Times New Roman"/>
                <w:color w:val="0D0D0D"/>
                <w:lang w:val="uk-UA" w:eastAsia="ru-RU"/>
              </w:rPr>
              <w:t>Вихователі</w:t>
            </w:r>
          </w:p>
        </w:tc>
        <w:tc>
          <w:tcPr>
            <w:tcW w:w="1808" w:type="dxa"/>
            <w:shd w:val="clear" w:color="auto" w:fill="auto"/>
          </w:tcPr>
          <w:p w14:paraId="3FB6BD7B" w14:textId="77777777" w:rsidR="00C21285" w:rsidRPr="00C21285" w:rsidRDefault="00C21285" w:rsidP="00C21285">
            <w:pPr>
              <w:spacing w:after="240" w:line="240" w:lineRule="auto"/>
              <w:textAlignment w:val="baseline"/>
              <w:rPr>
                <w:rFonts w:ascii="Times New Roman" w:eastAsia="Times New Roman" w:hAnsi="Times New Roman" w:cs="Times New Roman"/>
                <w:color w:val="0D0D0D"/>
                <w:sz w:val="28"/>
                <w:szCs w:val="28"/>
                <w:lang w:val="uk-UA" w:eastAsia="ru-RU"/>
              </w:rPr>
            </w:pPr>
          </w:p>
        </w:tc>
      </w:tr>
      <w:tr w:rsidR="00C21285" w:rsidRPr="00C21285" w14:paraId="05FC1C82" w14:textId="77777777" w:rsidTr="00DB4A49">
        <w:tc>
          <w:tcPr>
            <w:tcW w:w="534" w:type="dxa"/>
            <w:shd w:val="clear" w:color="auto" w:fill="auto"/>
          </w:tcPr>
          <w:p w14:paraId="0ABBEFAD" w14:textId="77777777" w:rsidR="00C21285" w:rsidRPr="00C21285" w:rsidRDefault="00C21285" w:rsidP="00C21285">
            <w:pPr>
              <w:spacing w:after="240" w:line="240" w:lineRule="auto"/>
              <w:textAlignment w:val="baseline"/>
              <w:rPr>
                <w:rFonts w:ascii="Times New Roman" w:eastAsia="Times New Roman" w:hAnsi="Times New Roman" w:cs="Times New Roman"/>
                <w:color w:val="0D0D0D"/>
                <w:lang w:val="uk-UA" w:eastAsia="ru-RU"/>
              </w:rPr>
            </w:pPr>
            <w:r w:rsidRPr="00C21285">
              <w:rPr>
                <w:rFonts w:ascii="Times New Roman" w:eastAsia="Times New Roman" w:hAnsi="Times New Roman" w:cs="Times New Roman"/>
                <w:color w:val="0D0D0D"/>
                <w:lang w:val="uk-UA" w:eastAsia="ru-RU"/>
              </w:rPr>
              <w:t>3</w:t>
            </w:r>
          </w:p>
        </w:tc>
        <w:tc>
          <w:tcPr>
            <w:tcW w:w="3827" w:type="dxa"/>
            <w:shd w:val="clear" w:color="auto" w:fill="auto"/>
          </w:tcPr>
          <w:p w14:paraId="66E68707" w14:textId="21C4EE2F" w:rsidR="00C21285" w:rsidRPr="00C21285" w:rsidRDefault="00C21285" w:rsidP="00C21285">
            <w:pPr>
              <w:spacing w:after="0" w:line="240" w:lineRule="auto"/>
              <w:textAlignment w:val="baseline"/>
              <w:rPr>
                <w:rFonts w:ascii="Times New Roman" w:eastAsia="Times New Roman" w:hAnsi="Times New Roman" w:cs="Times New Roman"/>
                <w:color w:val="0D0D0D"/>
                <w:lang w:val="uk-UA" w:eastAsia="ru-RU"/>
              </w:rPr>
            </w:pPr>
            <w:r w:rsidRPr="00C21285">
              <w:rPr>
                <w:rFonts w:ascii="Times New Roman" w:eastAsia="Calibri" w:hAnsi="Times New Roman" w:cs="Times New Roman"/>
                <w:lang w:val="uk-UA"/>
              </w:rPr>
              <w:t xml:space="preserve">Формування </w:t>
            </w:r>
            <w:r w:rsidRPr="00C21285">
              <w:rPr>
                <w:rFonts w:ascii="Times New Roman" w:eastAsia="Times New Roman" w:hAnsi="Times New Roman" w:cs="Times New Roman"/>
                <w:color w:val="000000"/>
                <w:sz w:val="24"/>
                <w:szCs w:val="24"/>
                <w:lang w:val="uk-UA" w:eastAsia="ru-RU"/>
              </w:rPr>
              <w:t>сучасних підходів до логіко – математичного розвитку  дітей «Дитина в сенсорно-пізнавальному просторі».</w:t>
            </w:r>
          </w:p>
        </w:tc>
        <w:tc>
          <w:tcPr>
            <w:tcW w:w="1559" w:type="dxa"/>
            <w:shd w:val="clear" w:color="auto" w:fill="auto"/>
          </w:tcPr>
          <w:p w14:paraId="34D706D0" w14:textId="77777777" w:rsidR="00C21285" w:rsidRPr="00C21285" w:rsidRDefault="00C21285" w:rsidP="00C21285">
            <w:pPr>
              <w:spacing w:after="240" w:line="240" w:lineRule="auto"/>
              <w:textAlignment w:val="baseline"/>
              <w:rPr>
                <w:rFonts w:ascii="Times New Roman" w:eastAsia="Times New Roman" w:hAnsi="Times New Roman" w:cs="Times New Roman"/>
                <w:color w:val="0D0D0D"/>
                <w:lang w:val="uk-UA" w:eastAsia="ru-RU"/>
              </w:rPr>
            </w:pPr>
            <w:r w:rsidRPr="00C21285">
              <w:rPr>
                <w:rFonts w:ascii="Times New Roman" w:eastAsia="Times New Roman" w:hAnsi="Times New Roman" w:cs="Times New Roman"/>
                <w:color w:val="0D0D0D"/>
                <w:lang w:val="uk-UA" w:eastAsia="ru-RU"/>
              </w:rPr>
              <w:t>17.02.2026</w:t>
            </w:r>
          </w:p>
        </w:tc>
        <w:tc>
          <w:tcPr>
            <w:tcW w:w="1843" w:type="dxa"/>
            <w:shd w:val="clear" w:color="auto" w:fill="auto"/>
          </w:tcPr>
          <w:p w14:paraId="382D2949" w14:textId="77777777" w:rsidR="00C21285" w:rsidRPr="00C21285" w:rsidRDefault="00C21285" w:rsidP="009843ED">
            <w:pPr>
              <w:spacing w:after="240" w:line="240" w:lineRule="auto"/>
              <w:jc w:val="center"/>
              <w:textAlignment w:val="baseline"/>
              <w:rPr>
                <w:rFonts w:ascii="Times New Roman" w:eastAsia="Times New Roman" w:hAnsi="Times New Roman" w:cs="Times New Roman"/>
                <w:color w:val="0D0D0D"/>
                <w:sz w:val="28"/>
                <w:szCs w:val="28"/>
                <w:lang w:val="uk-UA" w:eastAsia="ru-RU"/>
              </w:rPr>
            </w:pPr>
            <w:r w:rsidRPr="00C21285">
              <w:rPr>
                <w:rFonts w:ascii="Times New Roman" w:eastAsia="Times New Roman" w:hAnsi="Times New Roman" w:cs="Times New Roman"/>
                <w:color w:val="0D0D0D"/>
                <w:lang w:val="uk-UA" w:eastAsia="ru-RU"/>
              </w:rPr>
              <w:t>Директор, вихователі</w:t>
            </w:r>
          </w:p>
        </w:tc>
        <w:tc>
          <w:tcPr>
            <w:tcW w:w="1808" w:type="dxa"/>
            <w:shd w:val="clear" w:color="auto" w:fill="auto"/>
          </w:tcPr>
          <w:p w14:paraId="3795B98D" w14:textId="77777777" w:rsidR="00C21285" w:rsidRPr="00C21285" w:rsidRDefault="00C21285" w:rsidP="00C21285">
            <w:pPr>
              <w:spacing w:after="240" w:line="240" w:lineRule="auto"/>
              <w:textAlignment w:val="baseline"/>
              <w:rPr>
                <w:rFonts w:ascii="Times New Roman" w:eastAsia="Times New Roman" w:hAnsi="Times New Roman" w:cs="Times New Roman"/>
                <w:color w:val="0D0D0D"/>
                <w:sz w:val="28"/>
                <w:szCs w:val="28"/>
                <w:lang w:val="uk-UA" w:eastAsia="ru-RU"/>
              </w:rPr>
            </w:pPr>
          </w:p>
        </w:tc>
      </w:tr>
    </w:tbl>
    <w:p w14:paraId="33DE693D" w14:textId="77777777" w:rsidR="00C21285" w:rsidRPr="00C21285" w:rsidRDefault="00C21285" w:rsidP="00C21285">
      <w:pPr>
        <w:spacing w:after="240" w:line="240" w:lineRule="auto"/>
        <w:textAlignment w:val="baseline"/>
        <w:rPr>
          <w:rFonts w:ascii="Arial" w:eastAsia="Times New Roman" w:hAnsi="Arial" w:cs="Arial"/>
          <w:color w:val="0D0D0D"/>
          <w:sz w:val="30"/>
          <w:szCs w:val="30"/>
          <w:lang w:val="uk-UA" w:eastAsia="ru-RU"/>
        </w:rPr>
      </w:pPr>
    </w:p>
    <w:p w14:paraId="767823F8" w14:textId="77777777" w:rsidR="00C21285" w:rsidRPr="00C21285" w:rsidRDefault="00C21285" w:rsidP="00C21285">
      <w:pPr>
        <w:spacing w:after="240" w:line="240" w:lineRule="auto"/>
        <w:textAlignment w:val="baseline"/>
        <w:rPr>
          <w:rFonts w:ascii="Times New Roman" w:eastAsia="Times New Roman" w:hAnsi="Times New Roman" w:cs="Times New Roman"/>
          <w:color w:val="0D0D0D"/>
          <w:sz w:val="24"/>
          <w:szCs w:val="24"/>
          <w:lang w:val="uk-UA" w:eastAsia="ru-RU"/>
        </w:rPr>
      </w:pPr>
      <w:r w:rsidRPr="00C21285">
        <w:rPr>
          <w:rFonts w:ascii="Arial" w:eastAsia="Times New Roman" w:hAnsi="Arial" w:cs="Arial"/>
          <w:color w:val="0D0D0D"/>
          <w:sz w:val="24"/>
          <w:szCs w:val="24"/>
          <w:lang w:val="uk-UA" w:eastAsia="ru-RU"/>
        </w:rPr>
        <w:t> </w:t>
      </w:r>
      <w:r w:rsidRPr="00C21285">
        <w:rPr>
          <w:rFonts w:ascii="Times New Roman" w:eastAsia="Times New Roman" w:hAnsi="Times New Roman" w:cs="Times New Roman"/>
          <w:b/>
          <w:bCs/>
          <w:color w:val="0D0D0D"/>
          <w:sz w:val="24"/>
          <w:szCs w:val="24"/>
          <w:lang w:val="uk-UA" w:eastAsia="ru-RU"/>
        </w:rPr>
        <w:t>2.3. Педагогічні  години</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E73BE"/>
        <w:tblCellMar>
          <w:left w:w="0" w:type="dxa"/>
          <w:right w:w="0" w:type="dxa"/>
        </w:tblCellMar>
        <w:tblLook w:val="04A0" w:firstRow="1" w:lastRow="0" w:firstColumn="1" w:lastColumn="0" w:noHBand="0" w:noVBand="1"/>
      </w:tblPr>
      <w:tblGrid>
        <w:gridCol w:w="4473"/>
        <w:gridCol w:w="2656"/>
        <w:gridCol w:w="2739"/>
      </w:tblGrid>
      <w:tr w:rsidR="00C21285" w:rsidRPr="00C21285" w14:paraId="785375DB" w14:textId="77777777" w:rsidTr="00DB4A49">
        <w:tc>
          <w:tcPr>
            <w:tcW w:w="4473" w:type="dxa"/>
            <w:shd w:val="clear" w:color="auto" w:fill="auto"/>
            <w:tcMar>
              <w:top w:w="87" w:type="dxa"/>
              <w:left w:w="87" w:type="dxa"/>
              <w:bottom w:w="87" w:type="dxa"/>
              <w:right w:w="87" w:type="dxa"/>
            </w:tcMar>
            <w:vAlign w:val="center"/>
            <w:hideMark/>
          </w:tcPr>
          <w:p w14:paraId="7A08E6FD" w14:textId="77777777" w:rsidR="00C21285" w:rsidRPr="00C21285" w:rsidRDefault="00C21285" w:rsidP="00C21285">
            <w:pPr>
              <w:spacing w:after="0" w:line="240" w:lineRule="auto"/>
              <w:jc w:val="both"/>
              <w:rPr>
                <w:rFonts w:ascii="Times New Roman" w:eastAsia="Calibri" w:hAnsi="Times New Roman" w:cs="Times New Roman"/>
                <w:sz w:val="24"/>
                <w:szCs w:val="24"/>
                <w:lang w:val="uk-UA"/>
              </w:rPr>
            </w:pPr>
            <w:r w:rsidRPr="00C21285">
              <w:rPr>
                <w:rFonts w:ascii="Times New Roman" w:eastAsia="Calibri" w:hAnsi="Times New Roman" w:cs="Times New Roman"/>
                <w:sz w:val="24"/>
                <w:szCs w:val="24"/>
                <w:lang w:val="uk-UA"/>
              </w:rPr>
              <w:t>Організувати проведення педагогічних годин, які включають:</w:t>
            </w:r>
          </w:p>
          <w:p w14:paraId="42926887" w14:textId="77777777" w:rsidR="00C21285" w:rsidRPr="00C21285" w:rsidRDefault="00C21285" w:rsidP="009843ED">
            <w:pPr>
              <w:numPr>
                <w:ilvl w:val="0"/>
                <w:numId w:val="10"/>
              </w:numPr>
              <w:tabs>
                <w:tab w:val="left" w:pos="432"/>
              </w:tabs>
              <w:spacing w:after="200" w:line="276" w:lineRule="auto"/>
              <w:jc w:val="both"/>
              <w:rPr>
                <w:rFonts w:ascii="Times New Roman" w:eastAsia="Calibri" w:hAnsi="Times New Roman" w:cs="Times New Roman"/>
                <w:sz w:val="24"/>
                <w:szCs w:val="24"/>
                <w:lang w:val="uk-UA"/>
              </w:rPr>
            </w:pPr>
            <w:r w:rsidRPr="00C21285">
              <w:rPr>
                <w:rFonts w:ascii="Times New Roman" w:eastAsia="Calibri" w:hAnsi="Times New Roman" w:cs="Times New Roman"/>
                <w:sz w:val="24"/>
                <w:szCs w:val="24"/>
                <w:lang w:val="uk-UA"/>
              </w:rPr>
              <w:t>ознайомлення з планом роботи на місяць,</w:t>
            </w:r>
          </w:p>
          <w:p w14:paraId="05C0DD30" w14:textId="77777777" w:rsidR="00C21285" w:rsidRPr="00C21285" w:rsidRDefault="00C21285" w:rsidP="009843ED">
            <w:pPr>
              <w:numPr>
                <w:ilvl w:val="0"/>
                <w:numId w:val="10"/>
              </w:numPr>
              <w:tabs>
                <w:tab w:val="left" w:pos="432"/>
              </w:tabs>
              <w:spacing w:after="200" w:line="276" w:lineRule="auto"/>
              <w:jc w:val="both"/>
              <w:rPr>
                <w:rFonts w:ascii="Times New Roman" w:eastAsia="Calibri" w:hAnsi="Times New Roman" w:cs="Times New Roman"/>
                <w:sz w:val="24"/>
                <w:szCs w:val="24"/>
                <w:lang w:val="uk-UA"/>
              </w:rPr>
            </w:pPr>
            <w:r w:rsidRPr="00C21285">
              <w:rPr>
                <w:rFonts w:ascii="Times New Roman" w:eastAsia="Calibri" w:hAnsi="Times New Roman" w:cs="Times New Roman"/>
                <w:sz w:val="24"/>
                <w:szCs w:val="24"/>
                <w:lang w:val="uk-UA"/>
              </w:rPr>
              <w:t>обговорення статей періодичних видань,</w:t>
            </w:r>
          </w:p>
          <w:p w14:paraId="52F21B41" w14:textId="77777777" w:rsidR="00C21285" w:rsidRPr="00C21285" w:rsidRDefault="00C21285" w:rsidP="009843ED">
            <w:pPr>
              <w:numPr>
                <w:ilvl w:val="0"/>
                <w:numId w:val="10"/>
              </w:numPr>
              <w:tabs>
                <w:tab w:val="left" w:pos="432"/>
              </w:tabs>
              <w:spacing w:after="200" w:line="276" w:lineRule="auto"/>
              <w:jc w:val="both"/>
              <w:rPr>
                <w:rFonts w:ascii="Times New Roman" w:eastAsia="Calibri" w:hAnsi="Times New Roman" w:cs="Times New Roman"/>
                <w:sz w:val="24"/>
                <w:szCs w:val="24"/>
                <w:lang w:val="uk-UA"/>
              </w:rPr>
            </w:pPr>
            <w:r w:rsidRPr="00C21285">
              <w:rPr>
                <w:rFonts w:ascii="Times New Roman" w:eastAsia="Calibri" w:hAnsi="Times New Roman" w:cs="Times New Roman"/>
                <w:sz w:val="24"/>
                <w:szCs w:val="24"/>
                <w:lang w:val="uk-UA"/>
              </w:rPr>
              <w:t>рекламу новинок методичної літератури,</w:t>
            </w:r>
          </w:p>
          <w:p w14:paraId="2D0C7BE2" w14:textId="77777777" w:rsidR="00C21285" w:rsidRPr="00C21285" w:rsidRDefault="00C21285" w:rsidP="009843ED">
            <w:pPr>
              <w:numPr>
                <w:ilvl w:val="0"/>
                <w:numId w:val="10"/>
              </w:numPr>
              <w:spacing w:after="200" w:line="276" w:lineRule="auto"/>
              <w:contextualSpacing/>
              <w:rPr>
                <w:rFonts w:ascii="Times New Roman" w:eastAsia="Times New Roman" w:hAnsi="Times New Roman" w:cs="Times New Roman"/>
                <w:color w:val="0D0D0D"/>
                <w:sz w:val="24"/>
                <w:szCs w:val="24"/>
                <w:lang w:val="uk-UA" w:eastAsia="ru-RU"/>
              </w:rPr>
            </w:pPr>
            <w:r w:rsidRPr="00C21285">
              <w:rPr>
                <w:rFonts w:ascii="Times New Roman" w:eastAsia="Calibri" w:hAnsi="Times New Roman" w:cs="Times New Roman"/>
                <w:sz w:val="24"/>
                <w:szCs w:val="24"/>
                <w:lang w:val="uk-UA"/>
              </w:rPr>
              <w:t>аналіз рівня засвоєння знань дітей.</w:t>
            </w:r>
          </w:p>
        </w:tc>
        <w:tc>
          <w:tcPr>
            <w:tcW w:w="2656" w:type="dxa"/>
            <w:shd w:val="clear" w:color="auto" w:fill="auto"/>
            <w:tcMar>
              <w:top w:w="87" w:type="dxa"/>
              <w:left w:w="87" w:type="dxa"/>
              <w:bottom w:w="87" w:type="dxa"/>
              <w:right w:w="87" w:type="dxa"/>
            </w:tcMar>
            <w:vAlign w:val="center"/>
            <w:hideMark/>
          </w:tcPr>
          <w:p w14:paraId="52F95CD3"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 xml:space="preserve">Протягом року </w:t>
            </w:r>
          </w:p>
        </w:tc>
        <w:tc>
          <w:tcPr>
            <w:tcW w:w="2739" w:type="dxa"/>
            <w:shd w:val="clear" w:color="auto" w:fill="auto"/>
            <w:tcMar>
              <w:top w:w="87" w:type="dxa"/>
              <w:left w:w="87" w:type="dxa"/>
              <w:bottom w:w="87" w:type="dxa"/>
              <w:right w:w="87" w:type="dxa"/>
            </w:tcMar>
            <w:vAlign w:val="center"/>
            <w:hideMark/>
          </w:tcPr>
          <w:p w14:paraId="436AEEAF"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Директор</w:t>
            </w:r>
          </w:p>
        </w:tc>
      </w:tr>
      <w:tr w:rsidR="00C21285" w:rsidRPr="00C21285" w14:paraId="775BFAD1" w14:textId="77777777" w:rsidTr="00DB4A49">
        <w:tc>
          <w:tcPr>
            <w:tcW w:w="4473" w:type="dxa"/>
            <w:shd w:val="clear" w:color="auto" w:fill="auto"/>
            <w:tcMar>
              <w:top w:w="87" w:type="dxa"/>
              <w:left w:w="87" w:type="dxa"/>
              <w:bottom w:w="87" w:type="dxa"/>
              <w:right w:w="87" w:type="dxa"/>
            </w:tcMar>
            <w:vAlign w:val="center"/>
            <w:hideMark/>
          </w:tcPr>
          <w:p w14:paraId="34DD3AEF" w14:textId="77777777" w:rsidR="00C21285" w:rsidRPr="00C21285" w:rsidRDefault="00C21285" w:rsidP="00C21285">
            <w:pPr>
              <w:spacing w:after="0" w:line="240" w:lineRule="auto"/>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 xml:space="preserve">1. </w:t>
            </w:r>
            <w:r w:rsidRPr="00C21285">
              <w:rPr>
                <w:rFonts w:ascii="Times New Roman" w:eastAsia="Times New Roman" w:hAnsi="Times New Roman" w:cs="Times New Roman"/>
                <w:sz w:val="24"/>
                <w:szCs w:val="24"/>
                <w:lang w:val="uk-UA" w:eastAsia="ru-RU"/>
              </w:rPr>
              <w:t xml:space="preserve">«Організація роботи щодо патріотичного виховання через різні види </w:t>
            </w:r>
            <w:proofErr w:type="spellStart"/>
            <w:r w:rsidRPr="00C21285">
              <w:rPr>
                <w:rFonts w:ascii="Times New Roman" w:eastAsia="Times New Roman" w:hAnsi="Times New Roman" w:cs="Times New Roman"/>
                <w:sz w:val="24"/>
                <w:szCs w:val="24"/>
                <w:lang w:val="uk-UA" w:eastAsia="ru-RU"/>
              </w:rPr>
              <w:t>мистецько</w:t>
            </w:r>
            <w:proofErr w:type="spellEnd"/>
            <w:r w:rsidRPr="00C21285">
              <w:rPr>
                <w:rFonts w:ascii="Times New Roman" w:eastAsia="Times New Roman" w:hAnsi="Times New Roman" w:cs="Times New Roman"/>
                <w:sz w:val="24"/>
                <w:szCs w:val="24"/>
                <w:lang w:val="uk-UA" w:eastAsia="ru-RU"/>
              </w:rPr>
              <w:t>-творчої діяльності»</w:t>
            </w:r>
          </w:p>
        </w:tc>
        <w:tc>
          <w:tcPr>
            <w:tcW w:w="2656" w:type="dxa"/>
            <w:shd w:val="clear" w:color="auto" w:fill="auto"/>
            <w:tcMar>
              <w:top w:w="87" w:type="dxa"/>
              <w:left w:w="87" w:type="dxa"/>
              <w:bottom w:w="87" w:type="dxa"/>
              <w:right w:w="87" w:type="dxa"/>
            </w:tcMar>
            <w:vAlign w:val="center"/>
            <w:hideMark/>
          </w:tcPr>
          <w:p w14:paraId="262ABDB7" w14:textId="3418019C" w:rsidR="00C21285" w:rsidRPr="00C21285" w:rsidRDefault="00C21285" w:rsidP="009843ED">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2</w:t>
            </w:r>
            <w:r w:rsidR="00277961">
              <w:rPr>
                <w:rFonts w:ascii="Times New Roman" w:eastAsia="Times New Roman" w:hAnsi="Times New Roman" w:cs="Times New Roman"/>
                <w:color w:val="0D0D0D"/>
                <w:sz w:val="24"/>
                <w:szCs w:val="24"/>
                <w:lang w:val="uk-UA" w:eastAsia="ru-RU"/>
              </w:rPr>
              <w:t>6</w:t>
            </w:r>
            <w:r w:rsidRPr="00C21285">
              <w:rPr>
                <w:rFonts w:ascii="Times New Roman" w:eastAsia="Times New Roman" w:hAnsi="Times New Roman" w:cs="Times New Roman"/>
                <w:color w:val="0D0D0D"/>
                <w:sz w:val="24"/>
                <w:szCs w:val="24"/>
                <w:lang w:val="uk-UA" w:eastAsia="ru-RU"/>
              </w:rPr>
              <w:t>.09.2025р.</w:t>
            </w:r>
          </w:p>
        </w:tc>
        <w:tc>
          <w:tcPr>
            <w:tcW w:w="2739" w:type="dxa"/>
            <w:shd w:val="clear" w:color="auto" w:fill="auto"/>
            <w:tcMar>
              <w:top w:w="87" w:type="dxa"/>
              <w:left w:w="87" w:type="dxa"/>
              <w:bottom w:w="87" w:type="dxa"/>
              <w:right w:w="87" w:type="dxa"/>
            </w:tcMar>
            <w:vAlign w:val="center"/>
            <w:hideMark/>
          </w:tcPr>
          <w:p w14:paraId="50BCD59E"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Вихователі</w:t>
            </w:r>
          </w:p>
        </w:tc>
      </w:tr>
      <w:tr w:rsidR="00C21285" w:rsidRPr="00C21285" w14:paraId="334AEACB" w14:textId="77777777" w:rsidTr="00DB4A49">
        <w:tc>
          <w:tcPr>
            <w:tcW w:w="4473" w:type="dxa"/>
            <w:shd w:val="clear" w:color="auto" w:fill="auto"/>
            <w:tcMar>
              <w:top w:w="87" w:type="dxa"/>
              <w:left w:w="87" w:type="dxa"/>
              <w:bottom w:w="87" w:type="dxa"/>
              <w:right w:w="87" w:type="dxa"/>
            </w:tcMar>
            <w:vAlign w:val="center"/>
            <w:hideMark/>
          </w:tcPr>
          <w:p w14:paraId="1EB21DC3" w14:textId="43C56034" w:rsidR="00C21285" w:rsidRPr="00C21285" w:rsidRDefault="00C21285" w:rsidP="00C21285">
            <w:pPr>
              <w:spacing w:after="0" w:line="240" w:lineRule="auto"/>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2.</w:t>
            </w:r>
            <w:r w:rsidRPr="00C21285">
              <w:rPr>
                <w:rFonts w:ascii="Times New Roman" w:eastAsia="Calibri" w:hAnsi="Times New Roman" w:cs="Times New Roman"/>
                <w:lang w:val="uk-UA"/>
              </w:rPr>
              <w:t xml:space="preserve"> Круглий стіл з елементами тренінгу «Проблеми насильства над дітьми дошкільного віку. Як </w:t>
            </w:r>
            <w:r w:rsidR="00277961" w:rsidRPr="00C21285">
              <w:rPr>
                <w:rFonts w:ascii="Times New Roman" w:eastAsia="Calibri" w:hAnsi="Times New Roman" w:cs="Times New Roman"/>
                <w:lang w:val="uk-UA"/>
              </w:rPr>
              <w:t>розв’язати</w:t>
            </w:r>
            <w:r w:rsidRPr="00C21285">
              <w:rPr>
                <w:rFonts w:ascii="Times New Roman" w:eastAsia="Calibri" w:hAnsi="Times New Roman" w:cs="Times New Roman"/>
                <w:lang w:val="uk-UA"/>
              </w:rPr>
              <w:t xml:space="preserve"> конфліктну ситуацію між дітьми»</w:t>
            </w:r>
          </w:p>
        </w:tc>
        <w:tc>
          <w:tcPr>
            <w:tcW w:w="2656" w:type="dxa"/>
            <w:shd w:val="clear" w:color="auto" w:fill="auto"/>
            <w:tcMar>
              <w:top w:w="87" w:type="dxa"/>
              <w:left w:w="87" w:type="dxa"/>
              <w:bottom w:w="87" w:type="dxa"/>
              <w:right w:w="87" w:type="dxa"/>
            </w:tcMar>
            <w:vAlign w:val="center"/>
            <w:hideMark/>
          </w:tcPr>
          <w:p w14:paraId="322C82CE" w14:textId="7D46FBED" w:rsidR="00C21285" w:rsidRPr="00C21285" w:rsidRDefault="00C21285" w:rsidP="009843ED">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1</w:t>
            </w:r>
            <w:r w:rsidR="006C6F29">
              <w:rPr>
                <w:rFonts w:ascii="Times New Roman" w:eastAsia="Times New Roman" w:hAnsi="Times New Roman" w:cs="Times New Roman"/>
                <w:color w:val="0D0D0D"/>
                <w:sz w:val="24"/>
                <w:szCs w:val="24"/>
                <w:lang w:val="uk-UA" w:eastAsia="ru-RU"/>
              </w:rPr>
              <w:t>0</w:t>
            </w:r>
            <w:r w:rsidRPr="00C21285">
              <w:rPr>
                <w:rFonts w:ascii="Times New Roman" w:eastAsia="Times New Roman" w:hAnsi="Times New Roman" w:cs="Times New Roman"/>
                <w:color w:val="0D0D0D"/>
                <w:sz w:val="24"/>
                <w:szCs w:val="24"/>
                <w:lang w:val="uk-UA" w:eastAsia="ru-RU"/>
              </w:rPr>
              <w:t>.10.2025р.</w:t>
            </w:r>
          </w:p>
        </w:tc>
        <w:tc>
          <w:tcPr>
            <w:tcW w:w="2739" w:type="dxa"/>
            <w:shd w:val="clear" w:color="auto" w:fill="auto"/>
            <w:tcMar>
              <w:top w:w="87" w:type="dxa"/>
              <w:left w:w="87" w:type="dxa"/>
              <w:bottom w:w="87" w:type="dxa"/>
              <w:right w:w="87" w:type="dxa"/>
            </w:tcMar>
            <w:vAlign w:val="center"/>
            <w:hideMark/>
          </w:tcPr>
          <w:p w14:paraId="70A2DED1"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Директор</w:t>
            </w:r>
          </w:p>
        </w:tc>
      </w:tr>
      <w:tr w:rsidR="00C21285" w:rsidRPr="00C21285" w14:paraId="3E74B929" w14:textId="77777777" w:rsidTr="00DB4A49">
        <w:tc>
          <w:tcPr>
            <w:tcW w:w="4473" w:type="dxa"/>
            <w:shd w:val="clear" w:color="auto" w:fill="auto"/>
            <w:tcMar>
              <w:top w:w="87" w:type="dxa"/>
              <w:left w:w="87" w:type="dxa"/>
              <w:bottom w:w="87" w:type="dxa"/>
              <w:right w:w="87" w:type="dxa"/>
            </w:tcMar>
            <w:vAlign w:val="center"/>
            <w:hideMark/>
          </w:tcPr>
          <w:p w14:paraId="5C1E32C1" w14:textId="77777777" w:rsidR="00C21285" w:rsidRPr="00C21285" w:rsidRDefault="00C21285" w:rsidP="00C21285">
            <w:pPr>
              <w:spacing w:after="0" w:line="240" w:lineRule="auto"/>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 xml:space="preserve">3. </w:t>
            </w:r>
            <w:r w:rsidRPr="00C21285">
              <w:rPr>
                <w:rFonts w:ascii="Times New Roman" w:eastAsia="Times New Roman" w:hAnsi="Times New Roman" w:cs="Times New Roman"/>
                <w:sz w:val="24"/>
                <w:szCs w:val="24"/>
                <w:lang w:val="uk-UA" w:eastAsia="ru-RU"/>
              </w:rPr>
              <w:t>Впровадження інтерактивних форм і методів роботи у національно-патріотичному вихованні дошкільнят.</w:t>
            </w:r>
          </w:p>
        </w:tc>
        <w:tc>
          <w:tcPr>
            <w:tcW w:w="2656" w:type="dxa"/>
            <w:shd w:val="clear" w:color="auto" w:fill="auto"/>
            <w:tcMar>
              <w:top w:w="87" w:type="dxa"/>
              <w:left w:w="87" w:type="dxa"/>
              <w:bottom w:w="87" w:type="dxa"/>
              <w:right w:w="87" w:type="dxa"/>
            </w:tcMar>
            <w:vAlign w:val="center"/>
            <w:hideMark/>
          </w:tcPr>
          <w:p w14:paraId="0D8DFB1F" w14:textId="77777777" w:rsidR="00C21285" w:rsidRPr="00C21285" w:rsidRDefault="00C21285" w:rsidP="009843ED">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28.10.2025р.</w:t>
            </w:r>
          </w:p>
        </w:tc>
        <w:tc>
          <w:tcPr>
            <w:tcW w:w="2739" w:type="dxa"/>
            <w:shd w:val="clear" w:color="auto" w:fill="auto"/>
            <w:tcMar>
              <w:top w:w="87" w:type="dxa"/>
              <w:left w:w="87" w:type="dxa"/>
              <w:bottom w:w="87" w:type="dxa"/>
              <w:right w:w="87" w:type="dxa"/>
            </w:tcMar>
            <w:vAlign w:val="center"/>
            <w:hideMark/>
          </w:tcPr>
          <w:p w14:paraId="1AE7820C"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 xml:space="preserve">Педагоги </w:t>
            </w:r>
          </w:p>
        </w:tc>
      </w:tr>
      <w:tr w:rsidR="00C21285" w:rsidRPr="00C21285" w14:paraId="01C0D96F" w14:textId="77777777" w:rsidTr="00DB4A49">
        <w:tc>
          <w:tcPr>
            <w:tcW w:w="4473" w:type="dxa"/>
            <w:shd w:val="clear" w:color="auto" w:fill="auto"/>
            <w:tcMar>
              <w:top w:w="87" w:type="dxa"/>
              <w:left w:w="87" w:type="dxa"/>
              <w:bottom w:w="87" w:type="dxa"/>
              <w:right w:w="87" w:type="dxa"/>
            </w:tcMar>
            <w:vAlign w:val="center"/>
          </w:tcPr>
          <w:p w14:paraId="1EF03995" w14:textId="787668BF" w:rsidR="00C21285" w:rsidRPr="00C21285" w:rsidRDefault="00C21285" w:rsidP="00C21285">
            <w:pPr>
              <w:spacing w:after="0" w:line="240" w:lineRule="auto"/>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4.Розвиток мовлення і навчання рідної мови дітей раннього та дошкільного віку: сучасні вимоги</w:t>
            </w:r>
          </w:p>
          <w:p w14:paraId="00DDBAE3" w14:textId="77777777" w:rsidR="00C21285" w:rsidRPr="00C21285" w:rsidRDefault="00C21285" w:rsidP="00C21285">
            <w:pPr>
              <w:spacing w:after="0" w:line="240" w:lineRule="auto"/>
              <w:rPr>
                <w:rFonts w:ascii="Times New Roman" w:eastAsia="Times New Roman" w:hAnsi="Times New Roman" w:cs="Times New Roman"/>
                <w:color w:val="0D0D0D"/>
                <w:sz w:val="24"/>
                <w:szCs w:val="24"/>
                <w:lang w:val="uk-UA" w:eastAsia="ru-RU"/>
              </w:rPr>
            </w:pPr>
          </w:p>
        </w:tc>
        <w:tc>
          <w:tcPr>
            <w:tcW w:w="2656" w:type="dxa"/>
            <w:shd w:val="clear" w:color="auto" w:fill="auto"/>
            <w:tcMar>
              <w:top w:w="87" w:type="dxa"/>
              <w:left w:w="87" w:type="dxa"/>
              <w:bottom w:w="87" w:type="dxa"/>
              <w:right w:w="87" w:type="dxa"/>
            </w:tcMar>
            <w:vAlign w:val="center"/>
          </w:tcPr>
          <w:p w14:paraId="55573AF4" w14:textId="77777777" w:rsidR="00C21285" w:rsidRPr="00C21285" w:rsidRDefault="00C21285" w:rsidP="009843ED">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17.11.2025</w:t>
            </w:r>
          </w:p>
        </w:tc>
        <w:tc>
          <w:tcPr>
            <w:tcW w:w="2739" w:type="dxa"/>
            <w:shd w:val="clear" w:color="auto" w:fill="auto"/>
            <w:tcMar>
              <w:top w:w="87" w:type="dxa"/>
              <w:left w:w="87" w:type="dxa"/>
              <w:bottom w:w="87" w:type="dxa"/>
              <w:right w:w="87" w:type="dxa"/>
            </w:tcMar>
            <w:vAlign w:val="center"/>
          </w:tcPr>
          <w:p w14:paraId="0E7D8E18"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Вихователь Гречана Н.В.</w:t>
            </w:r>
          </w:p>
        </w:tc>
      </w:tr>
      <w:tr w:rsidR="00C21285" w:rsidRPr="00C21285" w14:paraId="34FF21CB" w14:textId="77777777" w:rsidTr="00DB4A49">
        <w:trPr>
          <w:trHeight w:val="848"/>
        </w:trPr>
        <w:tc>
          <w:tcPr>
            <w:tcW w:w="4473" w:type="dxa"/>
            <w:shd w:val="clear" w:color="auto" w:fill="auto"/>
            <w:tcMar>
              <w:top w:w="87" w:type="dxa"/>
              <w:left w:w="87" w:type="dxa"/>
              <w:bottom w:w="87" w:type="dxa"/>
              <w:right w:w="87" w:type="dxa"/>
            </w:tcMar>
            <w:vAlign w:val="center"/>
            <w:hideMark/>
          </w:tcPr>
          <w:p w14:paraId="5E6218F7" w14:textId="35D99D5A" w:rsidR="00C21285" w:rsidRPr="00C21285" w:rsidRDefault="00C21285" w:rsidP="00C21285">
            <w:pPr>
              <w:spacing w:after="0" w:line="240" w:lineRule="auto"/>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 xml:space="preserve"> 5. </w:t>
            </w:r>
            <w:r w:rsidRPr="00C21285">
              <w:rPr>
                <w:rFonts w:ascii="Times New Roman" w:eastAsia="Calibri" w:hAnsi="Times New Roman" w:cs="Times New Roman"/>
                <w:sz w:val="24"/>
                <w:szCs w:val="24"/>
                <w:lang w:val="uk-UA"/>
              </w:rPr>
              <w:t xml:space="preserve">Розвиваємо діалогічне мовлення дошкільнят. Використання </w:t>
            </w:r>
            <w:proofErr w:type="spellStart"/>
            <w:r w:rsidRPr="00C21285">
              <w:rPr>
                <w:rFonts w:ascii="Times New Roman" w:eastAsia="Calibri" w:hAnsi="Times New Roman" w:cs="Times New Roman"/>
                <w:sz w:val="24"/>
                <w:szCs w:val="24"/>
                <w:lang w:val="uk-UA"/>
              </w:rPr>
              <w:t>мнемотаблиць</w:t>
            </w:r>
            <w:proofErr w:type="spellEnd"/>
            <w:r w:rsidRPr="00C21285">
              <w:rPr>
                <w:rFonts w:ascii="Times New Roman" w:eastAsia="Calibri" w:hAnsi="Times New Roman" w:cs="Times New Roman"/>
                <w:sz w:val="24"/>
                <w:szCs w:val="24"/>
                <w:lang w:val="uk-UA"/>
              </w:rPr>
              <w:t xml:space="preserve"> у роботі з дітьми</w:t>
            </w:r>
          </w:p>
        </w:tc>
        <w:tc>
          <w:tcPr>
            <w:tcW w:w="2656" w:type="dxa"/>
            <w:shd w:val="clear" w:color="auto" w:fill="auto"/>
            <w:tcMar>
              <w:top w:w="87" w:type="dxa"/>
              <w:left w:w="87" w:type="dxa"/>
              <w:bottom w:w="87" w:type="dxa"/>
              <w:right w:w="87" w:type="dxa"/>
            </w:tcMar>
            <w:vAlign w:val="center"/>
            <w:hideMark/>
          </w:tcPr>
          <w:p w14:paraId="7464AAEC" w14:textId="77777777" w:rsidR="00C21285" w:rsidRPr="00C21285" w:rsidRDefault="00C21285" w:rsidP="009843ED">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17.11.2025р.</w:t>
            </w:r>
          </w:p>
        </w:tc>
        <w:tc>
          <w:tcPr>
            <w:tcW w:w="2739" w:type="dxa"/>
            <w:shd w:val="clear" w:color="auto" w:fill="auto"/>
            <w:tcMar>
              <w:top w:w="87" w:type="dxa"/>
              <w:left w:w="87" w:type="dxa"/>
              <w:bottom w:w="87" w:type="dxa"/>
              <w:right w:w="87" w:type="dxa"/>
            </w:tcMar>
            <w:vAlign w:val="center"/>
            <w:hideMark/>
          </w:tcPr>
          <w:p w14:paraId="54FE25DB"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 xml:space="preserve">Вихователь Баранова І.О. </w:t>
            </w:r>
          </w:p>
        </w:tc>
      </w:tr>
      <w:tr w:rsidR="00C21285" w:rsidRPr="00C21285" w14:paraId="36041A8A" w14:textId="77777777" w:rsidTr="00DB4A49">
        <w:tc>
          <w:tcPr>
            <w:tcW w:w="4473" w:type="dxa"/>
            <w:shd w:val="clear" w:color="auto" w:fill="auto"/>
            <w:tcMar>
              <w:top w:w="87" w:type="dxa"/>
              <w:left w:w="87" w:type="dxa"/>
              <w:bottom w:w="87" w:type="dxa"/>
              <w:right w:w="87" w:type="dxa"/>
            </w:tcMar>
            <w:vAlign w:val="center"/>
            <w:hideMark/>
          </w:tcPr>
          <w:p w14:paraId="3AC03D6A" w14:textId="17E48BF3" w:rsidR="00C21285" w:rsidRPr="00C21285" w:rsidRDefault="00C21285" w:rsidP="00C21285">
            <w:pPr>
              <w:spacing w:after="0" w:line="240" w:lineRule="auto"/>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 xml:space="preserve">6. </w:t>
            </w:r>
            <w:r w:rsidRPr="00C21285">
              <w:rPr>
                <w:rFonts w:ascii="Times New Roman" w:eastAsia="Calibri" w:hAnsi="Times New Roman" w:cs="Times New Roman"/>
                <w:sz w:val="24"/>
                <w:szCs w:val="24"/>
                <w:lang w:val="uk-UA"/>
              </w:rPr>
              <w:t xml:space="preserve">Основи системи роботи щодо формування логіко – </w:t>
            </w:r>
            <w:r w:rsidR="006C6F29" w:rsidRPr="00C21285">
              <w:rPr>
                <w:rFonts w:ascii="Times New Roman" w:eastAsia="Calibri" w:hAnsi="Times New Roman" w:cs="Times New Roman"/>
                <w:sz w:val="24"/>
                <w:szCs w:val="24"/>
                <w:lang w:val="uk-UA"/>
              </w:rPr>
              <w:t>мате</w:t>
            </w:r>
            <w:r w:rsidR="006C6F29">
              <w:rPr>
                <w:rFonts w:ascii="Times New Roman" w:eastAsia="Calibri" w:hAnsi="Times New Roman" w:cs="Times New Roman"/>
                <w:sz w:val="24"/>
                <w:szCs w:val="24"/>
                <w:lang w:val="uk-UA"/>
              </w:rPr>
              <w:t>м</w:t>
            </w:r>
            <w:r w:rsidR="006C6F29" w:rsidRPr="00C21285">
              <w:rPr>
                <w:rFonts w:ascii="Times New Roman" w:eastAsia="Calibri" w:hAnsi="Times New Roman" w:cs="Times New Roman"/>
                <w:sz w:val="24"/>
                <w:szCs w:val="24"/>
                <w:lang w:val="uk-UA"/>
              </w:rPr>
              <w:t>атичного</w:t>
            </w:r>
            <w:r w:rsidRPr="00C21285">
              <w:rPr>
                <w:rFonts w:ascii="Times New Roman" w:eastAsia="Calibri" w:hAnsi="Times New Roman" w:cs="Times New Roman"/>
                <w:sz w:val="24"/>
                <w:szCs w:val="24"/>
                <w:lang w:val="uk-UA"/>
              </w:rPr>
              <w:t xml:space="preserve"> розвитку  дітей дошкільного віку</w:t>
            </w:r>
          </w:p>
        </w:tc>
        <w:tc>
          <w:tcPr>
            <w:tcW w:w="2656" w:type="dxa"/>
            <w:shd w:val="clear" w:color="auto" w:fill="auto"/>
            <w:tcMar>
              <w:top w:w="87" w:type="dxa"/>
              <w:left w:w="87" w:type="dxa"/>
              <w:bottom w:w="87" w:type="dxa"/>
              <w:right w:w="87" w:type="dxa"/>
            </w:tcMar>
            <w:vAlign w:val="center"/>
            <w:hideMark/>
          </w:tcPr>
          <w:p w14:paraId="7C00EF16" w14:textId="09D471BB" w:rsidR="00C21285" w:rsidRPr="00C21285" w:rsidRDefault="00C21285" w:rsidP="009843ED">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0</w:t>
            </w:r>
            <w:r w:rsidR="006C6F29">
              <w:rPr>
                <w:rFonts w:ascii="Times New Roman" w:eastAsia="Times New Roman" w:hAnsi="Times New Roman" w:cs="Times New Roman"/>
                <w:color w:val="0D0D0D"/>
                <w:sz w:val="24"/>
                <w:szCs w:val="24"/>
                <w:lang w:val="uk-UA" w:eastAsia="ru-RU"/>
              </w:rPr>
              <w:t>6</w:t>
            </w:r>
            <w:r w:rsidRPr="00C21285">
              <w:rPr>
                <w:rFonts w:ascii="Times New Roman" w:eastAsia="Times New Roman" w:hAnsi="Times New Roman" w:cs="Times New Roman"/>
                <w:color w:val="0D0D0D"/>
                <w:sz w:val="24"/>
                <w:szCs w:val="24"/>
                <w:lang w:val="uk-UA" w:eastAsia="ru-RU"/>
              </w:rPr>
              <w:t>.02.2026р.</w:t>
            </w:r>
          </w:p>
        </w:tc>
        <w:tc>
          <w:tcPr>
            <w:tcW w:w="2739" w:type="dxa"/>
            <w:shd w:val="clear" w:color="auto" w:fill="auto"/>
            <w:tcMar>
              <w:top w:w="87" w:type="dxa"/>
              <w:left w:w="87" w:type="dxa"/>
              <w:bottom w:w="87" w:type="dxa"/>
              <w:right w:w="87" w:type="dxa"/>
            </w:tcMar>
            <w:vAlign w:val="center"/>
            <w:hideMark/>
          </w:tcPr>
          <w:p w14:paraId="4AE10831"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Педагоги</w:t>
            </w:r>
          </w:p>
        </w:tc>
      </w:tr>
      <w:tr w:rsidR="00C21285" w:rsidRPr="00C21285" w14:paraId="583F44B5" w14:textId="77777777" w:rsidTr="00DB4A49">
        <w:tc>
          <w:tcPr>
            <w:tcW w:w="4473" w:type="dxa"/>
            <w:shd w:val="clear" w:color="auto" w:fill="auto"/>
            <w:tcMar>
              <w:top w:w="87" w:type="dxa"/>
              <w:left w:w="87" w:type="dxa"/>
              <w:bottom w:w="87" w:type="dxa"/>
              <w:right w:w="87" w:type="dxa"/>
            </w:tcMar>
            <w:vAlign w:val="center"/>
            <w:hideMark/>
          </w:tcPr>
          <w:p w14:paraId="567AF8B2" w14:textId="77777777" w:rsidR="00C21285" w:rsidRPr="00C21285" w:rsidRDefault="00C21285" w:rsidP="00C21285">
            <w:pPr>
              <w:spacing w:after="0" w:line="240" w:lineRule="auto"/>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7.</w:t>
            </w:r>
            <w:r w:rsidRPr="00C21285">
              <w:rPr>
                <w:rFonts w:ascii="Times New Roman" w:eastAsia="Times New Roman" w:hAnsi="Times New Roman" w:cs="Times New Roman"/>
                <w:sz w:val="28"/>
                <w:szCs w:val="28"/>
                <w:lang w:val="uk-UA" w:eastAsia="ru-RU"/>
              </w:rPr>
              <w:t xml:space="preserve"> </w:t>
            </w:r>
            <w:r w:rsidRPr="00C21285">
              <w:rPr>
                <w:rFonts w:ascii="Times New Roman" w:eastAsia="Times New Roman" w:hAnsi="Times New Roman" w:cs="Times New Roman"/>
                <w:color w:val="0D0D0D"/>
                <w:sz w:val="24"/>
                <w:szCs w:val="24"/>
                <w:lang w:val="uk-UA" w:eastAsia="ru-RU"/>
              </w:rPr>
              <w:t>Як підвищити ефективність роботи з батьками</w:t>
            </w:r>
          </w:p>
        </w:tc>
        <w:tc>
          <w:tcPr>
            <w:tcW w:w="2656" w:type="dxa"/>
            <w:shd w:val="clear" w:color="auto" w:fill="auto"/>
            <w:tcMar>
              <w:top w:w="87" w:type="dxa"/>
              <w:left w:w="87" w:type="dxa"/>
              <w:bottom w:w="87" w:type="dxa"/>
              <w:right w:w="87" w:type="dxa"/>
            </w:tcMar>
            <w:vAlign w:val="center"/>
            <w:hideMark/>
          </w:tcPr>
          <w:p w14:paraId="46A3B954" w14:textId="63B9CEC1" w:rsidR="00C21285" w:rsidRPr="00C21285" w:rsidRDefault="00C21285" w:rsidP="009843ED">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1</w:t>
            </w:r>
            <w:r w:rsidR="006C6F29">
              <w:rPr>
                <w:rFonts w:ascii="Times New Roman" w:eastAsia="Times New Roman" w:hAnsi="Times New Roman" w:cs="Times New Roman"/>
                <w:color w:val="0D0D0D"/>
                <w:sz w:val="24"/>
                <w:szCs w:val="24"/>
                <w:lang w:val="uk-UA" w:eastAsia="ru-RU"/>
              </w:rPr>
              <w:t>3</w:t>
            </w:r>
            <w:r w:rsidRPr="00C21285">
              <w:rPr>
                <w:rFonts w:ascii="Times New Roman" w:eastAsia="Times New Roman" w:hAnsi="Times New Roman" w:cs="Times New Roman"/>
                <w:color w:val="0D0D0D"/>
                <w:sz w:val="24"/>
                <w:szCs w:val="24"/>
                <w:lang w:val="uk-UA" w:eastAsia="ru-RU"/>
              </w:rPr>
              <w:t>.03.2026р.</w:t>
            </w:r>
          </w:p>
        </w:tc>
        <w:tc>
          <w:tcPr>
            <w:tcW w:w="2739" w:type="dxa"/>
            <w:shd w:val="clear" w:color="auto" w:fill="auto"/>
            <w:tcMar>
              <w:top w:w="87" w:type="dxa"/>
              <w:left w:w="87" w:type="dxa"/>
              <w:bottom w:w="87" w:type="dxa"/>
              <w:right w:w="87" w:type="dxa"/>
            </w:tcMar>
            <w:vAlign w:val="center"/>
            <w:hideMark/>
          </w:tcPr>
          <w:p w14:paraId="12099E3D"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 xml:space="preserve">Директор </w:t>
            </w:r>
          </w:p>
          <w:p w14:paraId="16085205"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 xml:space="preserve">Педагоги </w:t>
            </w:r>
          </w:p>
        </w:tc>
      </w:tr>
      <w:tr w:rsidR="00C21285" w:rsidRPr="00C21285" w14:paraId="3470A72D" w14:textId="77777777" w:rsidTr="00DB4A49">
        <w:tc>
          <w:tcPr>
            <w:tcW w:w="4473" w:type="dxa"/>
            <w:shd w:val="clear" w:color="auto" w:fill="auto"/>
            <w:tcMar>
              <w:top w:w="87" w:type="dxa"/>
              <w:left w:w="87" w:type="dxa"/>
              <w:bottom w:w="87" w:type="dxa"/>
              <w:right w:w="87" w:type="dxa"/>
            </w:tcMar>
            <w:vAlign w:val="center"/>
            <w:hideMark/>
          </w:tcPr>
          <w:p w14:paraId="0E3BCB1E" w14:textId="0C14E010" w:rsidR="00C21285" w:rsidRPr="00C21285" w:rsidRDefault="00C21285" w:rsidP="00C21285">
            <w:pPr>
              <w:spacing w:after="0" w:line="240" w:lineRule="auto"/>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sz w:val="28"/>
                <w:szCs w:val="28"/>
                <w:lang w:val="uk-UA" w:eastAsia="ru-RU"/>
              </w:rPr>
              <w:lastRenderedPageBreak/>
              <w:t>8.</w:t>
            </w:r>
            <w:r w:rsidRPr="00C21285">
              <w:rPr>
                <w:rFonts w:ascii="Times New Roman" w:eastAsia="Times New Roman" w:hAnsi="Times New Roman" w:cs="Times New Roman"/>
                <w:sz w:val="24"/>
                <w:szCs w:val="24"/>
                <w:lang w:val="uk-UA" w:eastAsia="ru-RU"/>
              </w:rPr>
              <w:t xml:space="preserve">Застосування казки в навчанні дітей: від Сухомлинського до </w:t>
            </w:r>
            <w:proofErr w:type="spellStart"/>
            <w:r w:rsidRPr="00C21285">
              <w:rPr>
                <w:rFonts w:ascii="Times New Roman" w:eastAsia="Times New Roman" w:hAnsi="Times New Roman" w:cs="Times New Roman"/>
                <w:sz w:val="24"/>
                <w:szCs w:val="24"/>
                <w:lang w:val="uk-UA" w:eastAsia="ru-RU"/>
              </w:rPr>
              <w:t>сьогоденн</w:t>
            </w:r>
            <w:proofErr w:type="spellEnd"/>
          </w:p>
        </w:tc>
        <w:tc>
          <w:tcPr>
            <w:tcW w:w="2656" w:type="dxa"/>
            <w:shd w:val="clear" w:color="auto" w:fill="auto"/>
            <w:tcMar>
              <w:top w:w="87" w:type="dxa"/>
              <w:left w:w="87" w:type="dxa"/>
              <w:bottom w:w="87" w:type="dxa"/>
              <w:right w:w="87" w:type="dxa"/>
            </w:tcMar>
            <w:vAlign w:val="center"/>
            <w:hideMark/>
          </w:tcPr>
          <w:p w14:paraId="26EBFEF0" w14:textId="5960C821"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1</w:t>
            </w:r>
            <w:r w:rsidR="006C6F29">
              <w:rPr>
                <w:rFonts w:ascii="Times New Roman" w:eastAsia="Times New Roman" w:hAnsi="Times New Roman" w:cs="Times New Roman"/>
                <w:color w:val="0D0D0D"/>
                <w:sz w:val="24"/>
                <w:szCs w:val="24"/>
                <w:lang w:val="uk-UA" w:eastAsia="ru-RU"/>
              </w:rPr>
              <w:t>7</w:t>
            </w:r>
            <w:r w:rsidRPr="00C21285">
              <w:rPr>
                <w:rFonts w:ascii="Times New Roman" w:eastAsia="Times New Roman" w:hAnsi="Times New Roman" w:cs="Times New Roman"/>
                <w:color w:val="0D0D0D"/>
                <w:sz w:val="24"/>
                <w:szCs w:val="24"/>
                <w:lang w:val="uk-UA" w:eastAsia="ru-RU"/>
              </w:rPr>
              <w:t>.04.2026р.</w:t>
            </w:r>
          </w:p>
        </w:tc>
        <w:tc>
          <w:tcPr>
            <w:tcW w:w="2739" w:type="dxa"/>
            <w:shd w:val="clear" w:color="auto" w:fill="auto"/>
            <w:tcMar>
              <w:top w:w="87" w:type="dxa"/>
              <w:left w:w="87" w:type="dxa"/>
              <w:bottom w:w="87" w:type="dxa"/>
              <w:right w:w="87" w:type="dxa"/>
            </w:tcMar>
            <w:vAlign w:val="center"/>
            <w:hideMark/>
          </w:tcPr>
          <w:p w14:paraId="46A00A24"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Вихователі</w:t>
            </w:r>
          </w:p>
          <w:p w14:paraId="04B1CF76"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p>
        </w:tc>
      </w:tr>
      <w:tr w:rsidR="00C21285" w:rsidRPr="00C21285" w14:paraId="7CDCDD5C" w14:textId="77777777" w:rsidTr="00DB4A49">
        <w:tc>
          <w:tcPr>
            <w:tcW w:w="4473" w:type="dxa"/>
            <w:shd w:val="clear" w:color="auto" w:fill="auto"/>
            <w:tcMar>
              <w:top w:w="87" w:type="dxa"/>
              <w:left w:w="87" w:type="dxa"/>
              <w:bottom w:w="87" w:type="dxa"/>
              <w:right w:w="87" w:type="dxa"/>
            </w:tcMar>
            <w:vAlign w:val="center"/>
            <w:hideMark/>
          </w:tcPr>
          <w:p w14:paraId="60CA43DC" w14:textId="77777777" w:rsidR="00C21285" w:rsidRPr="00C21285" w:rsidRDefault="00C21285" w:rsidP="00C21285">
            <w:pPr>
              <w:spacing w:after="0" w:line="240" w:lineRule="auto"/>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 xml:space="preserve">9. </w:t>
            </w:r>
            <w:r w:rsidRPr="00C21285">
              <w:rPr>
                <w:rFonts w:ascii="Times New Roman" w:eastAsia="Times New Roman" w:hAnsi="Times New Roman" w:cs="Times New Roman"/>
                <w:sz w:val="24"/>
                <w:szCs w:val="24"/>
                <w:lang w:val="uk-UA" w:eastAsia="ru-RU"/>
              </w:rPr>
              <w:t>Організація ігрової діяльності з вивчення англійської мови для дітей старшого дошкільного віку</w:t>
            </w:r>
          </w:p>
        </w:tc>
        <w:tc>
          <w:tcPr>
            <w:tcW w:w="2656" w:type="dxa"/>
            <w:shd w:val="clear" w:color="auto" w:fill="auto"/>
            <w:tcMar>
              <w:top w:w="87" w:type="dxa"/>
              <w:left w:w="87" w:type="dxa"/>
              <w:bottom w:w="87" w:type="dxa"/>
              <w:right w:w="87" w:type="dxa"/>
            </w:tcMar>
            <w:vAlign w:val="center"/>
            <w:hideMark/>
          </w:tcPr>
          <w:p w14:paraId="4A9A38F2"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06.05.2026р.</w:t>
            </w:r>
          </w:p>
        </w:tc>
        <w:tc>
          <w:tcPr>
            <w:tcW w:w="2739" w:type="dxa"/>
            <w:shd w:val="clear" w:color="auto" w:fill="auto"/>
            <w:tcMar>
              <w:top w:w="87" w:type="dxa"/>
              <w:left w:w="87" w:type="dxa"/>
              <w:bottom w:w="87" w:type="dxa"/>
              <w:right w:w="87" w:type="dxa"/>
            </w:tcMar>
            <w:vAlign w:val="center"/>
            <w:hideMark/>
          </w:tcPr>
          <w:p w14:paraId="19877694"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Вчитель з англійської мови</w:t>
            </w:r>
          </w:p>
        </w:tc>
      </w:tr>
    </w:tbl>
    <w:p w14:paraId="40250B35" w14:textId="77777777" w:rsidR="00C21285" w:rsidRPr="00C21285" w:rsidRDefault="00C21285" w:rsidP="00C21285">
      <w:pPr>
        <w:spacing w:after="0" w:line="240" w:lineRule="auto"/>
        <w:textAlignment w:val="baseline"/>
        <w:rPr>
          <w:rFonts w:ascii="Times New Roman" w:eastAsia="Times New Roman" w:hAnsi="Times New Roman" w:cs="Times New Roman"/>
          <w:color w:val="0D0D0D"/>
          <w:sz w:val="30"/>
          <w:szCs w:val="30"/>
          <w:lang w:val="uk-UA" w:eastAsia="ru-RU"/>
        </w:rPr>
      </w:pPr>
    </w:p>
    <w:p w14:paraId="682BC299" w14:textId="77777777" w:rsidR="00C21285" w:rsidRPr="00C21285" w:rsidRDefault="00C21285" w:rsidP="00C21285">
      <w:pPr>
        <w:spacing w:after="240" w:line="240" w:lineRule="auto"/>
        <w:textAlignment w:val="baseline"/>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b/>
          <w:bCs/>
          <w:color w:val="0D0D0D"/>
          <w:sz w:val="24"/>
          <w:szCs w:val="24"/>
          <w:lang w:val="uk-UA" w:eastAsia="ru-RU"/>
        </w:rPr>
        <w:t>2.4.Відкриті покази різних видів діяльності</w:t>
      </w:r>
    </w:p>
    <w:tbl>
      <w:tblP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E73BE"/>
        <w:tblLayout w:type="fixed"/>
        <w:tblCellMar>
          <w:left w:w="0" w:type="dxa"/>
          <w:right w:w="0" w:type="dxa"/>
        </w:tblCellMar>
        <w:tblLook w:val="04A0" w:firstRow="1" w:lastRow="0" w:firstColumn="1" w:lastColumn="0" w:noHBand="0" w:noVBand="1"/>
      </w:tblPr>
      <w:tblGrid>
        <w:gridCol w:w="487"/>
        <w:gridCol w:w="2661"/>
        <w:gridCol w:w="1607"/>
        <w:gridCol w:w="1689"/>
        <w:gridCol w:w="2007"/>
        <w:gridCol w:w="1275"/>
      </w:tblGrid>
      <w:tr w:rsidR="00C21285" w:rsidRPr="00C21285" w14:paraId="01667470" w14:textId="77777777" w:rsidTr="00DB4A49">
        <w:tc>
          <w:tcPr>
            <w:tcW w:w="487" w:type="dxa"/>
            <w:shd w:val="clear" w:color="auto" w:fill="auto"/>
            <w:tcMar>
              <w:top w:w="87" w:type="dxa"/>
              <w:left w:w="87" w:type="dxa"/>
              <w:bottom w:w="87" w:type="dxa"/>
              <w:right w:w="87" w:type="dxa"/>
            </w:tcMar>
            <w:vAlign w:val="center"/>
            <w:hideMark/>
          </w:tcPr>
          <w:p w14:paraId="71D55952"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w:t>
            </w:r>
          </w:p>
        </w:tc>
        <w:tc>
          <w:tcPr>
            <w:tcW w:w="2661" w:type="dxa"/>
            <w:shd w:val="clear" w:color="auto" w:fill="auto"/>
            <w:tcMar>
              <w:top w:w="87" w:type="dxa"/>
              <w:left w:w="87" w:type="dxa"/>
              <w:bottom w:w="87" w:type="dxa"/>
              <w:right w:w="87" w:type="dxa"/>
            </w:tcMar>
            <w:vAlign w:val="center"/>
            <w:hideMark/>
          </w:tcPr>
          <w:p w14:paraId="20D094A7"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НАЗВА ЗАХОДУ</w:t>
            </w:r>
          </w:p>
        </w:tc>
        <w:tc>
          <w:tcPr>
            <w:tcW w:w="1607" w:type="dxa"/>
            <w:shd w:val="clear" w:color="auto" w:fill="auto"/>
            <w:tcMar>
              <w:top w:w="87" w:type="dxa"/>
              <w:left w:w="87" w:type="dxa"/>
              <w:bottom w:w="87" w:type="dxa"/>
              <w:right w:w="87" w:type="dxa"/>
            </w:tcMar>
            <w:vAlign w:val="center"/>
            <w:hideMark/>
          </w:tcPr>
          <w:p w14:paraId="7CE399DD"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Форма роботи</w:t>
            </w:r>
          </w:p>
        </w:tc>
        <w:tc>
          <w:tcPr>
            <w:tcW w:w="1689" w:type="dxa"/>
            <w:shd w:val="clear" w:color="auto" w:fill="auto"/>
            <w:tcMar>
              <w:top w:w="87" w:type="dxa"/>
              <w:left w:w="87" w:type="dxa"/>
              <w:bottom w:w="87" w:type="dxa"/>
              <w:right w:w="87" w:type="dxa"/>
            </w:tcMar>
            <w:vAlign w:val="center"/>
            <w:hideMark/>
          </w:tcPr>
          <w:p w14:paraId="4292B343"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Термін</w:t>
            </w:r>
          </w:p>
        </w:tc>
        <w:tc>
          <w:tcPr>
            <w:tcW w:w="2007" w:type="dxa"/>
            <w:shd w:val="clear" w:color="auto" w:fill="auto"/>
            <w:tcMar>
              <w:top w:w="87" w:type="dxa"/>
              <w:left w:w="87" w:type="dxa"/>
              <w:bottom w:w="87" w:type="dxa"/>
              <w:right w:w="87" w:type="dxa"/>
            </w:tcMar>
            <w:vAlign w:val="center"/>
            <w:hideMark/>
          </w:tcPr>
          <w:p w14:paraId="10F3F479"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Відповідальний</w:t>
            </w:r>
          </w:p>
        </w:tc>
        <w:tc>
          <w:tcPr>
            <w:tcW w:w="1275" w:type="dxa"/>
            <w:shd w:val="clear" w:color="auto" w:fill="auto"/>
            <w:tcMar>
              <w:top w:w="87" w:type="dxa"/>
              <w:left w:w="87" w:type="dxa"/>
              <w:bottom w:w="87" w:type="dxa"/>
              <w:right w:w="87" w:type="dxa"/>
            </w:tcMar>
            <w:vAlign w:val="center"/>
            <w:hideMark/>
          </w:tcPr>
          <w:p w14:paraId="79F68558" w14:textId="77777777" w:rsidR="00C21285" w:rsidRPr="00C21285" w:rsidRDefault="00C21285" w:rsidP="00C21285">
            <w:pPr>
              <w:spacing w:after="0" w:line="240" w:lineRule="auto"/>
              <w:ind w:right="327"/>
              <w:jc w:val="center"/>
              <w:rPr>
                <w:rFonts w:ascii="Times New Roman" w:eastAsia="Times New Roman" w:hAnsi="Times New Roman" w:cs="Times New Roman"/>
                <w:color w:val="0D0D0D"/>
                <w:lang w:val="uk-UA" w:eastAsia="ru-RU"/>
              </w:rPr>
            </w:pPr>
            <w:proofErr w:type="spellStart"/>
            <w:r w:rsidRPr="00C21285">
              <w:rPr>
                <w:rFonts w:ascii="Times New Roman" w:eastAsia="Times New Roman" w:hAnsi="Times New Roman" w:cs="Times New Roman"/>
                <w:color w:val="0D0D0D"/>
                <w:lang w:val="uk-UA" w:eastAsia="ru-RU"/>
              </w:rPr>
              <w:t>Відміта</w:t>
            </w:r>
            <w:proofErr w:type="spellEnd"/>
            <w:r w:rsidRPr="00C21285">
              <w:rPr>
                <w:rFonts w:ascii="Times New Roman" w:eastAsia="Times New Roman" w:hAnsi="Times New Roman" w:cs="Times New Roman"/>
                <w:color w:val="0D0D0D"/>
                <w:lang w:val="uk-UA" w:eastAsia="ru-RU"/>
              </w:rPr>
              <w:t xml:space="preserve"> про виконання</w:t>
            </w:r>
          </w:p>
        </w:tc>
      </w:tr>
      <w:tr w:rsidR="00C21285" w:rsidRPr="00C21285" w14:paraId="5BC9B8A9" w14:textId="77777777" w:rsidTr="00DB4A49">
        <w:trPr>
          <w:trHeight w:val="15"/>
        </w:trPr>
        <w:tc>
          <w:tcPr>
            <w:tcW w:w="487" w:type="dxa"/>
            <w:shd w:val="clear" w:color="auto" w:fill="FFFFFF"/>
            <w:tcMar>
              <w:top w:w="87" w:type="dxa"/>
              <w:left w:w="87" w:type="dxa"/>
              <w:bottom w:w="87" w:type="dxa"/>
              <w:right w:w="87" w:type="dxa"/>
            </w:tcMar>
            <w:vAlign w:val="center"/>
            <w:hideMark/>
          </w:tcPr>
          <w:p w14:paraId="528D9CB7"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1</w:t>
            </w:r>
          </w:p>
          <w:p w14:paraId="1DC202E2" w14:textId="77777777" w:rsidR="00C21285" w:rsidRPr="00C21285" w:rsidRDefault="00C21285" w:rsidP="00C21285">
            <w:pPr>
              <w:spacing w:after="0" w:line="240" w:lineRule="auto"/>
              <w:rPr>
                <w:rFonts w:ascii="Times New Roman" w:eastAsia="Times New Roman" w:hAnsi="Times New Roman" w:cs="Times New Roman"/>
                <w:color w:val="0D0D0D"/>
                <w:sz w:val="24"/>
                <w:szCs w:val="24"/>
                <w:lang w:val="uk-UA" w:eastAsia="ru-RU"/>
              </w:rPr>
            </w:pPr>
          </w:p>
        </w:tc>
        <w:tc>
          <w:tcPr>
            <w:tcW w:w="2661" w:type="dxa"/>
            <w:shd w:val="clear" w:color="auto" w:fill="FFFFFF"/>
            <w:tcMar>
              <w:top w:w="87" w:type="dxa"/>
              <w:left w:w="87" w:type="dxa"/>
              <w:bottom w:w="87" w:type="dxa"/>
              <w:right w:w="87" w:type="dxa"/>
            </w:tcMar>
            <w:vAlign w:val="center"/>
            <w:hideMark/>
          </w:tcPr>
          <w:p w14:paraId="36F55458" w14:textId="5ECEF94A" w:rsidR="00C21285" w:rsidRPr="003B3E77" w:rsidRDefault="003B3E77" w:rsidP="00C21285">
            <w:pPr>
              <w:spacing w:after="0" w:line="240" w:lineRule="auto"/>
              <w:rPr>
                <w:rFonts w:ascii="Times New Roman" w:eastAsia="Times New Roman" w:hAnsi="Times New Roman" w:cs="Times New Roman"/>
                <w:color w:val="0D0D0D"/>
                <w:sz w:val="24"/>
                <w:szCs w:val="24"/>
                <w:lang w:val="uk-UA" w:eastAsia="ru-RU"/>
              </w:rPr>
            </w:pPr>
            <w:r w:rsidRPr="003B3E77">
              <w:rPr>
                <w:rFonts w:ascii="Times New Roman" w:hAnsi="Times New Roman" w:cs="Times New Roman"/>
                <w:sz w:val="24"/>
                <w:szCs w:val="24"/>
                <w:lang w:val="uk-UA"/>
              </w:rPr>
              <w:t xml:space="preserve">Інтегроване заняття з використанням інноваційних технологій для розвитку пізнавальної активності </w:t>
            </w:r>
          </w:p>
        </w:tc>
        <w:tc>
          <w:tcPr>
            <w:tcW w:w="1607" w:type="dxa"/>
            <w:shd w:val="clear" w:color="auto" w:fill="FFFFFF"/>
            <w:tcMar>
              <w:top w:w="87" w:type="dxa"/>
              <w:left w:w="87" w:type="dxa"/>
              <w:bottom w:w="87" w:type="dxa"/>
              <w:right w:w="87" w:type="dxa"/>
            </w:tcMar>
            <w:vAlign w:val="center"/>
            <w:hideMark/>
          </w:tcPr>
          <w:p w14:paraId="7CB18F4E" w14:textId="39F32BDE" w:rsidR="00C21285" w:rsidRPr="00C21285" w:rsidRDefault="00221E1A" w:rsidP="00C21285">
            <w:pPr>
              <w:spacing w:after="0" w:line="240" w:lineRule="auto"/>
              <w:jc w:val="center"/>
              <w:rPr>
                <w:rFonts w:ascii="Times New Roman" w:eastAsia="Times New Roman" w:hAnsi="Times New Roman" w:cs="Times New Roman"/>
                <w:color w:val="0D0D0D"/>
                <w:sz w:val="24"/>
                <w:szCs w:val="24"/>
                <w:lang w:val="uk-UA" w:eastAsia="ru-RU"/>
              </w:rPr>
            </w:pPr>
            <w:proofErr w:type="spellStart"/>
            <w:r>
              <w:rPr>
                <w:rFonts w:ascii="Times New Roman" w:eastAsia="Times New Roman" w:hAnsi="Times New Roman" w:cs="Times New Roman"/>
                <w:color w:val="0D0D0D"/>
                <w:sz w:val="24"/>
                <w:szCs w:val="24"/>
                <w:lang w:val="uk-UA" w:eastAsia="ru-RU"/>
              </w:rPr>
              <w:t>К</w:t>
            </w:r>
            <w:r w:rsidR="00C21285" w:rsidRPr="00C21285">
              <w:rPr>
                <w:rFonts w:ascii="Times New Roman" w:eastAsia="Times New Roman" w:hAnsi="Times New Roman" w:cs="Times New Roman"/>
                <w:color w:val="0D0D0D"/>
                <w:sz w:val="24"/>
                <w:szCs w:val="24"/>
                <w:lang w:val="uk-UA" w:eastAsia="ru-RU"/>
              </w:rPr>
              <w:t>олект</w:t>
            </w:r>
            <w:proofErr w:type="spellEnd"/>
            <w:r w:rsidR="00C21285" w:rsidRPr="00C21285">
              <w:rPr>
                <w:rFonts w:ascii="Times New Roman" w:eastAsia="Times New Roman" w:hAnsi="Times New Roman" w:cs="Times New Roman"/>
                <w:color w:val="0D0D0D"/>
                <w:sz w:val="24"/>
                <w:szCs w:val="24"/>
                <w:lang w:val="uk-UA" w:eastAsia="ru-RU"/>
              </w:rPr>
              <w:t>.</w:t>
            </w:r>
          </w:p>
          <w:p w14:paraId="42D38D49" w14:textId="77777777" w:rsidR="00C21285" w:rsidRPr="00C21285" w:rsidRDefault="00C21285" w:rsidP="00C21285">
            <w:pPr>
              <w:spacing w:after="240" w:line="240" w:lineRule="auto"/>
              <w:jc w:val="center"/>
              <w:textAlignment w:val="baseline"/>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перегляд</w:t>
            </w:r>
          </w:p>
          <w:p w14:paraId="48DFFD5D" w14:textId="77777777" w:rsidR="00C21285" w:rsidRPr="00C21285" w:rsidRDefault="00C21285" w:rsidP="00C21285">
            <w:pPr>
              <w:spacing w:after="240" w:line="240" w:lineRule="auto"/>
              <w:textAlignment w:val="baseline"/>
              <w:rPr>
                <w:rFonts w:ascii="Times New Roman" w:eastAsia="Times New Roman" w:hAnsi="Times New Roman" w:cs="Times New Roman"/>
                <w:color w:val="0D0D0D"/>
                <w:sz w:val="24"/>
                <w:szCs w:val="24"/>
                <w:lang w:val="uk-UA" w:eastAsia="ru-RU"/>
              </w:rPr>
            </w:pPr>
          </w:p>
        </w:tc>
        <w:tc>
          <w:tcPr>
            <w:tcW w:w="1689" w:type="dxa"/>
            <w:shd w:val="clear" w:color="auto" w:fill="FFFFFF"/>
            <w:tcMar>
              <w:top w:w="87" w:type="dxa"/>
              <w:left w:w="87" w:type="dxa"/>
              <w:bottom w:w="87" w:type="dxa"/>
              <w:right w:w="87" w:type="dxa"/>
            </w:tcMar>
            <w:vAlign w:val="center"/>
            <w:hideMark/>
          </w:tcPr>
          <w:p w14:paraId="47D504DB" w14:textId="700D1133" w:rsidR="00C21285" w:rsidRPr="00C21285" w:rsidRDefault="00C21285" w:rsidP="003B3E77">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18.11.202</w:t>
            </w:r>
            <w:r w:rsidR="003B3E77">
              <w:rPr>
                <w:rFonts w:ascii="Times New Roman" w:eastAsia="Times New Roman" w:hAnsi="Times New Roman" w:cs="Times New Roman"/>
                <w:color w:val="0D0D0D"/>
                <w:sz w:val="24"/>
                <w:szCs w:val="24"/>
                <w:lang w:val="uk-UA" w:eastAsia="ru-RU"/>
              </w:rPr>
              <w:t>5</w:t>
            </w:r>
          </w:p>
        </w:tc>
        <w:tc>
          <w:tcPr>
            <w:tcW w:w="2007" w:type="dxa"/>
            <w:shd w:val="clear" w:color="auto" w:fill="FFFFFF"/>
            <w:tcMar>
              <w:top w:w="87" w:type="dxa"/>
              <w:left w:w="87" w:type="dxa"/>
              <w:bottom w:w="87" w:type="dxa"/>
              <w:right w:w="87" w:type="dxa"/>
            </w:tcMar>
            <w:vAlign w:val="center"/>
            <w:hideMark/>
          </w:tcPr>
          <w:p w14:paraId="52281C2D" w14:textId="77777777" w:rsidR="00C21285" w:rsidRPr="00C21285" w:rsidRDefault="00C21285" w:rsidP="009843ED">
            <w:pPr>
              <w:spacing w:after="0" w:line="240" w:lineRule="auto"/>
              <w:ind w:right="327"/>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Гречана Н.В.</w:t>
            </w:r>
          </w:p>
        </w:tc>
        <w:tc>
          <w:tcPr>
            <w:tcW w:w="1275" w:type="dxa"/>
            <w:shd w:val="clear" w:color="auto" w:fill="FFFFFF"/>
            <w:tcMar>
              <w:top w:w="87" w:type="dxa"/>
              <w:left w:w="87" w:type="dxa"/>
              <w:bottom w:w="87" w:type="dxa"/>
              <w:right w:w="87" w:type="dxa"/>
            </w:tcMar>
            <w:vAlign w:val="center"/>
            <w:hideMark/>
          </w:tcPr>
          <w:p w14:paraId="67CDC349" w14:textId="77777777" w:rsidR="00C21285" w:rsidRPr="00C21285" w:rsidRDefault="00C21285" w:rsidP="00C21285">
            <w:pPr>
              <w:spacing w:after="0" w:line="240" w:lineRule="auto"/>
              <w:ind w:right="327"/>
              <w:jc w:val="center"/>
              <w:rPr>
                <w:rFonts w:ascii="Times New Roman" w:eastAsia="Times New Roman" w:hAnsi="Times New Roman" w:cs="Times New Roman"/>
                <w:color w:val="0D0D0D"/>
                <w:sz w:val="24"/>
                <w:szCs w:val="24"/>
                <w:lang w:val="uk-UA" w:eastAsia="ru-RU"/>
              </w:rPr>
            </w:pPr>
          </w:p>
        </w:tc>
      </w:tr>
      <w:tr w:rsidR="003B3E77" w:rsidRPr="00C21285" w14:paraId="331A9694" w14:textId="77777777" w:rsidTr="00DB4A49">
        <w:trPr>
          <w:trHeight w:val="15"/>
        </w:trPr>
        <w:tc>
          <w:tcPr>
            <w:tcW w:w="487" w:type="dxa"/>
            <w:shd w:val="clear" w:color="auto" w:fill="FFFFFF"/>
            <w:tcMar>
              <w:top w:w="87" w:type="dxa"/>
              <w:left w:w="87" w:type="dxa"/>
              <w:bottom w:w="87" w:type="dxa"/>
              <w:right w:w="87" w:type="dxa"/>
            </w:tcMar>
            <w:vAlign w:val="center"/>
          </w:tcPr>
          <w:p w14:paraId="09C6052A" w14:textId="47164DB0" w:rsidR="003B3E77" w:rsidRPr="00C21285" w:rsidRDefault="003B3E77" w:rsidP="00C21285">
            <w:pPr>
              <w:spacing w:after="0" w:line="240" w:lineRule="auto"/>
              <w:jc w:val="center"/>
              <w:rPr>
                <w:rFonts w:ascii="Times New Roman" w:eastAsia="Times New Roman" w:hAnsi="Times New Roman" w:cs="Times New Roman"/>
                <w:color w:val="0D0D0D"/>
                <w:sz w:val="24"/>
                <w:szCs w:val="24"/>
                <w:lang w:val="uk-UA" w:eastAsia="ru-RU"/>
              </w:rPr>
            </w:pPr>
            <w:r>
              <w:rPr>
                <w:rFonts w:ascii="Times New Roman" w:eastAsia="Times New Roman" w:hAnsi="Times New Roman" w:cs="Times New Roman"/>
                <w:color w:val="0D0D0D"/>
                <w:sz w:val="24"/>
                <w:szCs w:val="24"/>
                <w:lang w:val="uk-UA" w:eastAsia="ru-RU"/>
              </w:rPr>
              <w:t>2</w:t>
            </w:r>
          </w:p>
        </w:tc>
        <w:tc>
          <w:tcPr>
            <w:tcW w:w="2661" w:type="dxa"/>
            <w:shd w:val="clear" w:color="auto" w:fill="FFFFFF"/>
            <w:tcMar>
              <w:top w:w="87" w:type="dxa"/>
              <w:left w:w="87" w:type="dxa"/>
              <w:bottom w:w="87" w:type="dxa"/>
              <w:right w:w="87" w:type="dxa"/>
            </w:tcMar>
            <w:vAlign w:val="center"/>
          </w:tcPr>
          <w:p w14:paraId="0CC0C0E7" w14:textId="25ACE6E1" w:rsidR="003B3E77" w:rsidRPr="003B3E77" w:rsidRDefault="003B3E77" w:rsidP="00C21285">
            <w:pPr>
              <w:spacing w:after="0" w:line="240" w:lineRule="auto"/>
              <w:rPr>
                <w:rFonts w:ascii="Times New Roman" w:hAnsi="Times New Roman" w:cs="Times New Roman"/>
                <w:sz w:val="24"/>
                <w:szCs w:val="24"/>
                <w:lang w:val="uk-UA"/>
              </w:rPr>
            </w:pPr>
            <w:r w:rsidRPr="00C21285">
              <w:rPr>
                <w:rFonts w:ascii="Times New Roman" w:eastAsia="Times New Roman" w:hAnsi="Times New Roman" w:cs="Times New Roman"/>
                <w:color w:val="000000"/>
                <w:sz w:val="24"/>
                <w:szCs w:val="24"/>
                <w:lang w:val="uk-UA" w:eastAsia="ru-RU"/>
              </w:rPr>
              <w:t>Інтерактивні казки як засіб розвитку мовлення дошкільників</w:t>
            </w:r>
          </w:p>
        </w:tc>
        <w:tc>
          <w:tcPr>
            <w:tcW w:w="1607" w:type="dxa"/>
            <w:shd w:val="clear" w:color="auto" w:fill="FFFFFF"/>
            <w:tcMar>
              <w:top w:w="87" w:type="dxa"/>
              <w:left w:w="87" w:type="dxa"/>
              <w:bottom w:w="87" w:type="dxa"/>
              <w:right w:w="87" w:type="dxa"/>
            </w:tcMar>
            <w:vAlign w:val="center"/>
          </w:tcPr>
          <w:p w14:paraId="4DA5A4D5" w14:textId="77777777" w:rsidR="00A22827" w:rsidRPr="00C21285" w:rsidRDefault="00A22827" w:rsidP="00A22827">
            <w:pPr>
              <w:spacing w:after="0" w:line="240" w:lineRule="auto"/>
              <w:jc w:val="center"/>
              <w:rPr>
                <w:rFonts w:ascii="Times New Roman" w:eastAsia="Times New Roman" w:hAnsi="Times New Roman" w:cs="Times New Roman"/>
                <w:color w:val="0D0D0D"/>
                <w:sz w:val="24"/>
                <w:szCs w:val="24"/>
                <w:lang w:val="uk-UA" w:eastAsia="ru-RU"/>
              </w:rPr>
            </w:pPr>
            <w:proofErr w:type="spellStart"/>
            <w:r>
              <w:rPr>
                <w:rFonts w:ascii="Times New Roman" w:eastAsia="Times New Roman" w:hAnsi="Times New Roman" w:cs="Times New Roman"/>
                <w:color w:val="0D0D0D"/>
                <w:sz w:val="24"/>
                <w:szCs w:val="24"/>
                <w:lang w:val="uk-UA" w:eastAsia="ru-RU"/>
              </w:rPr>
              <w:t>К</w:t>
            </w:r>
            <w:r w:rsidRPr="00C21285">
              <w:rPr>
                <w:rFonts w:ascii="Times New Roman" w:eastAsia="Times New Roman" w:hAnsi="Times New Roman" w:cs="Times New Roman"/>
                <w:color w:val="0D0D0D"/>
                <w:sz w:val="24"/>
                <w:szCs w:val="24"/>
                <w:lang w:val="uk-UA" w:eastAsia="ru-RU"/>
              </w:rPr>
              <w:t>олект</w:t>
            </w:r>
            <w:proofErr w:type="spellEnd"/>
            <w:r w:rsidRPr="00C21285">
              <w:rPr>
                <w:rFonts w:ascii="Times New Roman" w:eastAsia="Times New Roman" w:hAnsi="Times New Roman" w:cs="Times New Roman"/>
                <w:color w:val="0D0D0D"/>
                <w:sz w:val="24"/>
                <w:szCs w:val="24"/>
                <w:lang w:val="uk-UA" w:eastAsia="ru-RU"/>
              </w:rPr>
              <w:t>.</w:t>
            </w:r>
          </w:p>
          <w:p w14:paraId="66B17072" w14:textId="77777777" w:rsidR="00A22827" w:rsidRPr="00C21285" w:rsidRDefault="00A22827" w:rsidP="00A22827">
            <w:pPr>
              <w:spacing w:after="240" w:line="240" w:lineRule="auto"/>
              <w:jc w:val="center"/>
              <w:textAlignment w:val="baseline"/>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перегляд</w:t>
            </w:r>
          </w:p>
          <w:p w14:paraId="59B50A93" w14:textId="245AE23B" w:rsidR="003B3E77" w:rsidRPr="00C21285" w:rsidRDefault="003B3E77" w:rsidP="00C21285">
            <w:pPr>
              <w:spacing w:after="0" w:line="240" w:lineRule="auto"/>
              <w:jc w:val="center"/>
              <w:rPr>
                <w:rFonts w:ascii="Times New Roman" w:eastAsia="Times New Roman" w:hAnsi="Times New Roman" w:cs="Times New Roman"/>
                <w:color w:val="0D0D0D"/>
                <w:sz w:val="24"/>
                <w:szCs w:val="24"/>
                <w:lang w:val="uk-UA" w:eastAsia="ru-RU"/>
              </w:rPr>
            </w:pPr>
          </w:p>
        </w:tc>
        <w:tc>
          <w:tcPr>
            <w:tcW w:w="1689" w:type="dxa"/>
            <w:shd w:val="clear" w:color="auto" w:fill="FFFFFF"/>
            <w:tcMar>
              <w:top w:w="87" w:type="dxa"/>
              <w:left w:w="87" w:type="dxa"/>
              <w:bottom w:w="87" w:type="dxa"/>
              <w:right w:w="87" w:type="dxa"/>
            </w:tcMar>
            <w:vAlign w:val="center"/>
          </w:tcPr>
          <w:p w14:paraId="11638D23" w14:textId="616B64F6" w:rsidR="003B3E77" w:rsidRPr="00C21285" w:rsidRDefault="003B3E77" w:rsidP="00C21285">
            <w:pPr>
              <w:spacing w:after="0" w:line="240" w:lineRule="auto"/>
              <w:jc w:val="center"/>
              <w:rPr>
                <w:rFonts w:ascii="Times New Roman" w:eastAsia="Times New Roman" w:hAnsi="Times New Roman" w:cs="Times New Roman"/>
                <w:color w:val="0D0D0D"/>
                <w:sz w:val="24"/>
                <w:szCs w:val="24"/>
                <w:lang w:val="uk-UA" w:eastAsia="ru-RU"/>
              </w:rPr>
            </w:pPr>
            <w:r>
              <w:rPr>
                <w:rFonts w:ascii="Times New Roman" w:eastAsia="Times New Roman" w:hAnsi="Times New Roman" w:cs="Times New Roman"/>
                <w:color w:val="0D0D0D"/>
                <w:sz w:val="24"/>
                <w:szCs w:val="24"/>
                <w:lang w:val="uk-UA" w:eastAsia="ru-RU"/>
              </w:rPr>
              <w:t>19.11.2025</w:t>
            </w:r>
          </w:p>
        </w:tc>
        <w:tc>
          <w:tcPr>
            <w:tcW w:w="2007" w:type="dxa"/>
            <w:shd w:val="clear" w:color="auto" w:fill="FFFFFF"/>
            <w:tcMar>
              <w:top w:w="87" w:type="dxa"/>
              <w:left w:w="87" w:type="dxa"/>
              <w:bottom w:w="87" w:type="dxa"/>
              <w:right w:w="87" w:type="dxa"/>
            </w:tcMar>
            <w:vAlign w:val="center"/>
          </w:tcPr>
          <w:p w14:paraId="332A2220" w14:textId="74BF1724" w:rsidR="003B3E77" w:rsidRPr="00C21285" w:rsidRDefault="003B3E77" w:rsidP="009843ED">
            <w:pPr>
              <w:spacing w:after="0" w:line="240" w:lineRule="auto"/>
              <w:ind w:right="327"/>
              <w:jc w:val="center"/>
              <w:rPr>
                <w:rFonts w:ascii="Times New Roman" w:eastAsia="Times New Roman" w:hAnsi="Times New Roman" w:cs="Times New Roman"/>
                <w:color w:val="0D0D0D"/>
                <w:sz w:val="24"/>
                <w:szCs w:val="24"/>
                <w:lang w:val="uk-UA" w:eastAsia="ru-RU"/>
              </w:rPr>
            </w:pPr>
            <w:r>
              <w:rPr>
                <w:rFonts w:ascii="Times New Roman" w:eastAsia="Times New Roman" w:hAnsi="Times New Roman" w:cs="Times New Roman"/>
                <w:color w:val="0D0D0D"/>
                <w:sz w:val="24"/>
                <w:szCs w:val="24"/>
                <w:lang w:val="uk-UA" w:eastAsia="ru-RU"/>
              </w:rPr>
              <w:t>Баранова І.О.</w:t>
            </w:r>
          </w:p>
        </w:tc>
        <w:tc>
          <w:tcPr>
            <w:tcW w:w="1275" w:type="dxa"/>
            <w:shd w:val="clear" w:color="auto" w:fill="FFFFFF"/>
            <w:tcMar>
              <w:top w:w="87" w:type="dxa"/>
              <w:left w:w="87" w:type="dxa"/>
              <w:bottom w:w="87" w:type="dxa"/>
              <w:right w:w="87" w:type="dxa"/>
            </w:tcMar>
            <w:vAlign w:val="center"/>
          </w:tcPr>
          <w:p w14:paraId="726BF81E" w14:textId="77777777" w:rsidR="003B3E77" w:rsidRPr="00C21285" w:rsidRDefault="003B3E77" w:rsidP="00C21285">
            <w:pPr>
              <w:spacing w:after="0" w:line="240" w:lineRule="auto"/>
              <w:ind w:right="327"/>
              <w:jc w:val="center"/>
              <w:rPr>
                <w:rFonts w:ascii="Times New Roman" w:eastAsia="Times New Roman" w:hAnsi="Times New Roman" w:cs="Times New Roman"/>
                <w:color w:val="0D0D0D"/>
                <w:sz w:val="24"/>
                <w:szCs w:val="24"/>
                <w:lang w:val="uk-UA" w:eastAsia="ru-RU"/>
              </w:rPr>
            </w:pPr>
          </w:p>
        </w:tc>
      </w:tr>
      <w:tr w:rsidR="00C21285" w:rsidRPr="00C21285" w14:paraId="5CB756AE" w14:textId="77777777" w:rsidTr="00DB4A49">
        <w:trPr>
          <w:trHeight w:val="1892"/>
        </w:trPr>
        <w:tc>
          <w:tcPr>
            <w:tcW w:w="487" w:type="dxa"/>
            <w:shd w:val="clear" w:color="auto" w:fill="FFFFFF"/>
            <w:tcMar>
              <w:top w:w="87" w:type="dxa"/>
              <w:left w:w="87" w:type="dxa"/>
              <w:bottom w:w="87" w:type="dxa"/>
              <w:right w:w="87" w:type="dxa"/>
            </w:tcMar>
            <w:vAlign w:val="center"/>
            <w:hideMark/>
          </w:tcPr>
          <w:p w14:paraId="64BE0FDF" w14:textId="51BC7D0D" w:rsidR="00C21285" w:rsidRPr="00C21285" w:rsidRDefault="003B3E77" w:rsidP="00C21285">
            <w:pPr>
              <w:spacing w:after="0" w:line="240" w:lineRule="auto"/>
              <w:rPr>
                <w:rFonts w:ascii="Times New Roman" w:eastAsia="Times New Roman" w:hAnsi="Times New Roman" w:cs="Times New Roman"/>
                <w:color w:val="0D0D0D"/>
                <w:sz w:val="24"/>
                <w:szCs w:val="24"/>
                <w:lang w:val="uk-UA" w:eastAsia="ru-RU"/>
              </w:rPr>
            </w:pPr>
            <w:r>
              <w:rPr>
                <w:rFonts w:ascii="Times New Roman" w:eastAsia="Times New Roman" w:hAnsi="Times New Roman" w:cs="Times New Roman"/>
                <w:color w:val="0D0D0D"/>
                <w:sz w:val="24"/>
                <w:szCs w:val="24"/>
                <w:lang w:val="uk-UA" w:eastAsia="ru-RU"/>
              </w:rPr>
              <w:t>3</w:t>
            </w:r>
          </w:p>
        </w:tc>
        <w:tc>
          <w:tcPr>
            <w:tcW w:w="2661" w:type="dxa"/>
            <w:shd w:val="clear" w:color="auto" w:fill="FFFFFF"/>
            <w:tcMar>
              <w:top w:w="87" w:type="dxa"/>
              <w:left w:w="87" w:type="dxa"/>
              <w:bottom w:w="87" w:type="dxa"/>
              <w:right w:w="87" w:type="dxa"/>
            </w:tcMar>
            <w:vAlign w:val="center"/>
            <w:hideMark/>
          </w:tcPr>
          <w:p w14:paraId="6A73CE1A" w14:textId="0925ED78" w:rsidR="00C21285" w:rsidRPr="00C21285" w:rsidRDefault="00C21285" w:rsidP="00C21285">
            <w:pPr>
              <w:spacing w:after="0" w:line="240" w:lineRule="auto"/>
              <w:rPr>
                <w:rFonts w:ascii="Times New Roman" w:eastAsia="Calibri" w:hAnsi="Times New Roman" w:cs="Times New Roman"/>
                <w:sz w:val="24"/>
                <w:szCs w:val="24"/>
                <w:lang w:val="uk-UA" w:eastAsia="uk-UA"/>
              </w:rPr>
            </w:pPr>
            <w:r w:rsidRPr="00C21285">
              <w:rPr>
                <w:rFonts w:ascii="Times New Roman" w:eastAsia="Calibri" w:hAnsi="Times New Roman" w:cs="Times New Roman"/>
                <w:sz w:val="24"/>
                <w:szCs w:val="24"/>
                <w:lang w:val="uk-UA" w:eastAsia="uk-UA"/>
              </w:rPr>
              <w:t xml:space="preserve">Показ  занять з </w:t>
            </w:r>
            <w:r w:rsidR="00381C6E">
              <w:rPr>
                <w:rFonts w:ascii="Times New Roman" w:eastAsia="Calibri" w:hAnsi="Times New Roman" w:cs="Times New Roman"/>
                <w:sz w:val="24"/>
                <w:szCs w:val="24"/>
                <w:lang w:val="uk-UA" w:eastAsia="uk-UA"/>
              </w:rPr>
              <w:t>логіко- математичного розвитку</w:t>
            </w:r>
          </w:p>
        </w:tc>
        <w:tc>
          <w:tcPr>
            <w:tcW w:w="1607" w:type="dxa"/>
            <w:shd w:val="clear" w:color="auto" w:fill="FFFFFF"/>
            <w:tcMar>
              <w:top w:w="87" w:type="dxa"/>
              <w:left w:w="87" w:type="dxa"/>
              <w:bottom w:w="87" w:type="dxa"/>
              <w:right w:w="87" w:type="dxa"/>
            </w:tcMar>
            <w:vAlign w:val="center"/>
            <w:hideMark/>
          </w:tcPr>
          <w:p w14:paraId="77B6B174" w14:textId="4F902C49" w:rsidR="00C21285" w:rsidRPr="00C21285" w:rsidRDefault="00221E1A" w:rsidP="00C21285">
            <w:pPr>
              <w:spacing w:after="0" w:line="240" w:lineRule="auto"/>
              <w:jc w:val="center"/>
              <w:rPr>
                <w:rFonts w:ascii="Times New Roman" w:eastAsia="Times New Roman" w:hAnsi="Times New Roman" w:cs="Times New Roman"/>
                <w:color w:val="0D0D0D"/>
                <w:sz w:val="24"/>
                <w:szCs w:val="24"/>
                <w:lang w:val="uk-UA" w:eastAsia="ru-RU"/>
              </w:rPr>
            </w:pPr>
            <w:proofErr w:type="spellStart"/>
            <w:r>
              <w:rPr>
                <w:rFonts w:ascii="Times New Roman" w:eastAsia="Times New Roman" w:hAnsi="Times New Roman" w:cs="Times New Roman"/>
                <w:color w:val="0D0D0D"/>
                <w:sz w:val="24"/>
                <w:szCs w:val="24"/>
                <w:lang w:val="uk-UA" w:eastAsia="ru-RU"/>
              </w:rPr>
              <w:t>К</w:t>
            </w:r>
            <w:r w:rsidR="00C21285" w:rsidRPr="00C21285">
              <w:rPr>
                <w:rFonts w:ascii="Times New Roman" w:eastAsia="Times New Roman" w:hAnsi="Times New Roman" w:cs="Times New Roman"/>
                <w:color w:val="0D0D0D"/>
                <w:sz w:val="24"/>
                <w:szCs w:val="24"/>
                <w:lang w:val="uk-UA" w:eastAsia="ru-RU"/>
              </w:rPr>
              <w:t>олект</w:t>
            </w:r>
            <w:proofErr w:type="spellEnd"/>
            <w:r w:rsidR="00C21285" w:rsidRPr="00C21285">
              <w:rPr>
                <w:rFonts w:ascii="Times New Roman" w:eastAsia="Times New Roman" w:hAnsi="Times New Roman" w:cs="Times New Roman"/>
                <w:color w:val="0D0D0D"/>
                <w:sz w:val="24"/>
                <w:szCs w:val="24"/>
                <w:lang w:val="uk-UA" w:eastAsia="ru-RU"/>
              </w:rPr>
              <w:t>.</w:t>
            </w:r>
            <w:r>
              <w:rPr>
                <w:rFonts w:ascii="Times New Roman" w:eastAsia="Times New Roman" w:hAnsi="Times New Roman" w:cs="Times New Roman"/>
                <w:color w:val="0D0D0D"/>
                <w:sz w:val="24"/>
                <w:szCs w:val="24"/>
                <w:lang w:val="uk-UA" w:eastAsia="ru-RU"/>
              </w:rPr>
              <w:t xml:space="preserve"> </w:t>
            </w:r>
          </w:p>
          <w:p w14:paraId="36C2B291"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перегляд</w:t>
            </w:r>
          </w:p>
          <w:p w14:paraId="66492F3A" w14:textId="77777777" w:rsidR="00C21285" w:rsidRPr="00C21285" w:rsidRDefault="00C21285" w:rsidP="00C21285">
            <w:pPr>
              <w:spacing w:after="240" w:line="240" w:lineRule="auto"/>
              <w:jc w:val="center"/>
              <w:textAlignment w:val="baseline"/>
              <w:rPr>
                <w:rFonts w:ascii="Times New Roman" w:eastAsia="Times New Roman" w:hAnsi="Times New Roman" w:cs="Times New Roman"/>
                <w:color w:val="0D0D0D"/>
                <w:sz w:val="24"/>
                <w:szCs w:val="24"/>
                <w:lang w:val="uk-UA" w:eastAsia="ru-RU"/>
              </w:rPr>
            </w:pPr>
          </w:p>
          <w:p w14:paraId="20A5BA02" w14:textId="77777777" w:rsidR="00C21285" w:rsidRPr="00C21285" w:rsidRDefault="00C21285" w:rsidP="00C21285">
            <w:pPr>
              <w:spacing w:after="240" w:line="240" w:lineRule="auto"/>
              <w:jc w:val="center"/>
              <w:textAlignment w:val="baseline"/>
              <w:rPr>
                <w:rFonts w:ascii="Times New Roman" w:eastAsia="Times New Roman" w:hAnsi="Times New Roman" w:cs="Times New Roman"/>
                <w:color w:val="0D0D0D"/>
                <w:sz w:val="24"/>
                <w:szCs w:val="24"/>
                <w:lang w:val="uk-UA" w:eastAsia="ru-RU"/>
              </w:rPr>
            </w:pPr>
          </w:p>
          <w:p w14:paraId="10DDB4D3" w14:textId="77777777" w:rsidR="00C21285" w:rsidRPr="00C21285" w:rsidRDefault="00C21285" w:rsidP="00C21285">
            <w:pPr>
              <w:spacing w:after="240" w:line="240" w:lineRule="auto"/>
              <w:jc w:val="center"/>
              <w:textAlignment w:val="baseline"/>
              <w:rPr>
                <w:rFonts w:ascii="Times New Roman" w:eastAsia="Times New Roman" w:hAnsi="Times New Roman" w:cs="Times New Roman"/>
                <w:color w:val="0D0D0D"/>
                <w:sz w:val="24"/>
                <w:szCs w:val="24"/>
                <w:lang w:val="uk-UA" w:eastAsia="ru-RU"/>
              </w:rPr>
            </w:pPr>
          </w:p>
        </w:tc>
        <w:tc>
          <w:tcPr>
            <w:tcW w:w="1689" w:type="dxa"/>
            <w:shd w:val="clear" w:color="auto" w:fill="FFFFFF"/>
            <w:tcMar>
              <w:top w:w="87" w:type="dxa"/>
              <w:left w:w="87" w:type="dxa"/>
              <w:bottom w:w="87" w:type="dxa"/>
              <w:right w:w="87" w:type="dxa"/>
            </w:tcMar>
            <w:vAlign w:val="center"/>
            <w:hideMark/>
          </w:tcPr>
          <w:p w14:paraId="246EAAD1"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17.02 - 20.02</w:t>
            </w:r>
          </w:p>
          <w:p w14:paraId="449BD530" w14:textId="06FA54AD"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202</w:t>
            </w:r>
            <w:r w:rsidR="00381C6E">
              <w:rPr>
                <w:rFonts w:ascii="Times New Roman" w:eastAsia="Times New Roman" w:hAnsi="Times New Roman" w:cs="Times New Roman"/>
                <w:color w:val="0D0D0D"/>
                <w:sz w:val="24"/>
                <w:szCs w:val="24"/>
                <w:lang w:val="uk-UA" w:eastAsia="ru-RU"/>
              </w:rPr>
              <w:t>6</w:t>
            </w:r>
          </w:p>
        </w:tc>
        <w:tc>
          <w:tcPr>
            <w:tcW w:w="2007" w:type="dxa"/>
            <w:shd w:val="clear" w:color="auto" w:fill="FFFFFF"/>
            <w:tcMar>
              <w:top w:w="87" w:type="dxa"/>
              <w:left w:w="87" w:type="dxa"/>
              <w:bottom w:w="87" w:type="dxa"/>
              <w:right w:w="87" w:type="dxa"/>
            </w:tcMar>
            <w:vAlign w:val="center"/>
            <w:hideMark/>
          </w:tcPr>
          <w:p w14:paraId="294E744C" w14:textId="77777777" w:rsidR="00C21285" w:rsidRPr="00C21285" w:rsidRDefault="00C21285" w:rsidP="009843ED">
            <w:pPr>
              <w:spacing w:after="0" w:line="240" w:lineRule="auto"/>
              <w:ind w:right="327"/>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Гречана Н. В.</w:t>
            </w:r>
          </w:p>
          <w:p w14:paraId="41D043A1" w14:textId="77777777" w:rsidR="00C21285" w:rsidRPr="00C21285" w:rsidRDefault="00C21285" w:rsidP="009843ED">
            <w:pPr>
              <w:spacing w:after="0" w:line="240" w:lineRule="auto"/>
              <w:ind w:right="327"/>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Баранова І.О.</w:t>
            </w:r>
          </w:p>
        </w:tc>
        <w:tc>
          <w:tcPr>
            <w:tcW w:w="1275" w:type="dxa"/>
            <w:shd w:val="clear" w:color="auto" w:fill="FFFFFF"/>
            <w:tcMar>
              <w:top w:w="87" w:type="dxa"/>
              <w:left w:w="87" w:type="dxa"/>
              <w:bottom w:w="87" w:type="dxa"/>
              <w:right w:w="87" w:type="dxa"/>
            </w:tcMar>
            <w:vAlign w:val="center"/>
            <w:hideMark/>
          </w:tcPr>
          <w:p w14:paraId="6DBF3DEB" w14:textId="77777777" w:rsidR="00C21285" w:rsidRPr="00C21285" w:rsidRDefault="00C21285" w:rsidP="00C21285">
            <w:pPr>
              <w:spacing w:after="0" w:line="240" w:lineRule="auto"/>
              <w:ind w:right="327"/>
              <w:jc w:val="center"/>
              <w:rPr>
                <w:rFonts w:ascii="Times New Roman" w:eastAsia="Times New Roman" w:hAnsi="Times New Roman" w:cs="Times New Roman"/>
                <w:color w:val="0D0D0D"/>
                <w:sz w:val="24"/>
                <w:szCs w:val="24"/>
                <w:lang w:val="uk-UA" w:eastAsia="ru-RU"/>
              </w:rPr>
            </w:pPr>
          </w:p>
        </w:tc>
      </w:tr>
    </w:tbl>
    <w:p w14:paraId="00854A39" w14:textId="77777777" w:rsidR="00C21285" w:rsidRPr="00C21285" w:rsidRDefault="00C21285" w:rsidP="00C21285">
      <w:pPr>
        <w:spacing w:after="0" w:line="240" w:lineRule="auto"/>
        <w:textAlignment w:val="baseline"/>
        <w:rPr>
          <w:rFonts w:ascii="Times New Roman" w:eastAsia="Times New Roman" w:hAnsi="Times New Roman" w:cs="Times New Roman"/>
          <w:color w:val="0D0D0D"/>
          <w:sz w:val="30"/>
          <w:szCs w:val="30"/>
          <w:lang w:val="uk-UA" w:eastAsia="ru-RU"/>
        </w:rPr>
      </w:pPr>
      <w:r w:rsidRPr="00C21285">
        <w:rPr>
          <w:rFonts w:ascii="Times New Roman" w:eastAsia="Times New Roman" w:hAnsi="Times New Roman" w:cs="Times New Roman"/>
          <w:b/>
          <w:bCs/>
          <w:color w:val="0D0D0D"/>
          <w:sz w:val="30"/>
          <w:lang w:val="uk-UA" w:eastAsia="ru-RU"/>
        </w:rPr>
        <w:t> </w:t>
      </w:r>
    </w:p>
    <w:p w14:paraId="147D2D99" w14:textId="77777777" w:rsidR="00C21285" w:rsidRPr="00C21285" w:rsidRDefault="00C21285" w:rsidP="00C21285">
      <w:pPr>
        <w:spacing w:after="0" w:line="240" w:lineRule="auto"/>
        <w:textAlignment w:val="baseline"/>
        <w:rPr>
          <w:rFonts w:ascii="Times New Roman" w:eastAsia="Times New Roman" w:hAnsi="Times New Roman" w:cs="Times New Roman"/>
          <w:color w:val="0D0D0D"/>
          <w:sz w:val="24"/>
          <w:szCs w:val="24"/>
          <w:lang w:val="uk-UA" w:eastAsia="ru-RU"/>
        </w:rPr>
      </w:pPr>
      <w:bookmarkStart w:id="6" w:name="_Hlk184032733"/>
      <w:r w:rsidRPr="00C21285">
        <w:rPr>
          <w:rFonts w:ascii="Times New Roman" w:eastAsia="Times New Roman" w:hAnsi="Times New Roman" w:cs="Times New Roman"/>
          <w:b/>
          <w:bCs/>
          <w:color w:val="0D0D0D"/>
          <w:sz w:val="24"/>
          <w:szCs w:val="24"/>
          <w:lang w:val="uk-UA" w:eastAsia="ru-RU"/>
        </w:rPr>
        <w:t>2.5. Консультації для педагогів</w:t>
      </w:r>
    </w:p>
    <w:p w14:paraId="214B059A" w14:textId="77777777" w:rsidR="00C21285" w:rsidRPr="00C21285" w:rsidRDefault="00C21285" w:rsidP="00C21285">
      <w:pPr>
        <w:spacing w:after="0" w:line="240" w:lineRule="auto"/>
        <w:textAlignment w:val="baseline"/>
        <w:rPr>
          <w:rFonts w:ascii="Times New Roman" w:eastAsia="Times New Roman" w:hAnsi="Times New Roman" w:cs="Times New Roman"/>
          <w:color w:val="0D0D0D"/>
          <w:sz w:val="30"/>
          <w:szCs w:val="30"/>
          <w:lang w:val="uk-UA" w:eastAsia="ru-RU"/>
        </w:rPr>
      </w:pPr>
      <w:r w:rsidRPr="00C21285">
        <w:rPr>
          <w:rFonts w:ascii="Times New Roman" w:eastAsia="Times New Roman" w:hAnsi="Times New Roman" w:cs="Times New Roman"/>
          <w:b/>
          <w:bCs/>
          <w:color w:val="0D0D0D"/>
          <w:sz w:val="30"/>
          <w:lang w:val="uk-UA" w:eastAsia="ru-RU"/>
        </w:rPr>
        <w:t> </w:t>
      </w:r>
    </w:p>
    <w:tbl>
      <w:tblPr>
        <w:tblW w:w="9868" w:type="dxa"/>
        <w:shd w:val="clear" w:color="auto" w:fill="1E73BE"/>
        <w:tblLayout w:type="fixed"/>
        <w:tblCellMar>
          <w:left w:w="0" w:type="dxa"/>
          <w:right w:w="0" w:type="dxa"/>
        </w:tblCellMar>
        <w:tblLook w:val="04A0" w:firstRow="1" w:lastRow="0" w:firstColumn="1" w:lastColumn="0" w:noHBand="0" w:noVBand="1"/>
      </w:tblPr>
      <w:tblGrid>
        <w:gridCol w:w="654"/>
        <w:gridCol w:w="3544"/>
        <w:gridCol w:w="1843"/>
        <w:gridCol w:w="2588"/>
        <w:gridCol w:w="1239"/>
      </w:tblGrid>
      <w:tr w:rsidR="00C21285" w:rsidRPr="00C21285" w14:paraId="0CB76515" w14:textId="77777777" w:rsidTr="00DB4A49">
        <w:tc>
          <w:tcPr>
            <w:tcW w:w="654"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56229AB5"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w:t>
            </w:r>
          </w:p>
          <w:p w14:paraId="0895E4F7"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з/п</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797D935F"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ЗМІСТ РОБОТИ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618B93D4"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Термін</w:t>
            </w:r>
          </w:p>
        </w:tc>
        <w:tc>
          <w:tcPr>
            <w:tcW w:w="2588"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42B310A5"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Відповідальний</w:t>
            </w:r>
          </w:p>
        </w:tc>
        <w:tc>
          <w:tcPr>
            <w:tcW w:w="1239"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6A92619B" w14:textId="77777777" w:rsidR="00C21285" w:rsidRPr="00C21285" w:rsidRDefault="00C21285" w:rsidP="00C21285">
            <w:pPr>
              <w:spacing w:after="0" w:line="240" w:lineRule="auto"/>
              <w:ind w:right="327"/>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Відмітка про виконання</w:t>
            </w:r>
          </w:p>
        </w:tc>
      </w:tr>
      <w:tr w:rsidR="00C21285" w:rsidRPr="00C21285" w14:paraId="3342CE52" w14:textId="77777777" w:rsidTr="00DB4A49">
        <w:tc>
          <w:tcPr>
            <w:tcW w:w="654"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72AD8E13"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073058A1" w14:textId="751F31DF" w:rsidR="00C21285" w:rsidRPr="00C21285" w:rsidRDefault="00C21285" w:rsidP="00C21285">
            <w:pPr>
              <w:spacing w:after="0" w:line="240" w:lineRule="auto"/>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sz w:val="24"/>
                <w:szCs w:val="24"/>
                <w:lang w:val="uk-UA" w:eastAsia="ru-RU"/>
              </w:rPr>
              <w:t xml:space="preserve">Структура </w:t>
            </w:r>
            <w:proofErr w:type="spellStart"/>
            <w:r w:rsidRPr="00C21285">
              <w:rPr>
                <w:rFonts w:ascii="Times New Roman" w:eastAsia="Times New Roman" w:hAnsi="Times New Roman" w:cs="Times New Roman"/>
                <w:sz w:val="24"/>
                <w:szCs w:val="24"/>
                <w:lang w:val="uk-UA" w:eastAsia="ru-RU"/>
              </w:rPr>
              <w:t>комунікаційно</w:t>
            </w:r>
            <w:proofErr w:type="spellEnd"/>
            <w:r w:rsidRPr="00C21285">
              <w:rPr>
                <w:rFonts w:ascii="Times New Roman" w:eastAsia="Times New Roman" w:hAnsi="Times New Roman" w:cs="Times New Roman"/>
                <w:sz w:val="24"/>
                <w:szCs w:val="24"/>
                <w:lang w:val="uk-UA" w:eastAsia="ru-RU"/>
              </w:rPr>
              <w:t>-освітнього простору ЗДО в умовах війни</w:t>
            </w:r>
            <w:r w:rsidR="00221E1A">
              <w:rPr>
                <w:rFonts w:ascii="Times New Roman" w:eastAsia="Times New Roman" w:hAnsi="Times New Roman" w:cs="Times New Roman"/>
                <w:sz w:val="24"/>
                <w:szCs w:val="24"/>
                <w:lang w:val="uk-UA"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64C4D75A" w14:textId="6F7E25C2"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   2</w:t>
            </w:r>
            <w:r w:rsidR="006C6F29">
              <w:rPr>
                <w:rFonts w:ascii="Times New Roman" w:eastAsia="Times New Roman" w:hAnsi="Times New Roman" w:cs="Times New Roman"/>
                <w:color w:val="0D0D0D"/>
                <w:sz w:val="24"/>
                <w:szCs w:val="24"/>
                <w:lang w:val="uk-UA" w:eastAsia="ru-RU"/>
              </w:rPr>
              <w:t>6</w:t>
            </w:r>
            <w:r w:rsidRPr="00C21285">
              <w:rPr>
                <w:rFonts w:ascii="Times New Roman" w:eastAsia="Times New Roman" w:hAnsi="Times New Roman" w:cs="Times New Roman"/>
                <w:color w:val="0D0D0D"/>
                <w:sz w:val="24"/>
                <w:szCs w:val="24"/>
                <w:lang w:val="uk-UA" w:eastAsia="ru-RU"/>
              </w:rPr>
              <w:t xml:space="preserve">.09.2025      </w:t>
            </w:r>
          </w:p>
        </w:tc>
        <w:tc>
          <w:tcPr>
            <w:tcW w:w="2588"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6E8680BE"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Гречана Н.В.</w:t>
            </w:r>
          </w:p>
        </w:tc>
        <w:tc>
          <w:tcPr>
            <w:tcW w:w="1239"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3905EC30"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b/>
                <w:bCs/>
                <w:color w:val="0D0D0D"/>
                <w:sz w:val="24"/>
                <w:szCs w:val="24"/>
                <w:lang w:val="uk-UA" w:eastAsia="ru-RU"/>
              </w:rPr>
              <w:t> </w:t>
            </w:r>
          </w:p>
        </w:tc>
      </w:tr>
      <w:tr w:rsidR="00C21285" w:rsidRPr="00C21285" w14:paraId="42C94E39" w14:textId="77777777" w:rsidTr="00DB4A49">
        <w:trPr>
          <w:trHeight w:val="705"/>
        </w:trPr>
        <w:tc>
          <w:tcPr>
            <w:tcW w:w="654"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24F1F44F"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2</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71365057" w14:textId="48C9288E" w:rsidR="00C21285" w:rsidRPr="00C21285" w:rsidRDefault="00C21285" w:rsidP="00C21285">
            <w:pPr>
              <w:spacing w:after="0" w:line="240" w:lineRule="auto"/>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sz w:val="24"/>
                <w:szCs w:val="24"/>
                <w:lang w:val="uk-UA" w:eastAsia="ru-RU"/>
              </w:rPr>
              <w:t xml:space="preserve">Методи та прийоми </w:t>
            </w:r>
            <w:proofErr w:type="spellStart"/>
            <w:r w:rsidRPr="00C21285">
              <w:rPr>
                <w:rFonts w:ascii="Times New Roman" w:eastAsia="Times New Roman" w:hAnsi="Times New Roman" w:cs="Times New Roman"/>
                <w:sz w:val="24"/>
                <w:szCs w:val="24"/>
                <w:lang w:val="uk-UA" w:eastAsia="ru-RU"/>
              </w:rPr>
              <w:t>громадянсько</w:t>
            </w:r>
            <w:proofErr w:type="spellEnd"/>
            <w:r w:rsidRPr="00C21285">
              <w:rPr>
                <w:rFonts w:ascii="Times New Roman" w:eastAsia="Times New Roman" w:hAnsi="Times New Roman" w:cs="Times New Roman"/>
                <w:sz w:val="24"/>
                <w:szCs w:val="24"/>
                <w:lang w:val="uk-UA" w:eastAsia="ru-RU"/>
              </w:rPr>
              <w:t xml:space="preserve"> -патріотичного виховання</w:t>
            </w:r>
            <w:r w:rsidR="00221E1A">
              <w:rPr>
                <w:rFonts w:ascii="Times New Roman" w:eastAsia="Times New Roman" w:hAnsi="Times New Roman" w:cs="Times New Roman"/>
                <w:sz w:val="24"/>
                <w:szCs w:val="24"/>
                <w:lang w:val="uk-UA"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4BB50B0C"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10.10.2025</w:t>
            </w:r>
          </w:p>
        </w:tc>
        <w:tc>
          <w:tcPr>
            <w:tcW w:w="2588"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7B75A57F"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Баранова І.О.</w:t>
            </w:r>
          </w:p>
          <w:p w14:paraId="6B5AE6AE"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p>
        </w:tc>
        <w:tc>
          <w:tcPr>
            <w:tcW w:w="1239"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195090A2"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b/>
                <w:bCs/>
                <w:color w:val="0D0D0D"/>
                <w:sz w:val="24"/>
                <w:szCs w:val="24"/>
                <w:lang w:val="uk-UA" w:eastAsia="ru-RU"/>
              </w:rPr>
              <w:t> </w:t>
            </w:r>
          </w:p>
        </w:tc>
      </w:tr>
      <w:tr w:rsidR="00C21285" w:rsidRPr="00C21285" w14:paraId="4F92524C" w14:textId="77777777" w:rsidTr="00DB4A49">
        <w:trPr>
          <w:trHeight w:val="105"/>
        </w:trPr>
        <w:tc>
          <w:tcPr>
            <w:tcW w:w="654"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tcPr>
          <w:p w14:paraId="3FCAC376"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3</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tcPr>
          <w:p w14:paraId="60B96F24" w14:textId="6825A2D4" w:rsidR="00C21285" w:rsidRPr="00C21285" w:rsidRDefault="00C21285" w:rsidP="00C21285">
            <w:pPr>
              <w:spacing w:after="0" w:line="240" w:lineRule="auto"/>
              <w:rPr>
                <w:rFonts w:ascii="Times New Roman" w:eastAsia="Calibri" w:hAnsi="Times New Roman" w:cs="Times New Roman"/>
                <w:lang w:val="uk-UA"/>
              </w:rPr>
            </w:pPr>
            <w:r w:rsidRPr="00C21285">
              <w:rPr>
                <w:rFonts w:ascii="Times New Roman" w:eastAsia="Times New Roman" w:hAnsi="Times New Roman" w:cs="Times New Roman"/>
                <w:color w:val="000000"/>
                <w:sz w:val="24"/>
                <w:szCs w:val="24"/>
                <w:lang w:val="uk-UA" w:eastAsia="ru-RU"/>
              </w:rPr>
              <w:t>«Інтерактивні казки як засіб розвитку мовлення дошкільників»</w:t>
            </w:r>
            <w:r w:rsidR="00221E1A">
              <w:rPr>
                <w:rFonts w:ascii="Times New Roman" w:eastAsia="Times New Roman" w:hAnsi="Times New Roman" w:cs="Times New Roman"/>
                <w:color w:val="000000"/>
                <w:sz w:val="24"/>
                <w:szCs w:val="24"/>
                <w:lang w:val="uk-UA"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tcPr>
          <w:p w14:paraId="44E999C9"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21.10.2025</w:t>
            </w:r>
          </w:p>
        </w:tc>
        <w:tc>
          <w:tcPr>
            <w:tcW w:w="2588"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tcPr>
          <w:p w14:paraId="50BD8877"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Баранова І.О.</w:t>
            </w:r>
          </w:p>
          <w:p w14:paraId="12290BE9"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p>
        </w:tc>
        <w:tc>
          <w:tcPr>
            <w:tcW w:w="1239"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tcPr>
          <w:p w14:paraId="4BBA927B" w14:textId="77777777" w:rsidR="00C21285" w:rsidRPr="00C21285" w:rsidRDefault="00C21285" w:rsidP="00C21285">
            <w:pPr>
              <w:spacing w:after="0" w:line="240" w:lineRule="auto"/>
              <w:jc w:val="center"/>
              <w:rPr>
                <w:rFonts w:ascii="Times New Roman" w:eastAsia="Times New Roman" w:hAnsi="Times New Roman" w:cs="Times New Roman"/>
                <w:b/>
                <w:bCs/>
                <w:color w:val="0D0D0D"/>
                <w:sz w:val="24"/>
                <w:szCs w:val="24"/>
                <w:lang w:val="uk-UA" w:eastAsia="ru-RU"/>
              </w:rPr>
            </w:pPr>
          </w:p>
        </w:tc>
      </w:tr>
      <w:tr w:rsidR="00C21285" w:rsidRPr="00C21285" w14:paraId="0A89B6DF" w14:textId="77777777" w:rsidTr="00DB4A49">
        <w:tc>
          <w:tcPr>
            <w:tcW w:w="654"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3B6C10BD"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lastRenderedPageBreak/>
              <w:t>3</w:t>
            </w:r>
          </w:p>
        </w:tc>
        <w:tc>
          <w:tcPr>
            <w:tcW w:w="3544"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3BCB086A" w14:textId="06E497A7" w:rsidR="00C21285" w:rsidRPr="00C21285" w:rsidRDefault="00C21285" w:rsidP="00C21285">
            <w:pPr>
              <w:spacing w:after="0" w:line="240" w:lineRule="auto"/>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sz w:val="24"/>
                <w:szCs w:val="24"/>
                <w:lang w:val="uk-UA" w:eastAsia="ru-RU"/>
              </w:rPr>
              <w:t>Особливості методики розвитку мовлення та навчання рідної мови дітей раннього віку та дошкільного віку. Обмін досвідом</w:t>
            </w:r>
            <w:r w:rsidR="00221E1A">
              <w:rPr>
                <w:rFonts w:ascii="Times New Roman" w:eastAsia="Times New Roman" w:hAnsi="Times New Roman" w:cs="Times New Roman"/>
                <w:sz w:val="24"/>
                <w:szCs w:val="24"/>
                <w:lang w:val="uk-UA"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770E979B"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25.10.2025</w:t>
            </w:r>
          </w:p>
        </w:tc>
        <w:tc>
          <w:tcPr>
            <w:tcW w:w="2588"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05DB11FE"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 xml:space="preserve">Гречана Н.В., </w:t>
            </w:r>
            <w:proofErr w:type="spellStart"/>
            <w:r w:rsidRPr="00C21285">
              <w:rPr>
                <w:rFonts w:ascii="Times New Roman" w:eastAsia="Times New Roman" w:hAnsi="Times New Roman" w:cs="Times New Roman"/>
                <w:color w:val="0D0D0D"/>
                <w:sz w:val="24"/>
                <w:szCs w:val="24"/>
                <w:lang w:val="uk-UA" w:eastAsia="ru-RU"/>
              </w:rPr>
              <w:t>БарановаІ.О</w:t>
            </w:r>
            <w:proofErr w:type="spellEnd"/>
            <w:r w:rsidRPr="00C21285">
              <w:rPr>
                <w:rFonts w:ascii="Times New Roman" w:eastAsia="Times New Roman" w:hAnsi="Times New Roman" w:cs="Times New Roman"/>
                <w:color w:val="0D0D0D"/>
                <w:sz w:val="24"/>
                <w:szCs w:val="24"/>
                <w:lang w:val="uk-UA" w:eastAsia="ru-RU"/>
              </w:rPr>
              <w:t xml:space="preserve">. </w:t>
            </w:r>
          </w:p>
        </w:tc>
        <w:tc>
          <w:tcPr>
            <w:tcW w:w="1239"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404DFA57"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b/>
                <w:bCs/>
                <w:color w:val="0D0D0D"/>
                <w:sz w:val="24"/>
                <w:szCs w:val="24"/>
                <w:lang w:val="uk-UA" w:eastAsia="ru-RU"/>
              </w:rPr>
              <w:t> </w:t>
            </w:r>
          </w:p>
        </w:tc>
      </w:tr>
      <w:tr w:rsidR="00C21285" w:rsidRPr="00C21285" w14:paraId="03CDCA60" w14:textId="77777777" w:rsidTr="00DB4A49">
        <w:trPr>
          <w:trHeight w:val="1170"/>
        </w:trPr>
        <w:tc>
          <w:tcPr>
            <w:tcW w:w="654"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603945A1"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4</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1031094F" w14:textId="77777777" w:rsidR="00C21285" w:rsidRPr="00C21285" w:rsidRDefault="00C21285" w:rsidP="00C21285">
            <w:pPr>
              <w:spacing w:after="0" w:line="240" w:lineRule="auto"/>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sz w:val="24"/>
                <w:szCs w:val="24"/>
                <w:lang w:val="uk-UA" w:eastAsia="ru-RU"/>
              </w:rPr>
              <w:t>Формування соціально-громадянської компетентності дітей дошкільного віку: основні завдання та шляхи їх реалізації.</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443ECAAE"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color w:val="0D0D0D"/>
                <w:sz w:val="24"/>
                <w:szCs w:val="24"/>
                <w:lang w:val="uk-UA" w:eastAsia="ru-RU"/>
              </w:rPr>
              <w:t>11.11.2025</w:t>
            </w:r>
          </w:p>
        </w:tc>
        <w:tc>
          <w:tcPr>
            <w:tcW w:w="2588"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37F24AC8"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 xml:space="preserve">Гречана Н.В., </w:t>
            </w:r>
            <w:proofErr w:type="spellStart"/>
            <w:r w:rsidRPr="00C21285">
              <w:rPr>
                <w:rFonts w:ascii="Times New Roman" w:eastAsia="Times New Roman" w:hAnsi="Times New Roman" w:cs="Times New Roman"/>
                <w:color w:val="0D0D0D"/>
                <w:sz w:val="24"/>
                <w:szCs w:val="24"/>
                <w:lang w:val="uk-UA" w:eastAsia="ru-RU"/>
              </w:rPr>
              <w:t>БарановаІ.О</w:t>
            </w:r>
            <w:proofErr w:type="spellEnd"/>
            <w:r w:rsidRPr="00C21285">
              <w:rPr>
                <w:rFonts w:ascii="Times New Roman" w:eastAsia="Times New Roman" w:hAnsi="Times New Roman" w:cs="Times New Roman"/>
                <w:color w:val="0D0D0D"/>
                <w:sz w:val="24"/>
                <w:szCs w:val="24"/>
                <w:lang w:val="uk-UA" w:eastAsia="ru-RU"/>
              </w:rPr>
              <w:t>.</w:t>
            </w:r>
          </w:p>
          <w:p w14:paraId="652B9EC4"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p>
          <w:p w14:paraId="5576A350"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p>
          <w:p w14:paraId="4364134C"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p>
        </w:tc>
        <w:tc>
          <w:tcPr>
            <w:tcW w:w="1239"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71451F47"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b/>
                <w:bCs/>
                <w:color w:val="0D0D0D"/>
                <w:sz w:val="24"/>
                <w:szCs w:val="24"/>
                <w:lang w:val="uk-UA" w:eastAsia="ru-RU"/>
              </w:rPr>
              <w:t> </w:t>
            </w:r>
          </w:p>
        </w:tc>
      </w:tr>
      <w:tr w:rsidR="00C21285" w:rsidRPr="00C21285" w14:paraId="2C884F21" w14:textId="77777777" w:rsidTr="00DB4A49">
        <w:trPr>
          <w:trHeight w:val="360"/>
        </w:trPr>
        <w:tc>
          <w:tcPr>
            <w:tcW w:w="654"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tcPr>
          <w:p w14:paraId="08D987CA"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5</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tcPr>
          <w:p w14:paraId="1C3B0BBB" w14:textId="0A9AA615" w:rsidR="00C21285" w:rsidRPr="00C21285" w:rsidRDefault="00C21285" w:rsidP="00C21285">
            <w:pPr>
              <w:spacing w:after="0" w:line="240" w:lineRule="auto"/>
              <w:rPr>
                <w:rFonts w:ascii="Times New Roman" w:eastAsia="Calibri" w:hAnsi="Times New Roman" w:cs="Times New Roman"/>
                <w:lang w:val="uk-UA"/>
              </w:rPr>
            </w:pPr>
            <w:r w:rsidRPr="00C21285">
              <w:rPr>
                <w:rFonts w:ascii="Times New Roman" w:eastAsia="Calibri" w:hAnsi="Times New Roman" w:cs="Times New Roman"/>
                <w:lang w:val="uk-UA"/>
              </w:rPr>
              <w:t>Англійська для маленьких та її особливості</w:t>
            </w:r>
            <w:r w:rsidR="00221E1A">
              <w:rPr>
                <w:rFonts w:ascii="Times New Roman" w:eastAsia="Calibri" w:hAnsi="Times New Roman" w:cs="Times New Roman"/>
                <w:lang w:val="uk-UA"/>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tcPr>
          <w:p w14:paraId="203DB304"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18.11.2025</w:t>
            </w:r>
          </w:p>
        </w:tc>
        <w:tc>
          <w:tcPr>
            <w:tcW w:w="2588"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tcPr>
          <w:p w14:paraId="7A096F20" w14:textId="6281A788"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proofErr w:type="spellStart"/>
            <w:r w:rsidRPr="00C21285">
              <w:rPr>
                <w:rFonts w:ascii="Times New Roman" w:eastAsia="Times New Roman" w:hAnsi="Times New Roman" w:cs="Times New Roman"/>
                <w:color w:val="0D0D0D"/>
                <w:sz w:val="24"/>
                <w:szCs w:val="24"/>
                <w:lang w:val="uk-UA" w:eastAsia="ru-RU"/>
              </w:rPr>
              <w:t>Маловічко</w:t>
            </w:r>
            <w:proofErr w:type="spellEnd"/>
            <w:r w:rsidRPr="00C21285">
              <w:rPr>
                <w:rFonts w:ascii="Times New Roman" w:eastAsia="Times New Roman" w:hAnsi="Times New Roman" w:cs="Times New Roman"/>
                <w:color w:val="0D0D0D"/>
                <w:sz w:val="24"/>
                <w:szCs w:val="24"/>
                <w:lang w:val="uk-UA" w:eastAsia="ru-RU"/>
              </w:rPr>
              <w:t xml:space="preserve"> А.В.</w:t>
            </w:r>
          </w:p>
        </w:tc>
        <w:tc>
          <w:tcPr>
            <w:tcW w:w="1239"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tcPr>
          <w:p w14:paraId="56F91430" w14:textId="77777777" w:rsidR="00C21285" w:rsidRPr="00C21285" w:rsidRDefault="00C21285" w:rsidP="00C21285">
            <w:pPr>
              <w:spacing w:after="0" w:line="240" w:lineRule="auto"/>
              <w:jc w:val="center"/>
              <w:rPr>
                <w:rFonts w:ascii="Times New Roman" w:eastAsia="Times New Roman" w:hAnsi="Times New Roman" w:cs="Times New Roman"/>
                <w:b/>
                <w:bCs/>
                <w:color w:val="0D0D0D"/>
                <w:sz w:val="24"/>
                <w:szCs w:val="24"/>
                <w:lang w:val="uk-UA" w:eastAsia="ru-RU"/>
              </w:rPr>
            </w:pPr>
          </w:p>
        </w:tc>
      </w:tr>
      <w:tr w:rsidR="00C21285" w:rsidRPr="00C21285" w14:paraId="1345F5E0" w14:textId="77777777" w:rsidTr="00DB4A49">
        <w:trPr>
          <w:trHeight w:val="360"/>
        </w:trPr>
        <w:tc>
          <w:tcPr>
            <w:tcW w:w="654"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tcPr>
          <w:p w14:paraId="045068BA"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6</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tcPr>
          <w:p w14:paraId="1BCE62D7" w14:textId="69E220E2" w:rsidR="00C21285" w:rsidRPr="00C21285" w:rsidRDefault="00C21285" w:rsidP="00C21285">
            <w:pPr>
              <w:spacing w:after="0" w:line="240" w:lineRule="auto"/>
              <w:rPr>
                <w:rFonts w:ascii="Times New Roman" w:eastAsia="Calibri" w:hAnsi="Times New Roman" w:cs="Times New Roman"/>
                <w:lang w:val="uk-UA"/>
              </w:rPr>
            </w:pPr>
            <w:r w:rsidRPr="00C21285">
              <w:rPr>
                <w:rFonts w:ascii="Times New Roman" w:eastAsia="Times New Roman" w:hAnsi="Times New Roman" w:cs="Times New Roman"/>
                <w:color w:val="000000"/>
                <w:sz w:val="24"/>
                <w:szCs w:val="24"/>
                <w:lang w:val="uk-UA" w:eastAsia="ru-RU"/>
              </w:rPr>
              <w:t>« Інтеграція ігрової та пізнавальної діяльності у розвитку дітей дошкільного віку»</w:t>
            </w:r>
            <w:r w:rsidR="00221E1A">
              <w:rPr>
                <w:rFonts w:ascii="Times New Roman" w:eastAsia="Times New Roman" w:hAnsi="Times New Roman" w:cs="Times New Roman"/>
                <w:color w:val="000000"/>
                <w:sz w:val="24"/>
                <w:szCs w:val="24"/>
                <w:lang w:val="uk-UA"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tcPr>
          <w:p w14:paraId="57B29F95"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15.12.2025</w:t>
            </w:r>
          </w:p>
        </w:tc>
        <w:tc>
          <w:tcPr>
            <w:tcW w:w="2588"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tcPr>
          <w:p w14:paraId="7AA0E9EC"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Гречана Н.В.</w:t>
            </w:r>
          </w:p>
        </w:tc>
        <w:tc>
          <w:tcPr>
            <w:tcW w:w="1239"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tcPr>
          <w:p w14:paraId="0A3AF7ED" w14:textId="77777777" w:rsidR="00C21285" w:rsidRPr="00C21285" w:rsidRDefault="00C21285" w:rsidP="00C21285">
            <w:pPr>
              <w:spacing w:after="0" w:line="240" w:lineRule="auto"/>
              <w:jc w:val="center"/>
              <w:rPr>
                <w:rFonts w:ascii="Times New Roman" w:eastAsia="Times New Roman" w:hAnsi="Times New Roman" w:cs="Times New Roman"/>
                <w:b/>
                <w:bCs/>
                <w:color w:val="0D0D0D"/>
                <w:sz w:val="24"/>
                <w:szCs w:val="24"/>
                <w:lang w:val="uk-UA" w:eastAsia="ru-RU"/>
              </w:rPr>
            </w:pPr>
          </w:p>
        </w:tc>
      </w:tr>
      <w:bookmarkEnd w:id="6"/>
      <w:tr w:rsidR="00C21285" w:rsidRPr="00C21285" w14:paraId="2C2D1CE3" w14:textId="77777777" w:rsidTr="00DB4A49">
        <w:tc>
          <w:tcPr>
            <w:tcW w:w="654"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7DF63D61"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7</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6A9DBC7B" w14:textId="23147337" w:rsidR="00C21285" w:rsidRPr="00C21285" w:rsidRDefault="00C21285" w:rsidP="00C21285">
            <w:pPr>
              <w:spacing w:after="0" w:line="240" w:lineRule="auto"/>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sz w:val="24"/>
                <w:szCs w:val="24"/>
                <w:lang w:val="uk-UA" w:eastAsia="ru-RU"/>
              </w:rPr>
              <w:t>Інтелектуальна гра для педагогів « Розвиток мислення дошкільників»</w:t>
            </w:r>
            <w:r w:rsidR="00221E1A">
              <w:rPr>
                <w:rFonts w:ascii="Times New Roman" w:eastAsia="Times New Roman" w:hAnsi="Times New Roman" w:cs="Times New Roman"/>
                <w:sz w:val="24"/>
                <w:szCs w:val="24"/>
                <w:lang w:val="uk-UA"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40549978" w14:textId="7F23F432"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1</w:t>
            </w:r>
            <w:r w:rsidR="006C6F29">
              <w:rPr>
                <w:rFonts w:ascii="Times New Roman" w:eastAsia="Times New Roman" w:hAnsi="Times New Roman" w:cs="Times New Roman"/>
                <w:sz w:val="24"/>
                <w:szCs w:val="24"/>
                <w:lang w:val="uk-UA" w:eastAsia="ru-RU"/>
              </w:rPr>
              <w:t>3</w:t>
            </w:r>
            <w:r w:rsidRPr="00C21285">
              <w:rPr>
                <w:rFonts w:ascii="Times New Roman" w:eastAsia="Times New Roman" w:hAnsi="Times New Roman" w:cs="Times New Roman"/>
                <w:sz w:val="24"/>
                <w:szCs w:val="24"/>
                <w:lang w:val="uk-UA" w:eastAsia="ru-RU"/>
              </w:rPr>
              <w:t>.02.2026</w:t>
            </w:r>
          </w:p>
          <w:p w14:paraId="089061D2"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p>
        </w:tc>
        <w:tc>
          <w:tcPr>
            <w:tcW w:w="2588"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260564DF"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Гречана Н.В.</w:t>
            </w:r>
          </w:p>
          <w:p w14:paraId="37FB7F9A"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p>
        </w:tc>
        <w:tc>
          <w:tcPr>
            <w:tcW w:w="1239"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465B0073"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b/>
                <w:bCs/>
                <w:color w:val="0D0D0D"/>
                <w:sz w:val="24"/>
                <w:szCs w:val="24"/>
                <w:lang w:val="uk-UA" w:eastAsia="ru-RU"/>
              </w:rPr>
              <w:t> </w:t>
            </w:r>
          </w:p>
        </w:tc>
      </w:tr>
      <w:tr w:rsidR="00221E1A" w:rsidRPr="00C21285" w14:paraId="2227C97F" w14:textId="77777777" w:rsidTr="00DB4A49">
        <w:tc>
          <w:tcPr>
            <w:tcW w:w="654"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tcPr>
          <w:p w14:paraId="4B7EBACE" w14:textId="6B69DCB5" w:rsidR="00221E1A" w:rsidRPr="00C21285" w:rsidRDefault="00221E1A" w:rsidP="00C21285">
            <w:pPr>
              <w:spacing w:after="0" w:line="240" w:lineRule="auto"/>
              <w:jc w:val="center"/>
              <w:rPr>
                <w:rFonts w:ascii="Times New Roman" w:eastAsia="Times New Roman" w:hAnsi="Times New Roman" w:cs="Times New Roman"/>
                <w:color w:val="0D0D0D"/>
                <w:sz w:val="24"/>
                <w:szCs w:val="24"/>
                <w:lang w:val="uk-UA" w:eastAsia="ru-RU"/>
              </w:rPr>
            </w:pPr>
            <w:r>
              <w:rPr>
                <w:rFonts w:ascii="Times New Roman" w:eastAsia="Times New Roman" w:hAnsi="Times New Roman" w:cs="Times New Roman"/>
                <w:color w:val="0D0D0D"/>
                <w:sz w:val="24"/>
                <w:szCs w:val="24"/>
                <w:lang w:val="uk-UA" w:eastAsia="ru-RU"/>
              </w:rPr>
              <w:t>8</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tcPr>
          <w:p w14:paraId="57D15CA8" w14:textId="7546A3E7" w:rsidR="00221E1A" w:rsidRPr="00221E1A" w:rsidRDefault="00221E1A" w:rsidP="00C21285">
            <w:pPr>
              <w:spacing w:after="0" w:line="240" w:lineRule="auto"/>
              <w:rPr>
                <w:rFonts w:ascii="Times New Roman" w:eastAsia="Times New Roman" w:hAnsi="Times New Roman" w:cs="Times New Roman"/>
                <w:sz w:val="24"/>
                <w:szCs w:val="24"/>
                <w:lang w:val="uk-UA" w:eastAsia="ru-RU"/>
              </w:rPr>
            </w:pPr>
            <w:r w:rsidRPr="00221E1A">
              <w:rPr>
                <w:rFonts w:ascii="Times New Roman" w:hAnsi="Times New Roman" w:cs="Times New Roman"/>
                <w:sz w:val="24"/>
                <w:szCs w:val="24"/>
              </w:rPr>
              <w:t>"</w:t>
            </w:r>
            <w:r w:rsidRPr="00A22827">
              <w:rPr>
                <w:rFonts w:ascii="Times New Roman" w:hAnsi="Times New Roman" w:cs="Times New Roman"/>
                <w:sz w:val="24"/>
                <w:szCs w:val="24"/>
                <w:lang w:val="uk-UA"/>
              </w:rPr>
              <w:t>Перші дзвіночки: як виявити жорстоке поводження з дитиною"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tcPr>
          <w:p w14:paraId="15DC817C" w14:textId="2997AB3B" w:rsidR="00221E1A" w:rsidRPr="00C21285" w:rsidRDefault="00221E1A" w:rsidP="00C21285">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14.04.2026</w:t>
            </w:r>
          </w:p>
        </w:tc>
        <w:tc>
          <w:tcPr>
            <w:tcW w:w="2588"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tcPr>
          <w:p w14:paraId="47602D77" w14:textId="20AB2F0C" w:rsidR="00221E1A" w:rsidRPr="00C21285" w:rsidRDefault="00221E1A" w:rsidP="00C21285">
            <w:pPr>
              <w:spacing w:after="0" w:line="240" w:lineRule="auto"/>
              <w:jc w:val="center"/>
              <w:rPr>
                <w:rFonts w:ascii="Times New Roman" w:eastAsia="Times New Roman" w:hAnsi="Times New Roman" w:cs="Times New Roman"/>
                <w:color w:val="0D0D0D"/>
                <w:sz w:val="24"/>
                <w:szCs w:val="24"/>
                <w:lang w:val="uk-UA" w:eastAsia="ru-RU"/>
              </w:rPr>
            </w:pPr>
            <w:r>
              <w:rPr>
                <w:rFonts w:ascii="Times New Roman" w:eastAsia="Times New Roman" w:hAnsi="Times New Roman" w:cs="Times New Roman"/>
                <w:color w:val="0D0D0D"/>
                <w:sz w:val="24"/>
                <w:szCs w:val="24"/>
                <w:lang w:val="uk-UA" w:eastAsia="ru-RU"/>
              </w:rPr>
              <w:t>Пустовіт О.М.</w:t>
            </w:r>
          </w:p>
        </w:tc>
        <w:tc>
          <w:tcPr>
            <w:tcW w:w="1239"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tcPr>
          <w:p w14:paraId="4FBD09A4" w14:textId="77777777" w:rsidR="00221E1A" w:rsidRPr="00C21285" w:rsidRDefault="00221E1A" w:rsidP="00C21285">
            <w:pPr>
              <w:spacing w:after="0" w:line="240" w:lineRule="auto"/>
              <w:jc w:val="center"/>
              <w:rPr>
                <w:rFonts w:ascii="Times New Roman" w:eastAsia="Times New Roman" w:hAnsi="Times New Roman" w:cs="Times New Roman"/>
                <w:b/>
                <w:bCs/>
                <w:color w:val="0D0D0D"/>
                <w:sz w:val="24"/>
                <w:szCs w:val="24"/>
                <w:lang w:val="uk-UA" w:eastAsia="ru-RU"/>
              </w:rPr>
            </w:pPr>
          </w:p>
        </w:tc>
      </w:tr>
      <w:tr w:rsidR="00C21285" w:rsidRPr="00C21285" w14:paraId="713F3AE8" w14:textId="77777777" w:rsidTr="00DB4A49">
        <w:tc>
          <w:tcPr>
            <w:tcW w:w="654"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59B9F386"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8</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4DC04B53" w14:textId="6294DB25" w:rsidR="00C21285" w:rsidRPr="00C21285" w:rsidRDefault="00C21285" w:rsidP="00C21285">
            <w:pPr>
              <w:spacing w:after="0" w:line="240" w:lineRule="auto"/>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Формування мотиваційної готовності дітей до навчання у школі</w:t>
            </w:r>
            <w:r w:rsidR="00221E1A">
              <w:rPr>
                <w:rFonts w:ascii="Times New Roman" w:eastAsia="Times New Roman" w:hAnsi="Times New Roman" w:cs="Times New Roman"/>
                <w:color w:val="0D0D0D"/>
                <w:sz w:val="24"/>
                <w:szCs w:val="24"/>
                <w:lang w:val="uk-UA"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65167B5A" w14:textId="626C451D"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19.05.202</w:t>
            </w:r>
            <w:r w:rsidR="00221E1A">
              <w:rPr>
                <w:rFonts w:ascii="Times New Roman" w:eastAsia="Times New Roman" w:hAnsi="Times New Roman" w:cs="Times New Roman"/>
                <w:sz w:val="24"/>
                <w:szCs w:val="24"/>
                <w:lang w:val="uk-UA" w:eastAsia="ru-RU"/>
              </w:rPr>
              <w:t>6</w:t>
            </w:r>
          </w:p>
        </w:tc>
        <w:tc>
          <w:tcPr>
            <w:tcW w:w="2588"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2A87217C"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color w:val="0D0D0D"/>
                <w:sz w:val="24"/>
                <w:szCs w:val="24"/>
                <w:lang w:val="uk-UA" w:eastAsia="ru-RU"/>
              </w:rPr>
              <w:t>Баранова І.О.</w:t>
            </w:r>
          </w:p>
          <w:p w14:paraId="1D1C5A35"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p>
        </w:tc>
        <w:tc>
          <w:tcPr>
            <w:tcW w:w="1239"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63BD53A8" w14:textId="77777777" w:rsidR="00C21285" w:rsidRPr="00C21285" w:rsidRDefault="00C21285" w:rsidP="00C21285">
            <w:pPr>
              <w:spacing w:after="0" w:line="240" w:lineRule="auto"/>
              <w:jc w:val="center"/>
              <w:rPr>
                <w:rFonts w:ascii="Times New Roman" w:eastAsia="Times New Roman" w:hAnsi="Times New Roman" w:cs="Times New Roman"/>
                <w:color w:val="0D0D0D"/>
                <w:sz w:val="24"/>
                <w:szCs w:val="24"/>
                <w:lang w:val="uk-UA" w:eastAsia="ru-RU"/>
              </w:rPr>
            </w:pPr>
            <w:r w:rsidRPr="00C21285">
              <w:rPr>
                <w:rFonts w:ascii="Times New Roman" w:eastAsia="Times New Roman" w:hAnsi="Times New Roman" w:cs="Times New Roman"/>
                <w:b/>
                <w:bCs/>
                <w:color w:val="0D0D0D"/>
                <w:sz w:val="24"/>
                <w:szCs w:val="24"/>
                <w:lang w:val="uk-UA" w:eastAsia="ru-RU"/>
              </w:rPr>
              <w:t> </w:t>
            </w:r>
          </w:p>
        </w:tc>
      </w:tr>
    </w:tbl>
    <w:p w14:paraId="21C3BF2F" w14:textId="77777777" w:rsidR="00C21285" w:rsidRPr="00C21285" w:rsidRDefault="00C21285" w:rsidP="00C21285">
      <w:pPr>
        <w:spacing w:after="0" w:line="240" w:lineRule="auto"/>
        <w:textAlignment w:val="baseline"/>
        <w:rPr>
          <w:rFonts w:ascii="Times New Roman" w:eastAsia="Times New Roman" w:hAnsi="Times New Roman" w:cs="Times New Roman"/>
          <w:color w:val="0D0D0D"/>
          <w:sz w:val="30"/>
          <w:szCs w:val="30"/>
          <w:lang w:val="uk-UA" w:eastAsia="ru-RU"/>
        </w:rPr>
      </w:pPr>
      <w:r w:rsidRPr="00C21285">
        <w:rPr>
          <w:rFonts w:ascii="Times New Roman" w:eastAsia="Times New Roman" w:hAnsi="Times New Roman" w:cs="Times New Roman"/>
          <w:b/>
          <w:bCs/>
          <w:color w:val="0D0D0D"/>
          <w:sz w:val="30"/>
          <w:lang w:val="uk-UA" w:eastAsia="ru-RU"/>
        </w:rPr>
        <w:t> </w:t>
      </w:r>
    </w:p>
    <w:p w14:paraId="6D8A2CF0" w14:textId="77777777" w:rsidR="00C21285" w:rsidRPr="00C21285" w:rsidRDefault="00C21285" w:rsidP="00C21285">
      <w:pPr>
        <w:spacing w:after="0" w:line="240" w:lineRule="auto"/>
        <w:textAlignment w:val="baseline"/>
        <w:rPr>
          <w:rFonts w:ascii="Times New Roman" w:eastAsia="Times New Roman" w:hAnsi="Times New Roman" w:cs="Times New Roman"/>
          <w:b/>
          <w:bCs/>
          <w:color w:val="000000"/>
          <w:sz w:val="24"/>
          <w:szCs w:val="24"/>
          <w:lang w:val="uk-UA" w:eastAsia="ru-RU"/>
        </w:rPr>
      </w:pPr>
      <w:bookmarkStart w:id="7" w:name="_Hlk184032814"/>
      <w:bookmarkStart w:id="8" w:name="_Hlk194398135"/>
      <w:r w:rsidRPr="00C21285">
        <w:rPr>
          <w:rFonts w:ascii="Times New Roman" w:eastAsia="Times New Roman" w:hAnsi="Times New Roman" w:cs="Times New Roman"/>
          <w:b/>
          <w:bCs/>
          <w:color w:val="000000"/>
          <w:sz w:val="24"/>
          <w:szCs w:val="24"/>
          <w:lang w:val="uk-UA" w:eastAsia="ru-RU"/>
        </w:rPr>
        <w:t>2.6.  Виставки дитячих робіт</w:t>
      </w:r>
    </w:p>
    <w:p w14:paraId="68EADC3C" w14:textId="77777777" w:rsidR="00C21285" w:rsidRPr="00C21285" w:rsidRDefault="00C21285" w:rsidP="00C21285">
      <w:pPr>
        <w:spacing w:after="0" w:line="240" w:lineRule="auto"/>
        <w:textAlignment w:val="baseline"/>
        <w:rPr>
          <w:rFonts w:ascii="Times New Roman" w:eastAsia="Times New Roman" w:hAnsi="Times New Roman" w:cs="Times New Roman"/>
          <w:color w:val="000000"/>
          <w:sz w:val="24"/>
          <w:szCs w:val="24"/>
          <w:lang w:val="uk-UA" w:eastAsia="ru-RU"/>
        </w:rPr>
      </w:pPr>
    </w:p>
    <w:tbl>
      <w:tblPr>
        <w:tblW w:w="9868" w:type="dxa"/>
        <w:shd w:val="clear" w:color="auto" w:fill="1E73BE"/>
        <w:tblLayout w:type="fixed"/>
        <w:tblCellMar>
          <w:left w:w="0" w:type="dxa"/>
          <w:right w:w="0" w:type="dxa"/>
        </w:tblCellMar>
        <w:tblLook w:val="04A0" w:firstRow="1" w:lastRow="0" w:firstColumn="1" w:lastColumn="0" w:noHBand="0" w:noVBand="1"/>
      </w:tblPr>
      <w:tblGrid>
        <w:gridCol w:w="624"/>
        <w:gridCol w:w="3716"/>
        <w:gridCol w:w="1843"/>
        <w:gridCol w:w="2268"/>
        <w:gridCol w:w="1417"/>
      </w:tblGrid>
      <w:tr w:rsidR="00C21285" w:rsidRPr="00C21285" w14:paraId="0EEC30B6" w14:textId="77777777" w:rsidTr="00DB4A49">
        <w:tc>
          <w:tcPr>
            <w:tcW w:w="624"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150FDD1D" w14:textId="7777777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w:t>
            </w:r>
          </w:p>
          <w:p w14:paraId="1CA269EB" w14:textId="7777777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з/п</w:t>
            </w:r>
          </w:p>
        </w:tc>
        <w:tc>
          <w:tcPr>
            <w:tcW w:w="3716"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1DC621AF" w14:textId="7777777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ЗМІСТ РОБОТИ</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5506EAB9" w14:textId="7777777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Термін</w:t>
            </w:r>
          </w:p>
          <w:p w14:paraId="0567A53C" w14:textId="7777777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проведення</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743AA318" w14:textId="7777777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Відповідальний</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088FC7AF" w14:textId="77777777" w:rsidR="00C21285" w:rsidRPr="00C21285" w:rsidRDefault="00C21285" w:rsidP="00C21285">
            <w:pPr>
              <w:spacing w:after="0" w:line="240" w:lineRule="auto"/>
              <w:ind w:right="327"/>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 xml:space="preserve">Відмітка про </w:t>
            </w:r>
            <w:proofErr w:type="spellStart"/>
            <w:r w:rsidRPr="00C21285">
              <w:rPr>
                <w:rFonts w:ascii="Times New Roman" w:eastAsia="Times New Roman" w:hAnsi="Times New Roman" w:cs="Times New Roman"/>
                <w:color w:val="000000"/>
                <w:sz w:val="24"/>
                <w:szCs w:val="24"/>
                <w:lang w:val="uk-UA" w:eastAsia="ru-RU"/>
              </w:rPr>
              <w:t>виконан</w:t>
            </w:r>
            <w:proofErr w:type="spellEnd"/>
            <w:r w:rsidRPr="00C21285">
              <w:rPr>
                <w:rFonts w:ascii="Times New Roman" w:eastAsia="Times New Roman" w:hAnsi="Times New Roman" w:cs="Times New Roman"/>
                <w:color w:val="000000"/>
                <w:sz w:val="24"/>
                <w:szCs w:val="24"/>
                <w:lang w:val="uk-UA" w:eastAsia="ru-RU"/>
              </w:rPr>
              <w:t>.</w:t>
            </w:r>
          </w:p>
        </w:tc>
      </w:tr>
      <w:tr w:rsidR="00C21285" w:rsidRPr="00C21285" w14:paraId="581C9702" w14:textId="77777777" w:rsidTr="00DB4A49">
        <w:tc>
          <w:tcPr>
            <w:tcW w:w="624"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16156912" w14:textId="77777777" w:rsidR="00C21285" w:rsidRPr="00C21285" w:rsidRDefault="00C21285" w:rsidP="00C21285">
            <w:pPr>
              <w:spacing w:after="0" w:line="240" w:lineRule="auto"/>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1</w:t>
            </w:r>
          </w:p>
        </w:tc>
        <w:tc>
          <w:tcPr>
            <w:tcW w:w="3716"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4E6C9ECC" w14:textId="77777777" w:rsidR="00C21285" w:rsidRPr="00C21285" w:rsidRDefault="00C21285" w:rsidP="00C21285">
            <w:pPr>
              <w:spacing w:after="0" w:line="240" w:lineRule="auto"/>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 Мій улюблений садочок»</w:t>
            </w:r>
          </w:p>
          <w:p w14:paraId="3814C7FC" w14:textId="18142732" w:rsidR="00C21285" w:rsidRPr="00C21285" w:rsidRDefault="00C21285" w:rsidP="00C21285">
            <w:pPr>
              <w:spacing w:after="0" w:line="240" w:lineRule="auto"/>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 xml:space="preserve">(до Дня </w:t>
            </w:r>
            <w:proofErr w:type="spellStart"/>
            <w:r w:rsidRPr="00C21285">
              <w:rPr>
                <w:rFonts w:ascii="Times New Roman" w:eastAsia="Times New Roman" w:hAnsi="Times New Roman" w:cs="Times New Roman"/>
                <w:color w:val="000000"/>
                <w:sz w:val="24"/>
                <w:szCs w:val="24"/>
                <w:lang w:val="uk-UA" w:eastAsia="ru-RU"/>
              </w:rPr>
              <w:t>дошкілля</w:t>
            </w:r>
            <w:proofErr w:type="spellEnd"/>
            <w:r w:rsidRPr="00C21285">
              <w:rPr>
                <w:rFonts w:ascii="Times New Roman" w:eastAsia="Times New Roman" w:hAnsi="Times New Roman" w:cs="Times New Roman"/>
                <w:color w:val="000000"/>
                <w:sz w:val="24"/>
                <w:szCs w:val="24"/>
                <w:lang w:val="uk-UA" w:eastAsia="ru-RU"/>
              </w:rPr>
              <w:t>)</w:t>
            </w:r>
            <w:r w:rsidR="009843ED">
              <w:rPr>
                <w:rFonts w:ascii="Times New Roman" w:eastAsia="Times New Roman" w:hAnsi="Times New Roman" w:cs="Times New Roman"/>
                <w:color w:val="000000"/>
                <w:sz w:val="24"/>
                <w:szCs w:val="24"/>
                <w:lang w:val="uk-UA"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1048DA27" w14:textId="77777777" w:rsidR="00C21285" w:rsidRPr="00C21285" w:rsidRDefault="00C21285" w:rsidP="009843ED">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вересень</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55E5C835" w14:textId="77777777" w:rsidR="00C21285" w:rsidRPr="00C21285" w:rsidRDefault="00C21285" w:rsidP="009843ED">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вихователі</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6B3E8260" w14:textId="77777777" w:rsidR="00C21285" w:rsidRPr="00C21285" w:rsidRDefault="00C21285" w:rsidP="00C21285">
            <w:pPr>
              <w:spacing w:after="0" w:line="240" w:lineRule="auto"/>
              <w:rPr>
                <w:rFonts w:ascii="Times New Roman" w:eastAsia="Times New Roman" w:hAnsi="Times New Roman" w:cs="Times New Roman"/>
                <w:color w:val="000000"/>
                <w:sz w:val="24"/>
                <w:szCs w:val="24"/>
                <w:lang w:val="uk-UA" w:eastAsia="ru-RU"/>
              </w:rPr>
            </w:pPr>
          </w:p>
        </w:tc>
      </w:tr>
      <w:tr w:rsidR="00C21285" w:rsidRPr="00C21285" w14:paraId="5CF605BB" w14:textId="77777777" w:rsidTr="00DB4A49">
        <w:tc>
          <w:tcPr>
            <w:tcW w:w="624"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tcPr>
          <w:p w14:paraId="5BDA0490" w14:textId="77777777" w:rsidR="00C21285" w:rsidRPr="00C21285" w:rsidRDefault="00C21285" w:rsidP="00C21285">
            <w:pPr>
              <w:spacing w:after="0" w:line="240" w:lineRule="auto"/>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2.</w:t>
            </w:r>
          </w:p>
        </w:tc>
        <w:tc>
          <w:tcPr>
            <w:tcW w:w="3716"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tcPr>
          <w:p w14:paraId="55EDE42C" w14:textId="0CE8D88E" w:rsidR="00C21285" w:rsidRPr="00C21285" w:rsidRDefault="00C21285" w:rsidP="00C21285">
            <w:pPr>
              <w:tabs>
                <w:tab w:val="left" w:pos="175"/>
              </w:tabs>
              <w:spacing w:after="0" w:line="240" w:lineRule="auto"/>
              <w:ind w:right="-108"/>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«Бережливим будь!» (малюнки, плакати, поробки на тему збереження енергоресурсів до міжнародного Дня енергозбереження)</w:t>
            </w:r>
            <w:r w:rsidR="00A22827">
              <w:rPr>
                <w:rFonts w:ascii="Times New Roman" w:eastAsia="Times New Roman" w:hAnsi="Times New Roman" w:cs="Times New Roman"/>
                <w:sz w:val="24"/>
                <w:szCs w:val="24"/>
                <w:lang w:val="uk-UA" w:eastAsia="ru-RU"/>
              </w:rPr>
              <w:t>.</w:t>
            </w:r>
          </w:p>
          <w:p w14:paraId="2257605A" w14:textId="77777777" w:rsidR="00C21285" w:rsidRPr="00C21285" w:rsidRDefault="00C21285" w:rsidP="00C21285">
            <w:pPr>
              <w:spacing w:after="0" w:line="240" w:lineRule="auto"/>
              <w:rPr>
                <w:rFonts w:ascii="Times New Roman" w:eastAsia="Times New Roman" w:hAnsi="Times New Roman" w:cs="Times New Roman"/>
                <w:color w:val="000000"/>
                <w:sz w:val="24"/>
                <w:szCs w:val="24"/>
                <w:lang w:val="uk-UA"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tcPr>
          <w:p w14:paraId="0D18138C" w14:textId="77777777" w:rsidR="00C21285" w:rsidRPr="00C21285" w:rsidRDefault="00C21285" w:rsidP="009843ED">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sz w:val="24"/>
                <w:szCs w:val="24"/>
                <w:lang w:val="uk-UA" w:eastAsia="ru-RU"/>
              </w:rPr>
              <w:t>до 11.11</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tcPr>
          <w:p w14:paraId="6FB293D5" w14:textId="77777777" w:rsidR="00C21285" w:rsidRPr="00C21285" w:rsidRDefault="00C21285" w:rsidP="009843ED">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вихователі</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tcPr>
          <w:p w14:paraId="30DE5880" w14:textId="77777777" w:rsidR="00C21285" w:rsidRPr="00C21285" w:rsidRDefault="00C21285" w:rsidP="00C21285">
            <w:pPr>
              <w:spacing w:after="0" w:line="240" w:lineRule="auto"/>
              <w:rPr>
                <w:rFonts w:ascii="Times New Roman" w:eastAsia="Times New Roman" w:hAnsi="Times New Roman" w:cs="Times New Roman"/>
                <w:color w:val="000000"/>
                <w:sz w:val="24"/>
                <w:szCs w:val="24"/>
                <w:lang w:val="uk-UA" w:eastAsia="ru-RU"/>
              </w:rPr>
            </w:pPr>
          </w:p>
        </w:tc>
      </w:tr>
      <w:bookmarkEnd w:id="7"/>
      <w:tr w:rsidR="00C21285" w:rsidRPr="00C21285" w14:paraId="1B21B002" w14:textId="77777777" w:rsidTr="00DB4A49">
        <w:tc>
          <w:tcPr>
            <w:tcW w:w="624"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6546D1F7" w14:textId="77777777" w:rsidR="00C21285" w:rsidRPr="00C21285" w:rsidRDefault="00C21285" w:rsidP="00C21285">
            <w:pPr>
              <w:spacing w:after="0" w:line="240" w:lineRule="auto"/>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3</w:t>
            </w:r>
          </w:p>
        </w:tc>
        <w:tc>
          <w:tcPr>
            <w:tcW w:w="3716"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68F1D44F" w14:textId="77777777" w:rsidR="00C21285" w:rsidRPr="00C21285" w:rsidRDefault="00C21285" w:rsidP="00C21285">
            <w:pPr>
              <w:spacing w:after="0" w:line="240" w:lineRule="auto"/>
              <w:rPr>
                <w:rFonts w:ascii="Times New Roman" w:eastAsia="Times New Roman" w:hAnsi="Times New Roman" w:cs="Times New Roman"/>
                <w:bCs/>
                <w:color w:val="000000"/>
                <w:sz w:val="24"/>
                <w:szCs w:val="24"/>
                <w:lang w:val="uk-UA" w:eastAsia="ru-RU"/>
              </w:rPr>
            </w:pPr>
            <w:r w:rsidRPr="00C21285">
              <w:rPr>
                <w:rFonts w:ascii="Times New Roman" w:eastAsia="Times New Roman" w:hAnsi="Times New Roman" w:cs="Times New Roman"/>
                <w:bCs/>
                <w:color w:val="000000"/>
                <w:sz w:val="24"/>
                <w:szCs w:val="24"/>
                <w:lang w:val="uk-UA" w:eastAsia="ru-RU"/>
              </w:rPr>
              <w:t> «Осінній вернісаж»</w:t>
            </w:r>
          </w:p>
          <w:p w14:paraId="206AC3E7" w14:textId="5BC879CE" w:rsidR="00C21285" w:rsidRPr="00C21285" w:rsidRDefault="00C21285" w:rsidP="00C21285">
            <w:pPr>
              <w:spacing w:after="0" w:line="240" w:lineRule="auto"/>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bCs/>
                <w:color w:val="000000"/>
                <w:sz w:val="24"/>
                <w:szCs w:val="24"/>
                <w:lang w:val="uk-UA" w:eastAsia="ru-RU"/>
              </w:rPr>
              <w:t>(виставка осінніх композицій)</w:t>
            </w:r>
            <w:r w:rsidR="00A22827">
              <w:rPr>
                <w:rFonts w:ascii="Times New Roman" w:eastAsia="Times New Roman" w:hAnsi="Times New Roman" w:cs="Times New Roman"/>
                <w:bCs/>
                <w:color w:val="000000"/>
                <w:sz w:val="24"/>
                <w:szCs w:val="24"/>
                <w:lang w:val="uk-UA"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3AEA294B" w14:textId="77777777" w:rsidR="00C21285" w:rsidRPr="00C21285" w:rsidRDefault="00C21285" w:rsidP="009843ED">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листопад</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443EFAD0" w14:textId="77777777" w:rsidR="00C21285" w:rsidRPr="00C21285" w:rsidRDefault="00C21285" w:rsidP="009843ED">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вихователі</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3F28CBDD" w14:textId="77777777" w:rsidR="00C21285" w:rsidRPr="00C21285" w:rsidRDefault="00C21285" w:rsidP="00C21285">
            <w:pPr>
              <w:spacing w:after="0" w:line="240" w:lineRule="auto"/>
              <w:rPr>
                <w:rFonts w:ascii="Times New Roman" w:eastAsia="Times New Roman" w:hAnsi="Times New Roman" w:cs="Times New Roman"/>
                <w:color w:val="000000"/>
                <w:sz w:val="24"/>
                <w:szCs w:val="24"/>
                <w:lang w:val="uk-UA" w:eastAsia="ru-RU"/>
              </w:rPr>
            </w:pPr>
          </w:p>
        </w:tc>
      </w:tr>
      <w:tr w:rsidR="00C21285" w:rsidRPr="00C21285" w14:paraId="3A3469DB" w14:textId="77777777" w:rsidTr="00DB4A49">
        <w:trPr>
          <w:trHeight w:val="647"/>
        </w:trPr>
        <w:tc>
          <w:tcPr>
            <w:tcW w:w="624"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766A0494" w14:textId="77777777" w:rsidR="00C21285" w:rsidRPr="00C21285" w:rsidRDefault="00C21285" w:rsidP="00C21285">
            <w:pPr>
              <w:spacing w:after="0" w:line="240" w:lineRule="auto"/>
              <w:rPr>
                <w:rFonts w:ascii="Times New Roman" w:eastAsia="Times New Roman" w:hAnsi="Times New Roman" w:cs="Times New Roman"/>
                <w:color w:val="000000"/>
                <w:sz w:val="24"/>
                <w:szCs w:val="24"/>
                <w:lang w:val="uk-UA" w:eastAsia="ru-RU"/>
              </w:rPr>
            </w:pPr>
            <w:bookmarkStart w:id="9" w:name="_Hlk184032790"/>
            <w:r w:rsidRPr="00C21285">
              <w:rPr>
                <w:rFonts w:ascii="Times New Roman" w:eastAsia="Times New Roman" w:hAnsi="Times New Roman" w:cs="Times New Roman"/>
                <w:color w:val="000000"/>
                <w:sz w:val="24"/>
                <w:szCs w:val="24"/>
                <w:lang w:val="uk-UA" w:eastAsia="ru-RU"/>
              </w:rPr>
              <w:t>4</w:t>
            </w:r>
          </w:p>
        </w:tc>
        <w:tc>
          <w:tcPr>
            <w:tcW w:w="3716"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6AF50C1C" w14:textId="34F5B2D9" w:rsidR="00C21285" w:rsidRPr="00C21285" w:rsidRDefault="00AD4603" w:rsidP="00C21285">
            <w:pPr>
              <w:spacing w:after="0" w:line="240" w:lineRule="auto"/>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bCs/>
                <w:color w:val="000000"/>
                <w:sz w:val="24"/>
                <w:szCs w:val="24"/>
                <w:lang w:val="uk-UA" w:eastAsia="ru-RU"/>
              </w:rPr>
              <w:t>В</w:t>
            </w:r>
            <w:r w:rsidR="00C21285" w:rsidRPr="00C21285">
              <w:rPr>
                <w:rFonts w:ascii="Times New Roman" w:eastAsia="Times New Roman" w:hAnsi="Times New Roman" w:cs="Times New Roman"/>
                <w:bCs/>
                <w:color w:val="000000"/>
                <w:sz w:val="24"/>
                <w:szCs w:val="24"/>
                <w:lang w:val="uk-UA" w:eastAsia="ru-RU"/>
              </w:rPr>
              <w:t>иставка</w:t>
            </w:r>
            <w:r>
              <w:rPr>
                <w:rFonts w:ascii="Times New Roman" w:eastAsia="Times New Roman" w:hAnsi="Times New Roman" w:cs="Times New Roman"/>
                <w:bCs/>
                <w:color w:val="000000"/>
                <w:sz w:val="24"/>
                <w:szCs w:val="24"/>
                <w:lang w:val="uk-UA" w:eastAsia="ru-RU"/>
              </w:rPr>
              <w:t xml:space="preserve"> </w:t>
            </w:r>
            <w:r w:rsidR="00C21285" w:rsidRPr="00C21285">
              <w:rPr>
                <w:rFonts w:ascii="Times New Roman" w:eastAsia="Times New Roman" w:hAnsi="Times New Roman" w:cs="Times New Roman"/>
                <w:bCs/>
                <w:color w:val="000000"/>
                <w:sz w:val="24"/>
                <w:szCs w:val="24"/>
                <w:lang w:val="uk-UA" w:eastAsia="ru-RU"/>
              </w:rPr>
              <w:t xml:space="preserve"> новорічних композицій</w:t>
            </w:r>
            <w:r w:rsidR="00A22827">
              <w:rPr>
                <w:rFonts w:ascii="Times New Roman" w:eastAsia="Times New Roman" w:hAnsi="Times New Roman" w:cs="Times New Roman"/>
                <w:bCs/>
                <w:color w:val="000000"/>
                <w:sz w:val="24"/>
                <w:szCs w:val="24"/>
                <w:lang w:val="uk-UA"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55DE8382" w14:textId="77777777" w:rsidR="00C21285" w:rsidRPr="00C21285" w:rsidRDefault="00C21285" w:rsidP="009843ED">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грудень</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5467FD73" w14:textId="77777777" w:rsidR="00C21285" w:rsidRPr="00C21285" w:rsidRDefault="00C21285" w:rsidP="009843ED">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вихователі</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3472FBD8" w14:textId="77777777" w:rsidR="00C21285" w:rsidRPr="00C21285" w:rsidRDefault="00C21285" w:rsidP="00C21285">
            <w:pPr>
              <w:spacing w:after="0" w:line="240" w:lineRule="auto"/>
              <w:rPr>
                <w:rFonts w:ascii="Times New Roman" w:eastAsia="Times New Roman" w:hAnsi="Times New Roman" w:cs="Times New Roman"/>
                <w:color w:val="000000"/>
                <w:sz w:val="24"/>
                <w:szCs w:val="24"/>
                <w:lang w:val="uk-UA" w:eastAsia="ru-RU"/>
              </w:rPr>
            </w:pPr>
          </w:p>
        </w:tc>
      </w:tr>
      <w:bookmarkEnd w:id="9"/>
      <w:tr w:rsidR="00C21285" w:rsidRPr="00C21285" w14:paraId="443AA7FE" w14:textId="77777777" w:rsidTr="00DB4A49">
        <w:tc>
          <w:tcPr>
            <w:tcW w:w="624"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07CDCEFA" w14:textId="77777777" w:rsidR="00C21285" w:rsidRPr="00C21285" w:rsidRDefault="00C21285" w:rsidP="00C21285">
            <w:pPr>
              <w:spacing w:after="0" w:line="240" w:lineRule="auto"/>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lastRenderedPageBreak/>
              <w:t>5</w:t>
            </w:r>
          </w:p>
        </w:tc>
        <w:tc>
          <w:tcPr>
            <w:tcW w:w="3716"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7D8A0D2E" w14:textId="50DAEE98" w:rsidR="00C21285" w:rsidRPr="00C21285" w:rsidRDefault="00C21285" w:rsidP="00C21285">
            <w:pPr>
              <w:spacing w:after="0" w:line="240" w:lineRule="auto"/>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«Мама – сонечко в сім’ї, ми – промінчики її»</w:t>
            </w:r>
            <w:r w:rsidR="00A22827">
              <w:rPr>
                <w:rFonts w:ascii="Times New Roman" w:eastAsia="Times New Roman" w:hAnsi="Times New Roman" w:cs="Times New Roman"/>
                <w:color w:val="000000"/>
                <w:sz w:val="24"/>
                <w:szCs w:val="24"/>
                <w:lang w:val="uk-UA"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34289F0A" w14:textId="77777777" w:rsidR="00C21285" w:rsidRPr="00C21285" w:rsidRDefault="00C21285" w:rsidP="009843ED">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березень</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156A09E4" w14:textId="77777777" w:rsidR="00C21285" w:rsidRPr="00C21285" w:rsidRDefault="00C21285" w:rsidP="009843ED">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вихователі</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200A3FB4" w14:textId="77777777" w:rsidR="00C21285" w:rsidRPr="00C21285" w:rsidRDefault="00C21285" w:rsidP="00C21285">
            <w:pPr>
              <w:spacing w:after="0" w:line="240" w:lineRule="auto"/>
              <w:rPr>
                <w:rFonts w:ascii="Times New Roman" w:eastAsia="Times New Roman" w:hAnsi="Times New Roman" w:cs="Times New Roman"/>
                <w:color w:val="000000"/>
                <w:sz w:val="24"/>
                <w:szCs w:val="24"/>
                <w:lang w:val="uk-UA" w:eastAsia="ru-RU"/>
              </w:rPr>
            </w:pPr>
          </w:p>
        </w:tc>
      </w:tr>
      <w:tr w:rsidR="00C21285" w:rsidRPr="00C21285" w14:paraId="6BDAFDDB" w14:textId="77777777" w:rsidTr="00DB4A49">
        <w:tc>
          <w:tcPr>
            <w:tcW w:w="624"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194B9FAE" w14:textId="77777777" w:rsidR="00C21285" w:rsidRPr="00C21285" w:rsidRDefault="00C21285" w:rsidP="00C21285">
            <w:pPr>
              <w:spacing w:after="0" w:line="240" w:lineRule="auto"/>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6</w:t>
            </w:r>
          </w:p>
        </w:tc>
        <w:tc>
          <w:tcPr>
            <w:tcW w:w="3716"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053998FA" w14:textId="77777777" w:rsidR="00C21285" w:rsidRPr="00C21285" w:rsidRDefault="00C21285" w:rsidP="00C21285">
            <w:pPr>
              <w:spacing w:after="0" w:line="240" w:lineRule="auto"/>
              <w:rPr>
                <w:rFonts w:ascii="Times New Roman" w:eastAsia="Times New Roman" w:hAnsi="Times New Roman" w:cs="Times New Roman"/>
                <w:bCs/>
                <w:color w:val="000000"/>
                <w:sz w:val="24"/>
                <w:szCs w:val="24"/>
                <w:lang w:val="uk-UA" w:eastAsia="ru-RU"/>
              </w:rPr>
            </w:pPr>
            <w:r w:rsidRPr="00C21285">
              <w:rPr>
                <w:rFonts w:ascii="Times New Roman" w:eastAsia="Times New Roman" w:hAnsi="Times New Roman" w:cs="Times New Roman"/>
                <w:bCs/>
                <w:color w:val="000000"/>
                <w:sz w:val="24"/>
                <w:szCs w:val="24"/>
                <w:lang w:val="uk-UA" w:eastAsia="ru-RU"/>
              </w:rPr>
              <w:t>«Великодній кошик»</w:t>
            </w:r>
          </w:p>
          <w:p w14:paraId="0DAE5C3B" w14:textId="7A002D29" w:rsidR="00C21285" w:rsidRPr="00C21285" w:rsidRDefault="00C21285" w:rsidP="00C21285">
            <w:pPr>
              <w:spacing w:after="0" w:line="240" w:lineRule="auto"/>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bCs/>
                <w:color w:val="000000"/>
                <w:sz w:val="24"/>
                <w:szCs w:val="24"/>
                <w:lang w:val="uk-UA" w:eastAsia="ru-RU"/>
              </w:rPr>
              <w:t>(виставка великодніх композицій)</w:t>
            </w:r>
            <w:r w:rsidR="00A22827">
              <w:rPr>
                <w:rFonts w:ascii="Times New Roman" w:eastAsia="Times New Roman" w:hAnsi="Times New Roman" w:cs="Times New Roman"/>
                <w:bCs/>
                <w:color w:val="000000"/>
                <w:sz w:val="24"/>
                <w:szCs w:val="24"/>
                <w:lang w:val="uk-UA"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7514F9C1" w14:textId="77777777" w:rsidR="00C21285" w:rsidRPr="00C21285" w:rsidRDefault="00C21285" w:rsidP="009843ED">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квітень</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40BE5567" w14:textId="77777777" w:rsidR="00C21285" w:rsidRPr="00C21285" w:rsidRDefault="00C21285" w:rsidP="009843ED">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вихователі</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60DF26A9" w14:textId="77777777" w:rsidR="00C21285" w:rsidRPr="00C21285" w:rsidRDefault="00C21285" w:rsidP="00C21285">
            <w:pPr>
              <w:spacing w:after="0" w:line="240" w:lineRule="auto"/>
              <w:rPr>
                <w:rFonts w:ascii="Times New Roman" w:eastAsia="Times New Roman" w:hAnsi="Times New Roman" w:cs="Times New Roman"/>
                <w:color w:val="000000"/>
                <w:sz w:val="24"/>
                <w:szCs w:val="24"/>
                <w:lang w:val="uk-UA" w:eastAsia="ru-RU"/>
              </w:rPr>
            </w:pPr>
          </w:p>
        </w:tc>
      </w:tr>
    </w:tbl>
    <w:bookmarkEnd w:id="8"/>
    <w:p w14:paraId="4B4999F1" w14:textId="77777777" w:rsidR="00C21285" w:rsidRPr="00C21285" w:rsidRDefault="00C21285" w:rsidP="00C21285">
      <w:pPr>
        <w:spacing w:after="240" w:line="240" w:lineRule="auto"/>
        <w:textAlignment w:val="baseline"/>
        <w:rPr>
          <w:rFonts w:ascii="Times New Roman" w:eastAsia="Times New Roman" w:hAnsi="Times New Roman" w:cs="Times New Roman"/>
          <w:color w:val="444444"/>
          <w:sz w:val="24"/>
          <w:szCs w:val="24"/>
          <w:lang w:val="uk-UA" w:eastAsia="ru-RU"/>
        </w:rPr>
      </w:pPr>
      <w:r w:rsidRPr="00C21285">
        <w:rPr>
          <w:rFonts w:ascii="Times New Roman" w:eastAsia="Times New Roman" w:hAnsi="Times New Roman" w:cs="Times New Roman"/>
          <w:color w:val="444444"/>
          <w:sz w:val="24"/>
          <w:szCs w:val="24"/>
          <w:lang w:val="uk-UA" w:eastAsia="ru-RU"/>
        </w:rPr>
        <w:t> </w:t>
      </w:r>
    </w:p>
    <w:p w14:paraId="61A3953B" w14:textId="77777777" w:rsidR="00C21285" w:rsidRPr="00C21285" w:rsidRDefault="00C21285" w:rsidP="00C21285">
      <w:pPr>
        <w:spacing w:after="0" w:line="240" w:lineRule="auto"/>
        <w:textAlignment w:val="baseline"/>
        <w:rPr>
          <w:rFonts w:ascii="Times New Roman" w:eastAsia="Times New Roman" w:hAnsi="Times New Roman" w:cs="Times New Roman"/>
          <w:b/>
          <w:bCs/>
          <w:color w:val="000000"/>
          <w:sz w:val="24"/>
          <w:szCs w:val="24"/>
          <w:lang w:val="uk-UA" w:eastAsia="ru-RU"/>
        </w:rPr>
      </w:pPr>
      <w:r w:rsidRPr="00C21285">
        <w:rPr>
          <w:rFonts w:ascii="Times New Roman" w:eastAsia="Times New Roman" w:hAnsi="Times New Roman" w:cs="Times New Roman"/>
          <w:b/>
          <w:bCs/>
          <w:color w:val="000000"/>
          <w:sz w:val="24"/>
          <w:szCs w:val="24"/>
          <w:lang w:val="uk-UA" w:eastAsia="ru-RU"/>
        </w:rPr>
        <w:t xml:space="preserve">  2.7. Самоосвіта      </w:t>
      </w:r>
    </w:p>
    <w:p w14:paraId="5BA0DABD" w14:textId="77777777" w:rsidR="00C21285" w:rsidRPr="00C21285" w:rsidRDefault="00C21285" w:rsidP="00C21285">
      <w:pPr>
        <w:spacing w:after="0" w:line="240" w:lineRule="auto"/>
        <w:textAlignment w:val="baseline"/>
        <w:rPr>
          <w:rFonts w:ascii="Times New Roman" w:eastAsia="Times New Roman" w:hAnsi="Times New Roman" w:cs="Times New Roman"/>
          <w:color w:val="444444"/>
          <w:sz w:val="24"/>
          <w:szCs w:val="24"/>
          <w:lang w:val="uk-UA" w:eastAsia="ru-RU"/>
        </w:rPr>
      </w:pPr>
      <w:r w:rsidRPr="00C21285">
        <w:rPr>
          <w:rFonts w:ascii="Times New Roman" w:eastAsia="Times New Roman" w:hAnsi="Times New Roman" w:cs="Times New Roman"/>
          <w:b/>
          <w:bCs/>
          <w:color w:val="444444"/>
          <w:sz w:val="24"/>
          <w:szCs w:val="24"/>
          <w:lang w:val="uk-UA" w:eastAsia="ru-RU"/>
        </w:rPr>
        <w:t>                                           </w:t>
      </w:r>
    </w:p>
    <w:tbl>
      <w:tblPr>
        <w:tblW w:w="9923" w:type="dxa"/>
        <w:tblInd w:w="158" w:type="dxa"/>
        <w:shd w:val="clear" w:color="auto" w:fill="94FD1C"/>
        <w:tblLayout w:type="fixed"/>
        <w:tblCellMar>
          <w:left w:w="0" w:type="dxa"/>
          <w:right w:w="0" w:type="dxa"/>
        </w:tblCellMar>
        <w:tblLook w:val="04A0" w:firstRow="1" w:lastRow="0" w:firstColumn="1" w:lastColumn="0" w:noHBand="0" w:noVBand="1"/>
      </w:tblPr>
      <w:tblGrid>
        <w:gridCol w:w="851"/>
        <w:gridCol w:w="3282"/>
        <w:gridCol w:w="5790"/>
      </w:tblGrid>
      <w:tr w:rsidR="00C21285" w:rsidRPr="00C21285" w14:paraId="7264701B" w14:textId="77777777" w:rsidTr="00DB4A49">
        <w:trPr>
          <w:trHeight w:val="695"/>
        </w:trPr>
        <w:tc>
          <w:tcPr>
            <w:tcW w:w="851" w:type="dxa"/>
            <w:tcBorders>
              <w:top w:val="single" w:sz="4" w:space="0" w:color="auto"/>
              <w:left w:val="single" w:sz="4" w:space="0" w:color="auto"/>
              <w:bottom w:val="single" w:sz="4" w:space="0" w:color="auto"/>
              <w:right w:val="single" w:sz="4" w:space="0" w:color="auto"/>
            </w:tcBorders>
            <w:shd w:val="clear" w:color="auto" w:fill="FFFFFF"/>
            <w:tcMar>
              <w:top w:w="75" w:type="dxa"/>
              <w:left w:w="300" w:type="dxa"/>
              <w:bottom w:w="75" w:type="dxa"/>
              <w:right w:w="300" w:type="dxa"/>
            </w:tcMar>
            <w:vAlign w:val="bottom"/>
            <w:hideMark/>
          </w:tcPr>
          <w:p w14:paraId="44F46A7D" w14:textId="77777777" w:rsidR="00C21285" w:rsidRPr="00C21285" w:rsidRDefault="00C21285" w:rsidP="00C21285">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 xml:space="preserve">№ </w:t>
            </w:r>
          </w:p>
        </w:tc>
        <w:tc>
          <w:tcPr>
            <w:tcW w:w="3282" w:type="dxa"/>
            <w:tcBorders>
              <w:top w:val="single" w:sz="4" w:space="0" w:color="auto"/>
              <w:left w:val="single" w:sz="4" w:space="0" w:color="auto"/>
              <w:bottom w:val="single" w:sz="4" w:space="0" w:color="auto"/>
              <w:right w:val="single" w:sz="4" w:space="0" w:color="auto"/>
            </w:tcBorders>
            <w:shd w:val="clear" w:color="auto" w:fill="FFFFFF"/>
            <w:tcMar>
              <w:top w:w="75" w:type="dxa"/>
              <w:left w:w="300" w:type="dxa"/>
              <w:bottom w:w="75" w:type="dxa"/>
              <w:right w:w="300" w:type="dxa"/>
            </w:tcMar>
            <w:vAlign w:val="bottom"/>
            <w:hideMark/>
          </w:tcPr>
          <w:p w14:paraId="6FA6117A" w14:textId="77777777" w:rsidR="00C21285" w:rsidRPr="00C21285" w:rsidRDefault="00C21285" w:rsidP="00C21285">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ПІБ педагога</w:t>
            </w:r>
          </w:p>
        </w:tc>
        <w:tc>
          <w:tcPr>
            <w:tcW w:w="5790" w:type="dxa"/>
            <w:tcBorders>
              <w:top w:val="single" w:sz="4" w:space="0" w:color="auto"/>
              <w:left w:val="single" w:sz="4" w:space="0" w:color="auto"/>
              <w:bottom w:val="single" w:sz="4" w:space="0" w:color="auto"/>
              <w:right w:val="single" w:sz="4" w:space="0" w:color="auto"/>
            </w:tcBorders>
            <w:shd w:val="clear" w:color="auto" w:fill="FFFFFF"/>
            <w:tcMar>
              <w:top w:w="75" w:type="dxa"/>
              <w:left w:w="300" w:type="dxa"/>
              <w:bottom w:w="75" w:type="dxa"/>
              <w:right w:w="300" w:type="dxa"/>
            </w:tcMar>
            <w:vAlign w:val="bottom"/>
            <w:hideMark/>
          </w:tcPr>
          <w:p w14:paraId="50F96DE1" w14:textId="77777777" w:rsidR="00C21285" w:rsidRPr="00C21285" w:rsidRDefault="00C21285" w:rsidP="00C21285">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Обраний напрямок  роботи</w:t>
            </w:r>
          </w:p>
          <w:p w14:paraId="0BF9349F" w14:textId="77777777" w:rsidR="00C21285" w:rsidRPr="00C21285" w:rsidRDefault="00C21285" w:rsidP="00C21285">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над методичною темою</w:t>
            </w:r>
          </w:p>
        </w:tc>
      </w:tr>
      <w:tr w:rsidR="00C21285" w:rsidRPr="00C21285" w14:paraId="48D31557" w14:textId="77777777" w:rsidTr="00DB4A49">
        <w:trPr>
          <w:trHeight w:val="481"/>
        </w:trPr>
        <w:tc>
          <w:tcPr>
            <w:tcW w:w="851" w:type="dxa"/>
            <w:tcBorders>
              <w:top w:val="single" w:sz="4" w:space="0" w:color="auto"/>
              <w:left w:val="single" w:sz="4" w:space="0" w:color="auto"/>
              <w:bottom w:val="single" w:sz="4" w:space="0" w:color="auto"/>
              <w:right w:val="single" w:sz="4" w:space="0" w:color="auto"/>
            </w:tcBorders>
            <w:shd w:val="clear" w:color="auto" w:fill="FFFFFF"/>
            <w:tcMar>
              <w:top w:w="75" w:type="dxa"/>
              <w:left w:w="300" w:type="dxa"/>
              <w:bottom w:w="75" w:type="dxa"/>
              <w:right w:w="300" w:type="dxa"/>
            </w:tcMar>
            <w:vAlign w:val="bottom"/>
            <w:hideMark/>
          </w:tcPr>
          <w:p w14:paraId="122DAC6E" w14:textId="77777777" w:rsidR="00C21285" w:rsidRPr="00C21285" w:rsidRDefault="00C21285" w:rsidP="00C21285">
            <w:pPr>
              <w:shd w:val="clear" w:color="auto" w:fill="FFFFFF"/>
              <w:spacing w:after="0" w:line="240" w:lineRule="auto"/>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1.</w:t>
            </w:r>
          </w:p>
          <w:p w14:paraId="7D3CABBC" w14:textId="77777777" w:rsidR="00C21285" w:rsidRPr="00C21285" w:rsidRDefault="00C21285" w:rsidP="00C21285">
            <w:pPr>
              <w:shd w:val="clear" w:color="auto" w:fill="FFFFFF"/>
              <w:spacing w:after="0" w:line="240" w:lineRule="auto"/>
              <w:rPr>
                <w:rFonts w:ascii="Times New Roman" w:eastAsia="Times New Roman" w:hAnsi="Times New Roman" w:cs="Times New Roman"/>
                <w:color w:val="000000"/>
                <w:sz w:val="24"/>
                <w:szCs w:val="24"/>
                <w:lang w:val="uk-UA" w:eastAsia="ru-RU"/>
              </w:rPr>
            </w:pPr>
          </w:p>
        </w:tc>
        <w:tc>
          <w:tcPr>
            <w:tcW w:w="3282" w:type="dxa"/>
            <w:tcBorders>
              <w:top w:val="single" w:sz="4" w:space="0" w:color="auto"/>
              <w:left w:val="single" w:sz="4" w:space="0" w:color="auto"/>
              <w:bottom w:val="single" w:sz="4" w:space="0" w:color="auto"/>
              <w:right w:val="single" w:sz="4" w:space="0" w:color="auto"/>
            </w:tcBorders>
            <w:shd w:val="clear" w:color="auto" w:fill="FFFFFF"/>
            <w:tcMar>
              <w:top w:w="75" w:type="dxa"/>
              <w:left w:w="300" w:type="dxa"/>
              <w:bottom w:w="75" w:type="dxa"/>
              <w:right w:w="300" w:type="dxa"/>
            </w:tcMar>
            <w:vAlign w:val="bottom"/>
            <w:hideMark/>
          </w:tcPr>
          <w:p w14:paraId="1B9538D8" w14:textId="77777777" w:rsidR="00C21285" w:rsidRPr="00C21285" w:rsidRDefault="00C21285" w:rsidP="00C21285">
            <w:pPr>
              <w:shd w:val="clear" w:color="auto" w:fill="FFFFFF"/>
              <w:spacing w:after="0" w:line="240" w:lineRule="auto"/>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Гречана Н.В.</w:t>
            </w:r>
          </w:p>
        </w:tc>
        <w:tc>
          <w:tcPr>
            <w:tcW w:w="5790" w:type="dxa"/>
            <w:tcBorders>
              <w:top w:val="single" w:sz="4" w:space="0" w:color="auto"/>
              <w:left w:val="single" w:sz="4" w:space="0" w:color="auto"/>
              <w:bottom w:val="single" w:sz="4" w:space="0" w:color="auto"/>
              <w:right w:val="single" w:sz="4" w:space="0" w:color="auto"/>
            </w:tcBorders>
            <w:shd w:val="clear" w:color="auto" w:fill="FFFFFF"/>
            <w:tcMar>
              <w:top w:w="75" w:type="dxa"/>
              <w:left w:w="300" w:type="dxa"/>
              <w:bottom w:w="75" w:type="dxa"/>
              <w:right w:w="300" w:type="dxa"/>
            </w:tcMar>
            <w:vAlign w:val="bottom"/>
            <w:hideMark/>
          </w:tcPr>
          <w:p w14:paraId="46B27F86" w14:textId="77777777" w:rsidR="00C21285" w:rsidRPr="00C21285" w:rsidRDefault="00C21285" w:rsidP="00C21285">
            <w:pPr>
              <w:shd w:val="clear" w:color="auto" w:fill="FFFFFF"/>
              <w:spacing w:after="0" w:line="240" w:lineRule="auto"/>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 Інтеграція ігрової та пізнавальної діяльності у розвитку дітей дошкільного віку»</w:t>
            </w:r>
          </w:p>
        </w:tc>
      </w:tr>
      <w:tr w:rsidR="00C21285" w:rsidRPr="00C21285" w14:paraId="63690D4E" w14:textId="77777777" w:rsidTr="00DB4A49">
        <w:trPr>
          <w:trHeight w:val="519"/>
        </w:trPr>
        <w:tc>
          <w:tcPr>
            <w:tcW w:w="851" w:type="dxa"/>
            <w:tcBorders>
              <w:top w:val="single" w:sz="4" w:space="0" w:color="auto"/>
              <w:left w:val="single" w:sz="4" w:space="0" w:color="auto"/>
              <w:bottom w:val="single" w:sz="4" w:space="0" w:color="auto"/>
              <w:right w:val="single" w:sz="4" w:space="0" w:color="auto"/>
            </w:tcBorders>
            <w:shd w:val="clear" w:color="auto" w:fill="FFFFFF"/>
            <w:tcMar>
              <w:top w:w="75" w:type="dxa"/>
              <w:left w:w="300" w:type="dxa"/>
              <w:bottom w:w="75" w:type="dxa"/>
              <w:right w:w="300" w:type="dxa"/>
            </w:tcMar>
            <w:vAlign w:val="bottom"/>
            <w:hideMark/>
          </w:tcPr>
          <w:p w14:paraId="64E68664" w14:textId="77777777" w:rsidR="00C21285" w:rsidRPr="00C21285" w:rsidRDefault="00C21285" w:rsidP="00C21285">
            <w:pPr>
              <w:shd w:val="clear" w:color="auto" w:fill="FFFFFF"/>
              <w:spacing w:after="0" w:line="240" w:lineRule="auto"/>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2.</w:t>
            </w:r>
          </w:p>
          <w:p w14:paraId="7ABE97B8" w14:textId="77777777" w:rsidR="00C21285" w:rsidRPr="00C21285" w:rsidRDefault="00C21285" w:rsidP="00C21285">
            <w:pPr>
              <w:shd w:val="clear" w:color="auto" w:fill="FFFFFF"/>
              <w:spacing w:after="0" w:line="240" w:lineRule="auto"/>
              <w:rPr>
                <w:rFonts w:ascii="Times New Roman" w:eastAsia="Times New Roman" w:hAnsi="Times New Roman" w:cs="Times New Roman"/>
                <w:color w:val="000000"/>
                <w:sz w:val="24"/>
                <w:szCs w:val="24"/>
                <w:lang w:val="uk-UA" w:eastAsia="ru-RU"/>
              </w:rPr>
            </w:pPr>
          </w:p>
        </w:tc>
        <w:tc>
          <w:tcPr>
            <w:tcW w:w="3282" w:type="dxa"/>
            <w:tcBorders>
              <w:top w:val="single" w:sz="4" w:space="0" w:color="auto"/>
              <w:left w:val="single" w:sz="4" w:space="0" w:color="auto"/>
              <w:bottom w:val="single" w:sz="4" w:space="0" w:color="auto"/>
              <w:right w:val="single" w:sz="4" w:space="0" w:color="auto"/>
            </w:tcBorders>
            <w:shd w:val="clear" w:color="auto" w:fill="FFFFFF"/>
            <w:tcMar>
              <w:top w:w="75" w:type="dxa"/>
              <w:left w:w="300" w:type="dxa"/>
              <w:bottom w:w="75" w:type="dxa"/>
              <w:right w:w="300" w:type="dxa"/>
            </w:tcMar>
            <w:vAlign w:val="bottom"/>
            <w:hideMark/>
          </w:tcPr>
          <w:p w14:paraId="7CCF7589" w14:textId="77777777" w:rsidR="00C21285" w:rsidRPr="00C21285" w:rsidRDefault="00C21285" w:rsidP="00C21285">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Баранова І.О.</w:t>
            </w:r>
          </w:p>
        </w:tc>
        <w:tc>
          <w:tcPr>
            <w:tcW w:w="5790" w:type="dxa"/>
            <w:tcBorders>
              <w:top w:val="single" w:sz="4" w:space="0" w:color="auto"/>
              <w:left w:val="single" w:sz="4" w:space="0" w:color="auto"/>
              <w:bottom w:val="single" w:sz="4" w:space="0" w:color="auto"/>
              <w:right w:val="single" w:sz="4" w:space="0" w:color="auto"/>
            </w:tcBorders>
            <w:shd w:val="clear" w:color="auto" w:fill="FFFFFF"/>
            <w:tcMar>
              <w:top w:w="75" w:type="dxa"/>
              <w:left w:w="300" w:type="dxa"/>
              <w:bottom w:w="75" w:type="dxa"/>
              <w:right w:w="300" w:type="dxa"/>
            </w:tcMar>
            <w:vAlign w:val="bottom"/>
            <w:hideMark/>
          </w:tcPr>
          <w:p w14:paraId="3DDD072D" w14:textId="77777777" w:rsidR="00C21285" w:rsidRPr="00C21285" w:rsidRDefault="00C21285" w:rsidP="00C21285">
            <w:pPr>
              <w:shd w:val="clear" w:color="auto" w:fill="FFFFFF"/>
              <w:spacing w:after="0" w:line="240" w:lineRule="auto"/>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«Інтерактивні казки як засіб розвитку мовлення дошкільників»</w:t>
            </w:r>
          </w:p>
        </w:tc>
      </w:tr>
    </w:tbl>
    <w:p w14:paraId="50305FDF" w14:textId="77777777" w:rsidR="00C21285" w:rsidRPr="00C21285" w:rsidRDefault="00C21285" w:rsidP="00C21285">
      <w:pPr>
        <w:spacing w:after="0" w:line="240" w:lineRule="auto"/>
        <w:rPr>
          <w:rFonts w:ascii="Times New Roman" w:eastAsia="Times New Roman" w:hAnsi="Times New Roman" w:cs="Times New Roman"/>
          <w:b/>
          <w:sz w:val="24"/>
          <w:szCs w:val="24"/>
          <w:lang w:val="uk-UA" w:eastAsia="ru-RU"/>
        </w:rPr>
      </w:pPr>
    </w:p>
    <w:p w14:paraId="6ADAD57C" w14:textId="77777777" w:rsidR="00C21285" w:rsidRPr="00C21285" w:rsidRDefault="00C21285" w:rsidP="00C21285">
      <w:pPr>
        <w:spacing w:after="0" w:line="240" w:lineRule="auto"/>
        <w:rPr>
          <w:rFonts w:ascii="Times New Roman" w:eastAsia="Times New Roman" w:hAnsi="Times New Roman" w:cs="Times New Roman"/>
          <w:b/>
          <w:sz w:val="24"/>
          <w:szCs w:val="24"/>
          <w:lang w:val="uk-UA" w:eastAsia="ru-RU"/>
        </w:rPr>
      </w:pPr>
      <w:r w:rsidRPr="00C21285">
        <w:rPr>
          <w:rFonts w:ascii="Times New Roman" w:eastAsia="Times New Roman" w:hAnsi="Times New Roman" w:cs="Times New Roman"/>
          <w:b/>
          <w:sz w:val="24"/>
          <w:szCs w:val="24"/>
          <w:lang w:val="uk-UA" w:eastAsia="ru-RU"/>
        </w:rPr>
        <w:t>2.8. Підвищення кваліфікації  педагогічних працівників</w:t>
      </w:r>
    </w:p>
    <w:p w14:paraId="683CF054" w14:textId="77777777" w:rsidR="00C21285" w:rsidRPr="00C21285" w:rsidRDefault="00C21285" w:rsidP="00C21285">
      <w:pPr>
        <w:spacing w:after="0" w:line="240" w:lineRule="auto"/>
        <w:jc w:val="center"/>
        <w:rPr>
          <w:rFonts w:ascii="Times New Roman" w:eastAsia="Times New Roman" w:hAnsi="Times New Roman" w:cs="Times New Roman"/>
          <w:b/>
          <w:sz w:val="24"/>
          <w:szCs w:val="24"/>
          <w:lang w:val="uk-UA"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1417"/>
        <w:gridCol w:w="1971"/>
        <w:gridCol w:w="1290"/>
      </w:tblGrid>
      <w:tr w:rsidR="00C21285" w:rsidRPr="00C21285" w14:paraId="55B3C84B" w14:textId="77777777" w:rsidTr="00DB4A49">
        <w:tc>
          <w:tcPr>
            <w:tcW w:w="534" w:type="dxa"/>
            <w:shd w:val="clear" w:color="auto" w:fill="auto"/>
            <w:vAlign w:val="center"/>
          </w:tcPr>
          <w:p w14:paraId="04DCB124" w14:textId="77777777" w:rsidR="00C21285" w:rsidRPr="00C21285" w:rsidRDefault="00C21285" w:rsidP="00C21285">
            <w:pPr>
              <w:spacing w:after="0" w:line="240" w:lineRule="auto"/>
              <w:ind w:left="-142" w:right="-108" w:firstLine="142"/>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w:t>
            </w:r>
          </w:p>
        </w:tc>
        <w:tc>
          <w:tcPr>
            <w:tcW w:w="4677" w:type="dxa"/>
            <w:shd w:val="clear" w:color="auto" w:fill="auto"/>
            <w:vAlign w:val="center"/>
          </w:tcPr>
          <w:p w14:paraId="218477C3"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Тема/зміст заходів</w:t>
            </w:r>
          </w:p>
        </w:tc>
        <w:tc>
          <w:tcPr>
            <w:tcW w:w="1417" w:type="dxa"/>
            <w:shd w:val="clear" w:color="auto" w:fill="auto"/>
            <w:vAlign w:val="center"/>
          </w:tcPr>
          <w:p w14:paraId="71F34AD4"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Термін проведення</w:t>
            </w:r>
          </w:p>
        </w:tc>
        <w:tc>
          <w:tcPr>
            <w:tcW w:w="1971" w:type="dxa"/>
            <w:shd w:val="clear" w:color="auto" w:fill="auto"/>
            <w:vAlign w:val="center"/>
          </w:tcPr>
          <w:p w14:paraId="1D8AA2CD"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Відповідальний</w:t>
            </w:r>
          </w:p>
        </w:tc>
        <w:tc>
          <w:tcPr>
            <w:tcW w:w="1290" w:type="dxa"/>
            <w:shd w:val="clear" w:color="auto" w:fill="auto"/>
            <w:vAlign w:val="center"/>
          </w:tcPr>
          <w:p w14:paraId="6A9448A5"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При-мітка</w:t>
            </w:r>
          </w:p>
        </w:tc>
      </w:tr>
      <w:tr w:rsidR="00C21285" w:rsidRPr="00C21285" w14:paraId="3BDB1AF9" w14:textId="77777777" w:rsidTr="00DB4A49">
        <w:tc>
          <w:tcPr>
            <w:tcW w:w="534" w:type="dxa"/>
            <w:shd w:val="clear" w:color="auto" w:fill="auto"/>
          </w:tcPr>
          <w:p w14:paraId="6D17C3BA" w14:textId="77777777" w:rsidR="00C21285" w:rsidRPr="00C21285" w:rsidRDefault="00C21285" w:rsidP="00C21285">
            <w:pPr>
              <w:widowControl w:val="0"/>
              <w:autoSpaceDE w:val="0"/>
              <w:autoSpaceDN w:val="0"/>
              <w:adjustRightInd w:val="0"/>
              <w:spacing w:after="0" w:line="240" w:lineRule="auto"/>
              <w:ind w:left="-10" w:firstLine="10"/>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1.</w:t>
            </w:r>
          </w:p>
        </w:tc>
        <w:tc>
          <w:tcPr>
            <w:tcW w:w="4677" w:type="dxa"/>
            <w:shd w:val="clear" w:color="auto" w:fill="auto"/>
          </w:tcPr>
          <w:p w14:paraId="43BCB8A5" w14:textId="77777777" w:rsidR="00C21285" w:rsidRPr="00C21285" w:rsidRDefault="00C21285" w:rsidP="00C21285">
            <w:pPr>
              <w:spacing w:after="0" w:line="240" w:lineRule="auto"/>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Ознайомити педагогічний колектив з  оновленим Положенням про атестацію педагогічних працівників (зі змінами й доповненнями); перспективним планом атестації педагогів закладу дошкільної освіти.</w:t>
            </w:r>
          </w:p>
        </w:tc>
        <w:tc>
          <w:tcPr>
            <w:tcW w:w="1417" w:type="dxa"/>
            <w:shd w:val="clear" w:color="auto" w:fill="auto"/>
          </w:tcPr>
          <w:p w14:paraId="3A04785E"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до 20.09.</w:t>
            </w:r>
          </w:p>
        </w:tc>
        <w:tc>
          <w:tcPr>
            <w:tcW w:w="1971" w:type="dxa"/>
            <w:shd w:val="clear" w:color="auto" w:fill="auto"/>
          </w:tcPr>
          <w:p w14:paraId="588A939A" w14:textId="77777777" w:rsidR="00C21285" w:rsidRPr="00C21285" w:rsidRDefault="00C21285" w:rsidP="00C21285">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Директор</w:t>
            </w:r>
          </w:p>
          <w:p w14:paraId="574D5289"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tc>
        <w:tc>
          <w:tcPr>
            <w:tcW w:w="1290" w:type="dxa"/>
            <w:shd w:val="clear" w:color="auto" w:fill="auto"/>
          </w:tcPr>
          <w:p w14:paraId="4C643892" w14:textId="77777777" w:rsidR="00C21285" w:rsidRPr="00C21285" w:rsidRDefault="00C21285" w:rsidP="00C21285">
            <w:pPr>
              <w:spacing w:after="0" w:line="240" w:lineRule="auto"/>
              <w:rPr>
                <w:rFonts w:ascii="Times New Roman" w:eastAsia="Times New Roman" w:hAnsi="Times New Roman" w:cs="Times New Roman"/>
                <w:sz w:val="24"/>
                <w:szCs w:val="24"/>
                <w:lang w:val="uk-UA" w:eastAsia="ru-RU"/>
              </w:rPr>
            </w:pPr>
          </w:p>
        </w:tc>
      </w:tr>
      <w:tr w:rsidR="00C21285" w:rsidRPr="00C21285" w14:paraId="2EBABDED" w14:textId="77777777" w:rsidTr="00DB4A49">
        <w:tc>
          <w:tcPr>
            <w:tcW w:w="534" w:type="dxa"/>
            <w:shd w:val="clear" w:color="auto" w:fill="auto"/>
          </w:tcPr>
          <w:p w14:paraId="5FA68571" w14:textId="77777777" w:rsidR="00C21285" w:rsidRPr="00C21285" w:rsidRDefault="00C21285" w:rsidP="00C21285">
            <w:pPr>
              <w:widowControl w:val="0"/>
              <w:autoSpaceDE w:val="0"/>
              <w:autoSpaceDN w:val="0"/>
              <w:adjustRightInd w:val="0"/>
              <w:spacing w:after="0" w:line="240" w:lineRule="auto"/>
              <w:ind w:left="-10" w:firstLine="10"/>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2.</w:t>
            </w:r>
          </w:p>
        </w:tc>
        <w:tc>
          <w:tcPr>
            <w:tcW w:w="4677" w:type="dxa"/>
            <w:shd w:val="clear" w:color="auto" w:fill="auto"/>
          </w:tcPr>
          <w:p w14:paraId="53421B3D" w14:textId="18E4D534" w:rsidR="00C21285" w:rsidRPr="00C21285" w:rsidRDefault="00C21285" w:rsidP="00C21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Направити на курси підвищення рівня професійної кваліфікації при КЗ «Херсонська академія неперервної освіти Херсонської обласної ради» Гречану Н.В., Баранову І.О.</w:t>
            </w:r>
          </w:p>
        </w:tc>
        <w:tc>
          <w:tcPr>
            <w:tcW w:w="1417" w:type="dxa"/>
            <w:shd w:val="clear" w:color="auto" w:fill="auto"/>
          </w:tcPr>
          <w:p w14:paraId="2A1BE534"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xml:space="preserve">Згідно з планом </w:t>
            </w:r>
          </w:p>
        </w:tc>
        <w:tc>
          <w:tcPr>
            <w:tcW w:w="1971" w:type="dxa"/>
            <w:shd w:val="clear" w:color="auto" w:fill="auto"/>
          </w:tcPr>
          <w:p w14:paraId="0B34C0E7"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xml:space="preserve">Директор </w:t>
            </w:r>
          </w:p>
          <w:p w14:paraId="01D91C90"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14:paraId="01296E19"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14:paraId="2D7167E3" w14:textId="77777777" w:rsidR="00C21285" w:rsidRPr="00C21285" w:rsidRDefault="00C21285" w:rsidP="00C21285">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p>
        </w:tc>
        <w:tc>
          <w:tcPr>
            <w:tcW w:w="1290" w:type="dxa"/>
            <w:shd w:val="clear" w:color="auto" w:fill="auto"/>
          </w:tcPr>
          <w:p w14:paraId="72AB3FC8" w14:textId="77777777" w:rsidR="00C21285" w:rsidRPr="00C21285" w:rsidRDefault="00C21285" w:rsidP="00C21285">
            <w:pPr>
              <w:spacing w:after="0" w:line="240" w:lineRule="auto"/>
              <w:rPr>
                <w:rFonts w:ascii="Times New Roman" w:eastAsia="Times New Roman" w:hAnsi="Times New Roman" w:cs="Times New Roman"/>
                <w:sz w:val="24"/>
                <w:szCs w:val="24"/>
                <w:lang w:val="uk-UA" w:eastAsia="ru-RU"/>
              </w:rPr>
            </w:pPr>
          </w:p>
        </w:tc>
      </w:tr>
      <w:tr w:rsidR="00C21285" w:rsidRPr="00C21285" w14:paraId="2952847B" w14:textId="77777777" w:rsidTr="00DB4A49">
        <w:tc>
          <w:tcPr>
            <w:tcW w:w="534" w:type="dxa"/>
            <w:shd w:val="clear" w:color="auto" w:fill="auto"/>
          </w:tcPr>
          <w:p w14:paraId="4D14FC4C" w14:textId="77777777" w:rsidR="00C21285" w:rsidRPr="00C21285" w:rsidRDefault="00C21285" w:rsidP="00C21285">
            <w:pPr>
              <w:widowControl w:val="0"/>
              <w:autoSpaceDE w:val="0"/>
              <w:autoSpaceDN w:val="0"/>
              <w:adjustRightInd w:val="0"/>
              <w:spacing w:after="0" w:line="240" w:lineRule="auto"/>
              <w:ind w:left="-10" w:firstLine="10"/>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3.</w:t>
            </w:r>
          </w:p>
        </w:tc>
        <w:tc>
          <w:tcPr>
            <w:tcW w:w="4677" w:type="dxa"/>
            <w:shd w:val="clear" w:color="auto" w:fill="auto"/>
          </w:tcPr>
          <w:p w14:paraId="391FC939" w14:textId="77777777" w:rsidR="00C21285" w:rsidRPr="00C21285" w:rsidRDefault="00C21285" w:rsidP="00C21285">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xml:space="preserve">Забезпечити участь педагогів закладу в сертифікованих </w:t>
            </w:r>
            <w:proofErr w:type="spellStart"/>
            <w:r w:rsidRPr="00C21285">
              <w:rPr>
                <w:rFonts w:ascii="Times New Roman" w:eastAsia="Times New Roman" w:hAnsi="Times New Roman" w:cs="Times New Roman"/>
                <w:sz w:val="24"/>
                <w:szCs w:val="24"/>
                <w:lang w:val="uk-UA" w:eastAsia="ru-RU"/>
              </w:rPr>
              <w:t>вебінарах</w:t>
            </w:r>
            <w:proofErr w:type="spellEnd"/>
            <w:r w:rsidRPr="00C21285">
              <w:rPr>
                <w:rFonts w:ascii="Times New Roman" w:eastAsia="Times New Roman" w:hAnsi="Times New Roman" w:cs="Times New Roman"/>
                <w:sz w:val="24"/>
                <w:szCs w:val="24"/>
                <w:lang w:val="uk-UA" w:eastAsia="ru-RU"/>
              </w:rPr>
              <w:t>, курсах підвищення кваліфікації  педагогічних працівників, які організовуються освітніми закладами й  установами .</w:t>
            </w:r>
          </w:p>
        </w:tc>
        <w:tc>
          <w:tcPr>
            <w:tcW w:w="1417" w:type="dxa"/>
            <w:shd w:val="clear" w:color="auto" w:fill="auto"/>
          </w:tcPr>
          <w:p w14:paraId="137772D7"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з 01.09. по 31.05.</w:t>
            </w:r>
          </w:p>
        </w:tc>
        <w:tc>
          <w:tcPr>
            <w:tcW w:w="1971" w:type="dxa"/>
            <w:shd w:val="clear" w:color="auto" w:fill="auto"/>
          </w:tcPr>
          <w:p w14:paraId="687D617E" w14:textId="77777777" w:rsidR="00C21285" w:rsidRPr="00C21285" w:rsidRDefault="00C21285" w:rsidP="00C21285">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xml:space="preserve">Директор  </w:t>
            </w:r>
          </w:p>
        </w:tc>
        <w:tc>
          <w:tcPr>
            <w:tcW w:w="1290" w:type="dxa"/>
            <w:shd w:val="clear" w:color="auto" w:fill="auto"/>
          </w:tcPr>
          <w:p w14:paraId="2D12123D" w14:textId="77777777" w:rsidR="00C21285" w:rsidRPr="00C21285" w:rsidRDefault="00C21285" w:rsidP="00C21285">
            <w:pPr>
              <w:spacing w:after="0" w:line="240" w:lineRule="auto"/>
              <w:rPr>
                <w:rFonts w:ascii="Times New Roman" w:eastAsia="Times New Roman" w:hAnsi="Times New Roman" w:cs="Times New Roman"/>
                <w:sz w:val="24"/>
                <w:szCs w:val="24"/>
                <w:lang w:val="uk-UA" w:eastAsia="ru-RU"/>
              </w:rPr>
            </w:pPr>
          </w:p>
        </w:tc>
      </w:tr>
      <w:tr w:rsidR="00C21285" w:rsidRPr="00C21285" w14:paraId="40D972E1" w14:textId="77777777" w:rsidTr="00DB4A49">
        <w:tc>
          <w:tcPr>
            <w:tcW w:w="534" w:type="dxa"/>
            <w:shd w:val="clear" w:color="auto" w:fill="auto"/>
          </w:tcPr>
          <w:p w14:paraId="5DB11FC0" w14:textId="77777777" w:rsidR="00C21285" w:rsidRPr="00C21285" w:rsidRDefault="00C21285" w:rsidP="00C21285">
            <w:pPr>
              <w:widowControl w:val="0"/>
              <w:autoSpaceDE w:val="0"/>
              <w:autoSpaceDN w:val="0"/>
              <w:adjustRightInd w:val="0"/>
              <w:spacing w:after="0" w:line="240" w:lineRule="auto"/>
              <w:ind w:left="-10" w:firstLine="10"/>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4.</w:t>
            </w:r>
          </w:p>
        </w:tc>
        <w:tc>
          <w:tcPr>
            <w:tcW w:w="4677" w:type="dxa"/>
            <w:shd w:val="clear" w:color="auto" w:fill="auto"/>
          </w:tcPr>
          <w:p w14:paraId="6F1BE403" w14:textId="77777777" w:rsidR="00C21285" w:rsidRPr="00C21285" w:rsidRDefault="00C21285" w:rsidP="00C21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Вивчити систему роботи  та надати методичну допомогу вихователям, які атестуються в 2026 році.</w:t>
            </w:r>
          </w:p>
        </w:tc>
        <w:tc>
          <w:tcPr>
            <w:tcW w:w="1417" w:type="dxa"/>
            <w:shd w:val="clear" w:color="auto" w:fill="auto"/>
          </w:tcPr>
          <w:p w14:paraId="1C072A13"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до 15.02.</w:t>
            </w:r>
          </w:p>
        </w:tc>
        <w:tc>
          <w:tcPr>
            <w:tcW w:w="1971" w:type="dxa"/>
            <w:shd w:val="clear" w:color="auto" w:fill="auto"/>
          </w:tcPr>
          <w:p w14:paraId="59E5CC6E" w14:textId="77777777" w:rsidR="00C21285" w:rsidRPr="00C21285" w:rsidRDefault="00C21285" w:rsidP="00C21285">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xml:space="preserve">Директор </w:t>
            </w:r>
          </w:p>
        </w:tc>
        <w:tc>
          <w:tcPr>
            <w:tcW w:w="1290" w:type="dxa"/>
            <w:shd w:val="clear" w:color="auto" w:fill="auto"/>
          </w:tcPr>
          <w:p w14:paraId="5FE07445" w14:textId="77777777" w:rsidR="00C21285" w:rsidRPr="00C21285" w:rsidRDefault="00C21285" w:rsidP="00C21285">
            <w:pPr>
              <w:spacing w:after="0" w:line="240" w:lineRule="auto"/>
              <w:rPr>
                <w:rFonts w:ascii="Times New Roman" w:eastAsia="Times New Roman" w:hAnsi="Times New Roman" w:cs="Times New Roman"/>
                <w:sz w:val="24"/>
                <w:szCs w:val="24"/>
                <w:lang w:val="uk-UA" w:eastAsia="ru-RU"/>
              </w:rPr>
            </w:pPr>
          </w:p>
        </w:tc>
      </w:tr>
      <w:tr w:rsidR="00C21285" w:rsidRPr="00C21285" w14:paraId="664960E3" w14:textId="77777777" w:rsidTr="00DB4A49">
        <w:tc>
          <w:tcPr>
            <w:tcW w:w="534" w:type="dxa"/>
            <w:shd w:val="clear" w:color="auto" w:fill="auto"/>
          </w:tcPr>
          <w:p w14:paraId="7118E638" w14:textId="77777777" w:rsidR="00C21285" w:rsidRPr="00C21285" w:rsidRDefault="00C21285" w:rsidP="00C21285">
            <w:pPr>
              <w:widowControl w:val="0"/>
              <w:autoSpaceDE w:val="0"/>
              <w:autoSpaceDN w:val="0"/>
              <w:adjustRightInd w:val="0"/>
              <w:spacing w:after="0" w:line="240" w:lineRule="auto"/>
              <w:ind w:left="-10" w:firstLine="10"/>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5.</w:t>
            </w:r>
          </w:p>
        </w:tc>
        <w:tc>
          <w:tcPr>
            <w:tcW w:w="4677" w:type="dxa"/>
            <w:shd w:val="clear" w:color="auto" w:fill="auto"/>
          </w:tcPr>
          <w:p w14:paraId="6344F34B" w14:textId="77777777" w:rsidR="00C21285" w:rsidRPr="00C21285" w:rsidRDefault="00C21285" w:rsidP="00C21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xml:space="preserve">Провести на педагогічній раді презентацію діяльності й творчий звіт педагогічних працівників, які проходять атестацію в 2026 році. </w:t>
            </w:r>
          </w:p>
        </w:tc>
        <w:tc>
          <w:tcPr>
            <w:tcW w:w="1417" w:type="dxa"/>
            <w:shd w:val="clear" w:color="auto" w:fill="auto"/>
          </w:tcPr>
          <w:p w14:paraId="67367550"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до 28.02.</w:t>
            </w:r>
          </w:p>
        </w:tc>
        <w:tc>
          <w:tcPr>
            <w:tcW w:w="1971" w:type="dxa"/>
            <w:shd w:val="clear" w:color="auto" w:fill="auto"/>
          </w:tcPr>
          <w:p w14:paraId="2F3F5B93" w14:textId="77777777" w:rsidR="00C21285" w:rsidRPr="00C21285" w:rsidRDefault="00C21285" w:rsidP="00C21285">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Директор</w:t>
            </w:r>
          </w:p>
        </w:tc>
        <w:tc>
          <w:tcPr>
            <w:tcW w:w="1290" w:type="dxa"/>
            <w:shd w:val="clear" w:color="auto" w:fill="auto"/>
          </w:tcPr>
          <w:p w14:paraId="2CA8E441" w14:textId="77777777" w:rsidR="00C21285" w:rsidRPr="00C21285" w:rsidRDefault="00C21285" w:rsidP="00C21285">
            <w:pPr>
              <w:spacing w:after="0" w:line="240" w:lineRule="auto"/>
              <w:rPr>
                <w:rFonts w:ascii="Times New Roman" w:eastAsia="Times New Roman" w:hAnsi="Times New Roman" w:cs="Times New Roman"/>
                <w:sz w:val="24"/>
                <w:szCs w:val="24"/>
                <w:lang w:val="uk-UA" w:eastAsia="ru-RU"/>
              </w:rPr>
            </w:pPr>
          </w:p>
        </w:tc>
      </w:tr>
      <w:tr w:rsidR="00C21285" w:rsidRPr="00C21285" w14:paraId="4922F0CC" w14:textId="77777777" w:rsidTr="00DB4A49">
        <w:tc>
          <w:tcPr>
            <w:tcW w:w="534" w:type="dxa"/>
            <w:shd w:val="clear" w:color="auto" w:fill="auto"/>
          </w:tcPr>
          <w:p w14:paraId="2816C50D" w14:textId="77777777" w:rsidR="00C21285" w:rsidRPr="00C21285" w:rsidRDefault="00C21285" w:rsidP="00C21285">
            <w:pPr>
              <w:widowControl w:val="0"/>
              <w:autoSpaceDE w:val="0"/>
              <w:autoSpaceDN w:val="0"/>
              <w:adjustRightInd w:val="0"/>
              <w:spacing w:after="0" w:line="240" w:lineRule="auto"/>
              <w:ind w:left="-10" w:firstLine="10"/>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6.</w:t>
            </w:r>
          </w:p>
        </w:tc>
        <w:tc>
          <w:tcPr>
            <w:tcW w:w="4677" w:type="dxa"/>
            <w:shd w:val="clear" w:color="auto" w:fill="auto"/>
          </w:tcPr>
          <w:p w14:paraId="0C923C5F" w14:textId="77777777" w:rsidR="00C21285" w:rsidRPr="00C21285" w:rsidRDefault="00C21285" w:rsidP="00C212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Атестувати згідно з перспективним планом атестації в 2026  році педагогів: Гречану Н.В., Баранову І.О.</w:t>
            </w:r>
          </w:p>
        </w:tc>
        <w:tc>
          <w:tcPr>
            <w:tcW w:w="1417" w:type="dxa"/>
            <w:shd w:val="clear" w:color="auto" w:fill="auto"/>
          </w:tcPr>
          <w:p w14:paraId="6122C846"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до 17.03.</w:t>
            </w:r>
          </w:p>
        </w:tc>
        <w:tc>
          <w:tcPr>
            <w:tcW w:w="1971" w:type="dxa"/>
            <w:shd w:val="clear" w:color="auto" w:fill="auto"/>
          </w:tcPr>
          <w:p w14:paraId="0E6A1560" w14:textId="77777777" w:rsidR="00C21285" w:rsidRPr="00C21285" w:rsidRDefault="00C21285" w:rsidP="00C21285">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xml:space="preserve">Директор </w:t>
            </w:r>
          </w:p>
        </w:tc>
        <w:tc>
          <w:tcPr>
            <w:tcW w:w="1290" w:type="dxa"/>
            <w:shd w:val="clear" w:color="auto" w:fill="auto"/>
          </w:tcPr>
          <w:p w14:paraId="16C2C597" w14:textId="77777777" w:rsidR="00C21285" w:rsidRPr="00C21285" w:rsidRDefault="00C21285" w:rsidP="00C21285">
            <w:pPr>
              <w:spacing w:after="0" w:line="240" w:lineRule="auto"/>
              <w:rPr>
                <w:rFonts w:ascii="Times New Roman" w:eastAsia="Times New Roman" w:hAnsi="Times New Roman" w:cs="Times New Roman"/>
                <w:sz w:val="24"/>
                <w:szCs w:val="24"/>
                <w:lang w:val="uk-UA" w:eastAsia="ru-RU"/>
              </w:rPr>
            </w:pPr>
          </w:p>
        </w:tc>
      </w:tr>
      <w:tr w:rsidR="00C21285" w:rsidRPr="00C21285" w14:paraId="4429CDCD" w14:textId="77777777" w:rsidTr="00DB4A49">
        <w:tc>
          <w:tcPr>
            <w:tcW w:w="534" w:type="dxa"/>
            <w:shd w:val="clear" w:color="auto" w:fill="auto"/>
          </w:tcPr>
          <w:p w14:paraId="5C7C8BC3" w14:textId="77777777" w:rsidR="00C21285" w:rsidRPr="00C21285" w:rsidRDefault="00C21285" w:rsidP="00C21285">
            <w:pPr>
              <w:widowControl w:val="0"/>
              <w:autoSpaceDE w:val="0"/>
              <w:autoSpaceDN w:val="0"/>
              <w:adjustRightInd w:val="0"/>
              <w:spacing w:after="0" w:line="240" w:lineRule="auto"/>
              <w:ind w:left="-10" w:firstLine="10"/>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7.</w:t>
            </w:r>
          </w:p>
        </w:tc>
        <w:tc>
          <w:tcPr>
            <w:tcW w:w="4677" w:type="dxa"/>
            <w:shd w:val="clear" w:color="auto" w:fill="auto"/>
          </w:tcPr>
          <w:p w14:paraId="310AA6E3" w14:textId="77777777" w:rsidR="00C21285" w:rsidRPr="00C21285" w:rsidRDefault="00C21285" w:rsidP="00C21285">
            <w:pPr>
              <w:spacing w:after="0" w:line="240" w:lineRule="auto"/>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Видати наказ за результатами атестації, ознайомити колектив із її наслідками.</w:t>
            </w:r>
          </w:p>
        </w:tc>
        <w:tc>
          <w:tcPr>
            <w:tcW w:w="1417" w:type="dxa"/>
            <w:shd w:val="clear" w:color="auto" w:fill="auto"/>
          </w:tcPr>
          <w:p w14:paraId="00B10D4A"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до 03.04.</w:t>
            </w:r>
          </w:p>
        </w:tc>
        <w:tc>
          <w:tcPr>
            <w:tcW w:w="1971" w:type="dxa"/>
            <w:shd w:val="clear" w:color="auto" w:fill="auto"/>
          </w:tcPr>
          <w:p w14:paraId="2357738D"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Директор</w:t>
            </w:r>
          </w:p>
          <w:p w14:paraId="6CF8AD61" w14:textId="77777777" w:rsidR="00C21285" w:rsidRPr="00C21285" w:rsidRDefault="00C21285" w:rsidP="00C21285">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p>
        </w:tc>
        <w:tc>
          <w:tcPr>
            <w:tcW w:w="1290" w:type="dxa"/>
            <w:shd w:val="clear" w:color="auto" w:fill="auto"/>
          </w:tcPr>
          <w:p w14:paraId="1B2060AF" w14:textId="77777777" w:rsidR="00C21285" w:rsidRPr="00C21285" w:rsidRDefault="00C21285" w:rsidP="00C21285">
            <w:pPr>
              <w:spacing w:after="0" w:line="240" w:lineRule="auto"/>
              <w:rPr>
                <w:rFonts w:ascii="Times New Roman" w:eastAsia="Times New Roman" w:hAnsi="Times New Roman" w:cs="Times New Roman"/>
                <w:sz w:val="24"/>
                <w:szCs w:val="24"/>
                <w:lang w:val="uk-UA" w:eastAsia="ru-RU"/>
              </w:rPr>
            </w:pPr>
          </w:p>
        </w:tc>
      </w:tr>
    </w:tbl>
    <w:p w14:paraId="056F1545" w14:textId="77777777" w:rsidR="007A2819" w:rsidRDefault="007A2819" w:rsidP="00C21285">
      <w:pPr>
        <w:spacing w:after="0" w:line="240" w:lineRule="auto"/>
        <w:textAlignment w:val="baseline"/>
        <w:rPr>
          <w:rFonts w:ascii="Times New Roman" w:eastAsia="Times New Roman" w:hAnsi="Times New Roman" w:cs="Times New Roman"/>
          <w:b/>
          <w:bCs/>
          <w:color w:val="444444"/>
          <w:sz w:val="24"/>
          <w:szCs w:val="24"/>
          <w:lang w:val="uk-UA" w:eastAsia="ru-RU"/>
        </w:rPr>
      </w:pPr>
    </w:p>
    <w:p w14:paraId="3A5D5B00" w14:textId="6222EA56" w:rsidR="00C21285" w:rsidRPr="007A2819" w:rsidRDefault="007A2819" w:rsidP="00C21285">
      <w:pPr>
        <w:spacing w:after="0" w:line="240" w:lineRule="auto"/>
        <w:textAlignment w:val="baseline"/>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444444"/>
          <w:sz w:val="24"/>
          <w:szCs w:val="24"/>
          <w:lang w:val="uk-UA" w:eastAsia="ru-RU"/>
        </w:rPr>
        <w:t xml:space="preserve">    </w:t>
      </w:r>
      <w:r w:rsidR="00C21285" w:rsidRPr="00C21285">
        <w:rPr>
          <w:rFonts w:ascii="Times New Roman" w:eastAsia="Times New Roman" w:hAnsi="Times New Roman" w:cs="Times New Roman"/>
          <w:b/>
          <w:bCs/>
          <w:color w:val="000000"/>
          <w:sz w:val="24"/>
          <w:szCs w:val="24"/>
          <w:lang w:val="uk-UA" w:eastAsia="ru-RU"/>
        </w:rPr>
        <w:t xml:space="preserve">  </w:t>
      </w:r>
      <w:r w:rsidR="009843ED">
        <w:rPr>
          <w:rFonts w:ascii="Times New Roman" w:eastAsia="Times New Roman" w:hAnsi="Times New Roman" w:cs="Times New Roman"/>
          <w:b/>
          <w:bCs/>
          <w:color w:val="000000"/>
          <w:sz w:val="24"/>
          <w:szCs w:val="24"/>
          <w:lang w:val="uk-UA" w:eastAsia="ru-RU"/>
        </w:rPr>
        <w:t>РОЗДІЛ ІІІ</w:t>
      </w:r>
      <w:r w:rsidR="00C21285" w:rsidRPr="00C21285">
        <w:rPr>
          <w:rFonts w:ascii="Times New Roman" w:eastAsia="Times New Roman" w:hAnsi="Times New Roman" w:cs="Times New Roman"/>
          <w:b/>
          <w:bCs/>
          <w:color w:val="000000"/>
          <w:sz w:val="24"/>
          <w:szCs w:val="24"/>
          <w:lang w:val="uk-UA" w:eastAsia="ru-RU"/>
        </w:rPr>
        <w:t>. РОБОТА МЕТОДИЧНОГО КАБІНЕТУ </w:t>
      </w:r>
    </w:p>
    <w:p w14:paraId="2A78F31B" w14:textId="77777777" w:rsidR="00C21285" w:rsidRPr="00C21285" w:rsidRDefault="00C21285" w:rsidP="00C21285">
      <w:pPr>
        <w:spacing w:after="0" w:line="240" w:lineRule="auto"/>
        <w:textAlignment w:val="baseline"/>
        <w:rPr>
          <w:rFonts w:ascii="Times New Roman" w:eastAsia="Times New Roman" w:hAnsi="Times New Roman" w:cs="Times New Roman"/>
          <w:sz w:val="24"/>
          <w:szCs w:val="24"/>
          <w:lang w:val="uk-UA" w:eastAsia="ru-RU"/>
        </w:rPr>
      </w:pPr>
      <w:bookmarkStart w:id="10" w:name="_Hlk194398171"/>
    </w:p>
    <w:p w14:paraId="7D13200E" w14:textId="77777777" w:rsidR="00C21285" w:rsidRPr="00C21285" w:rsidRDefault="00C21285" w:rsidP="009843ED">
      <w:pPr>
        <w:numPr>
          <w:ilvl w:val="1"/>
          <w:numId w:val="4"/>
        </w:numPr>
        <w:spacing w:after="200" w:line="276" w:lineRule="auto"/>
        <w:contextualSpacing/>
        <w:textAlignment w:val="baseline"/>
        <w:rPr>
          <w:rFonts w:ascii="Times New Roman" w:eastAsia="Times New Roman" w:hAnsi="Times New Roman" w:cs="Times New Roman"/>
          <w:b/>
          <w:sz w:val="24"/>
          <w:szCs w:val="24"/>
          <w:lang w:val="uk-UA" w:eastAsia="ru-RU"/>
        </w:rPr>
      </w:pPr>
      <w:r w:rsidRPr="00C21285">
        <w:rPr>
          <w:rFonts w:ascii="Times New Roman" w:eastAsia="Times New Roman" w:hAnsi="Times New Roman" w:cs="Times New Roman"/>
          <w:b/>
          <w:sz w:val="24"/>
          <w:szCs w:val="24"/>
          <w:lang w:val="uk-UA" w:eastAsia="ru-RU"/>
        </w:rPr>
        <w:t>Вивчення стану організації життєдіяльності дітей</w:t>
      </w:r>
    </w:p>
    <w:p w14:paraId="61C1C3B4" w14:textId="77777777" w:rsidR="00C21285" w:rsidRPr="00C21285" w:rsidRDefault="00C21285" w:rsidP="00C21285">
      <w:pPr>
        <w:spacing w:after="0" w:line="240" w:lineRule="auto"/>
        <w:ind w:left="1080"/>
        <w:contextualSpacing/>
        <w:textAlignment w:val="baseline"/>
        <w:rPr>
          <w:rFonts w:ascii="Times New Roman" w:eastAsia="Times New Roman" w:hAnsi="Times New Roman" w:cs="Times New Roman"/>
          <w:b/>
          <w:sz w:val="24"/>
          <w:szCs w:val="24"/>
          <w:lang w:val="uk-UA" w:eastAsia="ru-RU"/>
        </w:rPr>
      </w:pP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01"/>
        <w:gridCol w:w="1709"/>
        <w:gridCol w:w="1709"/>
        <w:gridCol w:w="1709"/>
        <w:gridCol w:w="1882"/>
      </w:tblGrid>
      <w:tr w:rsidR="00C21285" w:rsidRPr="00C21285" w14:paraId="00798F7E" w14:textId="77777777" w:rsidTr="00DB4A49">
        <w:trPr>
          <w:trHeight w:val="1288"/>
        </w:trPr>
        <w:tc>
          <w:tcPr>
            <w:tcW w:w="3001" w:type="dxa"/>
            <w:tcMar>
              <w:top w:w="87" w:type="dxa"/>
              <w:left w:w="87" w:type="dxa"/>
              <w:bottom w:w="87" w:type="dxa"/>
              <w:right w:w="87" w:type="dxa"/>
            </w:tcMar>
            <w:vAlign w:val="center"/>
            <w:hideMark/>
          </w:tcPr>
          <w:p w14:paraId="617DABBA"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b/>
                <w:bCs/>
                <w:sz w:val="24"/>
                <w:szCs w:val="24"/>
                <w:lang w:val="uk-UA" w:eastAsia="ru-RU"/>
              </w:rPr>
              <w:t>Зміст вивчення</w:t>
            </w:r>
          </w:p>
        </w:tc>
        <w:tc>
          <w:tcPr>
            <w:tcW w:w="1709" w:type="dxa"/>
            <w:tcMar>
              <w:top w:w="87" w:type="dxa"/>
              <w:left w:w="87" w:type="dxa"/>
              <w:bottom w:w="87" w:type="dxa"/>
              <w:right w:w="87" w:type="dxa"/>
            </w:tcMar>
            <w:vAlign w:val="center"/>
            <w:hideMark/>
          </w:tcPr>
          <w:p w14:paraId="2D31E885"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b/>
                <w:bCs/>
                <w:sz w:val="24"/>
                <w:szCs w:val="24"/>
                <w:lang w:val="uk-UA" w:eastAsia="ru-RU"/>
              </w:rPr>
              <w:t>Вид</w:t>
            </w:r>
          </w:p>
          <w:p w14:paraId="6EB20A02" w14:textId="77777777" w:rsidR="00C21285" w:rsidRPr="00C21285" w:rsidRDefault="00C21285" w:rsidP="00C21285">
            <w:pPr>
              <w:spacing w:after="0" w:line="240" w:lineRule="auto"/>
              <w:jc w:val="center"/>
              <w:textAlignment w:val="baseline"/>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b/>
                <w:bCs/>
                <w:sz w:val="24"/>
                <w:szCs w:val="24"/>
                <w:lang w:val="uk-UA" w:eastAsia="ru-RU"/>
              </w:rPr>
              <w:t>вивчення</w:t>
            </w:r>
          </w:p>
        </w:tc>
        <w:tc>
          <w:tcPr>
            <w:tcW w:w="1709" w:type="dxa"/>
            <w:tcMar>
              <w:top w:w="87" w:type="dxa"/>
              <w:left w:w="87" w:type="dxa"/>
              <w:bottom w:w="87" w:type="dxa"/>
              <w:right w:w="87" w:type="dxa"/>
            </w:tcMar>
            <w:vAlign w:val="center"/>
            <w:hideMark/>
          </w:tcPr>
          <w:p w14:paraId="3F36EACF"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b/>
                <w:bCs/>
                <w:sz w:val="24"/>
                <w:szCs w:val="24"/>
                <w:lang w:val="uk-UA" w:eastAsia="ru-RU"/>
              </w:rPr>
              <w:t>Термін виконання</w:t>
            </w:r>
          </w:p>
        </w:tc>
        <w:tc>
          <w:tcPr>
            <w:tcW w:w="1709" w:type="dxa"/>
            <w:tcMar>
              <w:top w:w="87" w:type="dxa"/>
              <w:left w:w="87" w:type="dxa"/>
              <w:bottom w:w="87" w:type="dxa"/>
              <w:right w:w="87" w:type="dxa"/>
            </w:tcMar>
            <w:vAlign w:val="center"/>
            <w:hideMark/>
          </w:tcPr>
          <w:p w14:paraId="38DAD93F"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b/>
                <w:bCs/>
                <w:sz w:val="24"/>
                <w:szCs w:val="24"/>
                <w:lang w:val="uk-UA" w:eastAsia="ru-RU"/>
              </w:rPr>
              <w:t>Форми підведення</w:t>
            </w:r>
          </w:p>
          <w:p w14:paraId="3ECD1BC1" w14:textId="77777777" w:rsidR="00C21285" w:rsidRPr="00C21285" w:rsidRDefault="00C21285" w:rsidP="00C21285">
            <w:pPr>
              <w:spacing w:after="0" w:line="240" w:lineRule="auto"/>
              <w:jc w:val="center"/>
              <w:textAlignment w:val="baseline"/>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b/>
                <w:bCs/>
                <w:sz w:val="24"/>
                <w:szCs w:val="24"/>
                <w:lang w:val="uk-UA" w:eastAsia="ru-RU"/>
              </w:rPr>
              <w:t>підсумків</w:t>
            </w:r>
          </w:p>
        </w:tc>
        <w:tc>
          <w:tcPr>
            <w:tcW w:w="1882" w:type="dxa"/>
            <w:tcMar>
              <w:top w:w="87" w:type="dxa"/>
              <w:left w:w="87" w:type="dxa"/>
              <w:bottom w:w="87" w:type="dxa"/>
              <w:right w:w="87" w:type="dxa"/>
            </w:tcMar>
            <w:vAlign w:val="center"/>
            <w:hideMark/>
          </w:tcPr>
          <w:p w14:paraId="5DAE9B18"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b/>
                <w:bCs/>
                <w:sz w:val="24"/>
                <w:szCs w:val="24"/>
                <w:lang w:val="uk-UA" w:eastAsia="ru-RU"/>
              </w:rPr>
              <w:t>Відповідальні</w:t>
            </w:r>
          </w:p>
          <w:p w14:paraId="0E80DBB6" w14:textId="77777777" w:rsidR="00C21285" w:rsidRPr="00C21285" w:rsidRDefault="00C21285" w:rsidP="00C21285">
            <w:pPr>
              <w:spacing w:after="0" w:line="240" w:lineRule="auto"/>
              <w:jc w:val="center"/>
              <w:textAlignment w:val="baseline"/>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b/>
                <w:bCs/>
                <w:sz w:val="24"/>
                <w:szCs w:val="24"/>
                <w:lang w:val="uk-UA" w:eastAsia="ru-RU"/>
              </w:rPr>
              <w:t> </w:t>
            </w:r>
          </w:p>
        </w:tc>
      </w:tr>
      <w:tr w:rsidR="00C21285" w:rsidRPr="00C21285" w14:paraId="37B35579" w14:textId="77777777" w:rsidTr="00DB4A49">
        <w:tc>
          <w:tcPr>
            <w:tcW w:w="3001" w:type="dxa"/>
            <w:tcMar>
              <w:top w:w="87" w:type="dxa"/>
              <w:left w:w="87" w:type="dxa"/>
              <w:bottom w:w="87" w:type="dxa"/>
              <w:right w:w="87" w:type="dxa"/>
            </w:tcMar>
            <w:vAlign w:val="center"/>
            <w:hideMark/>
          </w:tcPr>
          <w:p w14:paraId="528274FE" w14:textId="73D165F8" w:rsidR="00C21285" w:rsidRPr="00C21285" w:rsidRDefault="00C21285" w:rsidP="00C21285">
            <w:pPr>
              <w:spacing w:after="0" w:line="240" w:lineRule="auto"/>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xml:space="preserve">Організація життєдіяльності дітей </w:t>
            </w:r>
            <w:r w:rsidR="00381C6E">
              <w:rPr>
                <w:rFonts w:ascii="Times New Roman" w:eastAsia="Times New Roman" w:hAnsi="Times New Roman" w:cs="Times New Roman"/>
                <w:sz w:val="24"/>
                <w:szCs w:val="24"/>
                <w:lang w:val="uk-UA" w:eastAsia="ru-RU"/>
              </w:rPr>
              <w:t>старшого дошкільного віку</w:t>
            </w:r>
            <w:r w:rsidR="00A22827">
              <w:rPr>
                <w:rFonts w:ascii="Times New Roman" w:eastAsia="Times New Roman" w:hAnsi="Times New Roman" w:cs="Times New Roman"/>
                <w:sz w:val="24"/>
                <w:szCs w:val="24"/>
                <w:lang w:val="uk-UA" w:eastAsia="ru-RU"/>
              </w:rPr>
              <w:t>.</w:t>
            </w:r>
          </w:p>
        </w:tc>
        <w:tc>
          <w:tcPr>
            <w:tcW w:w="1709" w:type="dxa"/>
            <w:tcMar>
              <w:top w:w="87" w:type="dxa"/>
              <w:left w:w="87" w:type="dxa"/>
              <w:bottom w:w="87" w:type="dxa"/>
              <w:right w:w="87" w:type="dxa"/>
            </w:tcMar>
            <w:vAlign w:val="center"/>
            <w:hideMark/>
          </w:tcPr>
          <w:p w14:paraId="71CF1228"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комплексне</w:t>
            </w:r>
          </w:p>
        </w:tc>
        <w:tc>
          <w:tcPr>
            <w:tcW w:w="1709" w:type="dxa"/>
            <w:tcMar>
              <w:top w:w="87" w:type="dxa"/>
              <w:left w:w="87" w:type="dxa"/>
              <w:bottom w:w="87" w:type="dxa"/>
              <w:right w:w="87" w:type="dxa"/>
            </w:tcMar>
            <w:vAlign w:val="center"/>
            <w:hideMark/>
          </w:tcPr>
          <w:p w14:paraId="2FF884B0" w14:textId="02388972"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2</w:t>
            </w:r>
            <w:r w:rsidR="00381C6E">
              <w:rPr>
                <w:rFonts w:ascii="Times New Roman" w:eastAsia="Times New Roman" w:hAnsi="Times New Roman" w:cs="Times New Roman"/>
                <w:sz w:val="24"/>
                <w:szCs w:val="24"/>
                <w:lang w:val="uk-UA" w:eastAsia="ru-RU"/>
              </w:rPr>
              <w:t>0</w:t>
            </w:r>
            <w:r w:rsidRPr="00C21285">
              <w:rPr>
                <w:rFonts w:ascii="Times New Roman" w:eastAsia="Times New Roman" w:hAnsi="Times New Roman" w:cs="Times New Roman"/>
                <w:sz w:val="24"/>
                <w:szCs w:val="24"/>
                <w:lang w:val="uk-UA" w:eastAsia="ru-RU"/>
              </w:rPr>
              <w:t>.04-2</w:t>
            </w:r>
            <w:r w:rsidR="00381C6E">
              <w:rPr>
                <w:rFonts w:ascii="Times New Roman" w:eastAsia="Times New Roman" w:hAnsi="Times New Roman" w:cs="Times New Roman"/>
                <w:sz w:val="24"/>
                <w:szCs w:val="24"/>
                <w:lang w:val="uk-UA" w:eastAsia="ru-RU"/>
              </w:rPr>
              <w:t>7</w:t>
            </w:r>
            <w:r w:rsidRPr="00C21285">
              <w:rPr>
                <w:rFonts w:ascii="Times New Roman" w:eastAsia="Times New Roman" w:hAnsi="Times New Roman" w:cs="Times New Roman"/>
                <w:sz w:val="24"/>
                <w:szCs w:val="24"/>
                <w:lang w:val="uk-UA" w:eastAsia="ru-RU"/>
              </w:rPr>
              <w:t>.04.202</w:t>
            </w:r>
            <w:r w:rsidR="00381C6E">
              <w:rPr>
                <w:rFonts w:ascii="Times New Roman" w:eastAsia="Times New Roman" w:hAnsi="Times New Roman" w:cs="Times New Roman"/>
                <w:sz w:val="24"/>
                <w:szCs w:val="24"/>
                <w:lang w:val="uk-UA" w:eastAsia="ru-RU"/>
              </w:rPr>
              <w:t>6</w:t>
            </w:r>
          </w:p>
        </w:tc>
        <w:tc>
          <w:tcPr>
            <w:tcW w:w="1709" w:type="dxa"/>
            <w:tcMar>
              <w:top w:w="87" w:type="dxa"/>
              <w:left w:w="87" w:type="dxa"/>
              <w:bottom w:w="87" w:type="dxa"/>
              <w:right w:w="87" w:type="dxa"/>
            </w:tcMar>
            <w:vAlign w:val="center"/>
            <w:hideMark/>
          </w:tcPr>
          <w:p w14:paraId="6C072D06"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w:t>
            </w:r>
          </w:p>
          <w:p w14:paraId="6A573E41" w14:textId="77777777" w:rsidR="00C21285" w:rsidRPr="00C21285" w:rsidRDefault="00C21285" w:rsidP="00C21285">
            <w:pPr>
              <w:spacing w:after="240" w:line="240" w:lineRule="auto"/>
              <w:jc w:val="center"/>
              <w:textAlignment w:val="baseline"/>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Довідка,</w:t>
            </w:r>
          </w:p>
          <w:p w14:paraId="2FFC4637" w14:textId="77777777" w:rsidR="00C21285" w:rsidRPr="00C21285" w:rsidRDefault="00C21285" w:rsidP="00C21285">
            <w:pPr>
              <w:spacing w:after="240" w:line="240" w:lineRule="auto"/>
              <w:jc w:val="center"/>
              <w:textAlignment w:val="baseline"/>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наказ</w:t>
            </w:r>
          </w:p>
        </w:tc>
        <w:tc>
          <w:tcPr>
            <w:tcW w:w="1882" w:type="dxa"/>
            <w:tcMar>
              <w:top w:w="87" w:type="dxa"/>
              <w:left w:w="87" w:type="dxa"/>
              <w:bottom w:w="87" w:type="dxa"/>
              <w:right w:w="87" w:type="dxa"/>
            </w:tcMar>
            <w:vAlign w:val="center"/>
            <w:hideMark/>
          </w:tcPr>
          <w:p w14:paraId="7C1E7675" w14:textId="77777777" w:rsidR="00C21285" w:rsidRPr="00C21285" w:rsidRDefault="00C21285" w:rsidP="009843ED">
            <w:pPr>
              <w:spacing w:after="240" w:line="240" w:lineRule="auto"/>
              <w:jc w:val="center"/>
              <w:textAlignment w:val="baseline"/>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Директор , практичний психолог</w:t>
            </w:r>
          </w:p>
        </w:tc>
      </w:tr>
      <w:bookmarkEnd w:id="10"/>
      <w:tr w:rsidR="00C21285" w:rsidRPr="00C21285" w14:paraId="47B93F64" w14:textId="77777777" w:rsidTr="00DB4A49">
        <w:tc>
          <w:tcPr>
            <w:tcW w:w="3001" w:type="dxa"/>
            <w:shd w:val="clear" w:color="auto" w:fill="FFFFFF"/>
            <w:tcMar>
              <w:top w:w="87" w:type="dxa"/>
              <w:left w:w="87" w:type="dxa"/>
              <w:bottom w:w="87" w:type="dxa"/>
              <w:right w:w="87" w:type="dxa"/>
            </w:tcMar>
            <w:vAlign w:val="center"/>
            <w:hideMark/>
          </w:tcPr>
          <w:p w14:paraId="75E2DD3E" w14:textId="77777777" w:rsidR="00C21285" w:rsidRPr="00C21285" w:rsidRDefault="00C21285" w:rsidP="00C21285">
            <w:pPr>
              <w:spacing w:after="0" w:line="240" w:lineRule="auto"/>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xml:space="preserve">Стан </w:t>
            </w:r>
            <w:r w:rsidRPr="00C21285">
              <w:rPr>
                <w:rFonts w:ascii="Times New Roman" w:eastAsia="Calibri" w:hAnsi="Times New Roman" w:cs="Times New Roman"/>
                <w:sz w:val="24"/>
                <w:szCs w:val="24"/>
                <w:lang w:val="uk-UA"/>
              </w:rPr>
              <w:t>роботи з національно – патріотичного виховання в ЗДО.</w:t>
            </w:r>
          </w:p>
        </w:tc>
        <w:tc>
          <w:tcPr>
            <w:tcW w:w="1709" w:type="dxa"/>
            <w:shd w:val="clear" w:color="auto" w:fill="FFFFFF"/>
            <w:tcMar>
              <w:top w:w="87" w:type="dxa"/>
              <w:left w:w="87" w:type="dxa"/>
              <w:bottom w:w="87" w:type="dxa"/>
              <w:right w:w="87" w:type="dxa"/>
            </w:tcMar>
            <w:vAlign w:val="center"/>
            <w:hideMark/>
          </w:tcPr>
          <w:p w14:paraId="1B4E8F02"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w:t>
            </w:r>
          </w:p>
          <w:p w14:paraId="2FD10064" w14:textId="77777777" w:rsidR="00C21285" w:rsidRPr="00C21285" w:rsidRDefault="00C21285" w:rsidP="00C21285">
            <w:pPr>
              <w:spacing w:after="240" w:line="240" w:lineRule="auto"/>
              <w:jc w:val="center"/>
              <w:textAlignment w:val="baseline"/>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тематичне</w:t>
            </w:r>
          </w:p>
        </w:tc>
        <w:tc>
          <w:tcPr>
            <w:tcW w:w="1709" w:type="dxa"/>
            <w:shd w:val="clear" w:color="auto" w:fill="FFFFFF"/>
            <w:tcMar>
              <w:top w:w="87" w:type="dxa"/>
              <w:left w:w="87" w:type="dxa"/>
              <w:bottom w:w="87" w:type="dxa"/>
              <w:right w:w="87" w:type="dxa"/>
            </w:tcMar>
            <w:vAlign w:val="center"/>
            <w:hideMark/>
          </w:tcPr>
          <w:p w14:paraId="0008CCCE" w14:textId="0351C0C5"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1</w:t>
            </w:r>
            <w:r w:rsidR="009C2FFA">
              <w:rPr>
                <w:rFonts w:ascii="Times New Roman" w:eastAsia="Times New Roman" w:hAnsi="Times New Roman" w:cs="Times New Roman"/>
                <w:sz w:val="24"/>
                <w:szCs w:val="24"/>
                <w:lang w:val="uk-UA" w:eastAsia="ru-RU"/>
              </w:rPr>
              <w:t>7</w:t>
            </w:r>
            <w:r w:rsidRPr="00C21285">
              <w:rPr>
                <w:rFonts w:ascii="Times New Roman" w:eastAsia="Times New Roman" w:hAnsi="Times New Roman" w:cs="Times New Roman"/>
                <w:sz w:val="24"/>
                <w:szCs w:val="24"/>
                <w:lang w:val="uk-UA" w:eastAsia="ru-RU"/>
              </w:rPr>
              <w:t>.11-2</w:t>
            </w:r>
            <w:r w:rsidR="009C2FFA">
              <w:rPr>
                <w:rFonts w:ascii="Times New Roman" w:eastAsia="Times New Roman" w:hAnsi="Times New Roman" w:cs="Times New Roman"/>
                <w:sz w:val="24"/>
                <w:szCs w:val="24"/>
                <w:lang w:val="uk-UA" w:eastAsia="ru-RU"/>
              </w:rPr>
              <w:t>1</w:t>
            </w:r>
            <w:r w:rsidRPr="00C21285">
              <w:rPr>
                <w:rFonts w:ascii="Times New Roman" w:eastAsia="Times New Roman" w:hAnsi="Times New Roman" w:cs="Times New Roman"/>
                <w:sz w:val="24"/>
                <w:szCs w:val="24"/>
                <w:lang w:val="uk-UA" w:eastAsia="ru-RU"/>
              </w:rPr>
              <w:t>.11.2024</w:t>
            </w:r>
          </w:p>
        </w:tc>
        <w:tc>
          <w:tcPr>
            <w:tcW w:w="1709" w:type="dxa"/>
            <w:shd w:val="clear" w:color="auto" w:fill="FFFFFF"/>
            <w:tcMar>
              <w:top w:w="87" w:type="dxa"/>
              <w:left w:w="87" w:type="dxa"/>
              <w:bottom w:w="87" w:type="dxa"/>
              <w:right w:w="87" w:type="dxa"/>
            </w:tcMar>
            <w:vAlign w:val="center"/>
            <w:hideMark/>
          </w:tcPr>
          <w:p w14:paraId="6CA5B175"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w:t>
            </w:r>
          </w:p>
          <w:p w14:paraId="2B95BF4E" w14:textId="77777777" w:rsidR="00C21285" w:rsidRPr="00C21285" w:rsidRDefault="00C21285" w:rsidP="00C21285">
            <w:pPr>
              <w:spacing w:after="240" w:line="240" w:lineRule="auto"/>
              <w:jc w:val="center"/>
              <w:textAlignment w:val="baseline"/>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Довідка,</w:t>
            </w:r>
          </w:p>
          <w:p w14:paraId="2AD8E6E2" w14:textId="77777777" w:rsidR="00C21285" w:rsidRPr="00C21285" w:rsidRDefault="00C21285" w:rsidP="00C21285">
            <w:pPr>
              <w:spacing w:after="240" w:line="240" w:lineRule="auto"/>
              <w:jc w:val="center"/>
              <w:textAlignment w:val="baseline"/>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наказ</w:t>
            </w:r>
          </w:p>
        </w:tc>
        <w:tc>
          <w:tcPr>
            <w:tcW w:w="1882" w:type="dxa"/>
            <w:shd w:val="clear" w:color="auto" w:fill="FFFFFF"/>
            <w:tcMar>
              <w:top w:w="87" w:type="dxa"/>
              <w:left w:w="87" w:type="dxa"/>
              <w:bottom w:w="87" w:type="dxa"/>
              <w:right w:w="87" w:type="dxa"/>
            </w:tcMar>
            <w:vAlign w:val="center"/>
            <w:hideMark/>
          </w:tcPr>
          <w:p w14:paraId="5E1E33E2" w14:textId="7084BDBB" w:rsidR="00C21285" w:rsidRPr="00C21285" w:rsidRDefault="00C21285" w:rsidP="009843ED">
            <w:pPr>
              <w:spacing w:after="240" w:line="240" w:lineRule="auto"/>
              <w:jc w:val="center"/>
              <w:textAlignment w:val="baseline"/>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Директор</w:t>
            </w:r>
          </w:p>
        </w:tc>
      </w:tr>
      <w:tr w:rsidR="00C21285" w:rsidRPr="00C21285" w14:paraId="3A6CC3CA" w14:textId="77777777" w:rsidTr="00DB4A49">
        <w:tc>
          <w:tcPr>
            <w:tcW w:w="3001" w:type="dxa"/>
            <w:shd w:val="clear" w:color="auto" w:fill="FFFFFF"/>
            <w:tcMar>
              <w:top w:w="87" w:type="dxa"/>
              <w:left w:w="87" w:type="dxa"/>
              <w:bottom w:w="87" w:type="dxa"/>
              <w:right w:w="87" w:type="dxa"/>
            </w:tcMar>
            <w:vAlign w:val="center"/>
            <w:hideMark/>
          </w:tcPr>
          <w:p w14:paraId="28C1B473" w14:textId="4341C079" w:rsidR="00C21285" w:rsidRPr="00C21285" w:rsidRDefault="009C2FFA" w:rsidP="00C21285">
            <w:pPr>
              <w:spacing w:after="0" w:line="240" w:lineRule="auto"/>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 xml:space="preserve">Тематичне вивчення </w:t>
            </w:r>
            <w:r w:rsidR="00E36EF7">
              <w:rPr>
                <w:rFonts w:ascii="Times New Roman" w:hAnsi="Times New Roman" w:cs="Times New Roman"/>
                <w:sz w:val="24"/>
                <w:szCs w:val="24"/>
                <w:lang w:val="uk-UA"/>
              </w:rPr>
              <w:t xml:space="preserve">:  </w:t>
            </w:r>
            <w:r w:rsidRPr="00381C6E">
              <w:rPr>
                <w:rFonts w:ascii="Times New Roman" w:hAnsi="Times New Roman" w:cs="Times New Roman"/>
                <w:sz w:val="24"/>
                <w:szCs w:val="24"/>
                <w:lang w:val="uk-UA"/>
              </w:rPr>
              <w:t>«Рівень організації освітньої роботи  щодо логіко-математичного розвитку дітей»</w:t>
            </w:r>
            <w:r w:rsidR="00A22827">
              <w:rPr>
                <w:rFonts w:ascii="Times New Roman" w:hAnsi="Times New Roman" w:cs="Times New Roman"/>
                <w:sz w:val="24"/>
                <w:szCs w:val="24"/>
                <w:lang w:val="uk-UA"/>
              </w:rPr>
              <w:t>.</w:t>
            </w:r>
          </w:p>
        </w:tc>
        <w:tc>
          <w:tcPr>
            <w:tcW w:w="1709" w:type="dxa"/>
            <w:shd w:val="clear" w:color="auto" w:fill="FFFFFF"/>
            <w:tcMar>
              <w:top w:w="87" w:type="dxa"/>
              <w:left w:w="87" w:type="dxa"/>
              <w:bottom w:w="87" w:type="dxa"/>
              <w:right w:w="87" w:type="dxa"/>
            </w:tcMar>
            <w:vAlign w:val="center"/>
            <w:hideMark/>
          </w:tcPr>
          <w:p w14:paraId="2A346071"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тематичне</w:t>
            </w:r>
          </w:p>
        </w:tc>
        <w:tc>
          <w:tcPr>
            <w:tcW w:w="1709" w:type="dxa"/>
            <w:shd w:val="clear" w:color="auto" w:fill="FFFFFF"/>
            <w:tcMar>
              <w:top w:w="87" w:type="dxa"/>
              <w:left w:w="87" w:type="dxa"/>
              <w:bottom w:w="87" w:type="dxa"/>
              <w:right w:w="87" w:type="dxa"/>
            </w:tcMar>
            <w:vAlign w:val="center"/>
            <w:hideMark/>
          </w:tcPr>
          <w:p w14:paraId="36649F86" w14:textId="6DED743F"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1</w:t>
            </w:r>
            <w:r w:rsidR="009C2FFA">
              <w:rPr>
                <w:rFonts w:ascii="Times New Roman" w:eastAsia="Times New Roman" w:hAnsi="Times New Roman" w:cs="Times New Roman"/>
                <w:sz w:val="24"/>
                <w:szCs w:val="24"/>
                <w:lang w:val="uk-UA" w:eastAsia="ru-RU"/>
              </w:rPr>
              <w:t>6</w:t>
            </w:r>
            <w:r w:rsidRPr="00C21285">
              <w:rPr>
                <w:rFonts w:ascii="Times New Roman" w:eastAsia="Times New Roman" w:hAnsi="Times New Roman" w:cs="Times New Roman"/>
                <w:sz w:val="24"/>
                <w:szCs w:val="24"/>
                <w:lang w:val="uk-UA" w:eastAsia="ru-RU"/>
              </w:rPr>
              <w:t>.02-</w:t>
            </w:r>
            <w:r w:rsidR="009C2FFA">
              <w:rPr>
                <w:rFonts w:ascii="Times New Roman" w:eastAsia="Times New Roman" w:hAnsi="Times New Roman" w:cs="Times New Roman"/>
                <w:sz w:val="24"/>
                <w:szCs w:val="24"/>
                <w:lang w:val="uk-UA" w:eastAsia="ru-RU"/>
              </w:rPr>
              <w:t>20</w:t>
            </w:r>
            <w:r w:rsidRPr="00C21285">
              <w:rPr>
                <w:rFonts w:ascii="Times New Roman" w:eastAsia="Times New Roman" w:hAnsi="Times New Roman" w:cs="Times New Roman"/>
                <w:sz w:val="24"/>
                <w:szCs w:val="24"/>
                <w:lang w:val="uk-UA" w:eastAsia="ru-RU"/>
              </w:rPr>
              <w:t>.02.2025</w:t>
            </w:r>
          </w:p>
        </w:tc>
        <w:tc>
          <w:tcPr>
            <w:tcW w:w="1709" w:type="dxa"/>
            <w:shd w:val="clear" w:color="auto" w:fill="FFFFFF"/>
            <w:tcMar>
              <w:top w:w="87" w:type="dxa"/>
              <w:left w:w="87" w:type="dxa"/>
              <w:bottom w:w="87" w:type="dxa"/>
              <w:right w:w="87" w:type="dxa"/>
            </w:tcMar>
            <w:vAlign w:val="center"/>
            <w:hideMark/>
          </w:tcPr>
          <w:p w14:paraId="4D48B4AA"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Довідка,</w:t>
            </w:r>
          </w:p>
          <w:p w14:paraId="7947C78E" w14:textId="77777777" w:rsidR="00C21285" w:rsidRPr="00C21285" w:rsidRDefault="00C21285" w:rsidP="00C21285">
            <w:pPr>
              <w:spacing w:after="240" w:line="240" w:lineRule="auto"/>
              <w:jc w:val="center"/>
              <w:textAlignment w:val="baseline"/>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наказ</w:t>
            </w:r>
          </w:p>
        </w:tc>
        <w:tc>
          <w:tcPr>
            <w:tcW w:w="1882" w:type="dxa"/>
            <w:shd w:val="clear" w:color="auto" w:fill="FFFFFF"/>
            <w:tcMar>
              <w:top w:w="87" w:type="dxa"/>
              <w:left w:w="87" w:type="dxa"/>
              <w:bottom w:w="87" w:type="dxa"/>
              <w:right w:w="87" w:type="dxa"/>
            </w:tcMar>
            <w:vAlign w:val="center"/>
            <w:hideMark/>
          </w:tcPr>
          <w:p w14:paraId="51BF7EB5" w14:textId="2F6F9CA1" w:rsidR="00C21285" w:rsidRPr="00C21285" w:rsidRDefault="00C21285" w:rsidP="009843ED">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Директор, практичний психолог</w:t>
            </w:r>
          </w:p>
        </w:tc>
      </w:tr>
      <w:tr w:rsidR="00C21285" w:rsidRPr="00C21285" w14:paraId="5FAB9CAC" w14:textId="77777777" w:rsidTr="00DB4A49">
        <w:tc>
          <w:tcPr>
            <w:tcW w:w="3001" w:type="dxa"/>
            <w:shd w:val="clear" w:color="auto" w:fill="FFFFFF"/>
            <w:tcMar>
              <w:top w:w="87" w:type="dxa"/>
              <w:left w:w="87" w:type="dxa"/>
              <w:bottom w:w="87" w:type="dxa"/>
              <w:right w:w="87" w:type="dxa"/>
            </w:tcMar>
            <w:vAlign w:val="center"/>
            <w:hideMark/>
          </w:tcPr>
          <w:p w14:paraId="799FF4A5" w14:textId="4C81B2A8" w:rsidR="00C21285" w:rsidRPr="00C21285" w:rsidRDefault="00C21285" w:rsidP="00C21285">
            <w:pPr>
              <w:spacing w:after="0" w:line="240" w:lineRule="auto"/>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Адаптація дітей раннього віку до умов в ЗДО</w:t>
            </w:r>
            <w:r w:rsidR="00A22827">
              <w:rPr>
                <w:rFonts w:ascii="Times New Roman" w:eastAsia="Times New Roman" w:hAnsi="Times New Roman" w:cs="Times New Roman"/>
                <w:sz w:val="24"/>
                <w:szCs w:val="24"/>
                <w:lang w:val="uk-UA" w:eastAsia="ru-RU"/>
              </w:rPr>
              <w:t>.</w:t>
            </w:r>
          </w:p>
        </w:tc>
        <w:tc>
          <w:tcPr>
            <w:tcW w:w="1709" w:type="dxa"/>
            <w:shd w:val="clear" w:color="auto" w:fill="FFFFFF"/>
            <w:tcMar>
              <w:top w:w="87" w:type="dxa"/>
              <w:left w:w="87" w:type="dxa"/>
              <w:bottom w:w="87" w:type="dxa"/>
              <w:right w:w="87" w:type="dxa"/>
            </w:tcMar>
            <w:vAlign w:val="center"/>
            <w:hideMark/>
          </w:tcPr>
          <w:p w14:paraId="08795D19"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w:t>
            </w:r>
          </w:p>
          <w:p w14:paraId="32F54500" w14:textId="77777777" w:rsidR="00C21285" w:rsidRPr="00C21285" w:rsidRDefault="00C21285" w:rsidP="00C21285">
            <w:pPr>
              <w:spacing w:after="240" w:line="240" w:lineRule="auto"/>
              <w:jc w:val="center"/>
              <w:textAlignment w:val="baseline"/>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вибіркове</w:t>
            </w:r>
          </w:p>
        </w:tc>
        <w:tc>
          <w:tcPr>
            <w:tcW w:w="1709" w:type="dxa"/>
            <w:shd w:val="clear" w:color="auto" w:fill="FFFFFF"/>
            <w:tcMar>
              <w:top w:w="87" w:type="dxa"/>
              <w:left w:w="87" w:type="dxa"/>
              <w:bottom w:w="87" w:type="dxa"/>
              <w:right w:w="87" w:type="dxa"/>
            </w:tcMar>
            <w:vAlign w:val="center"/>
            <w:hideMark/>
          </w:tcPr>
          <w:p w14:paraId="0664DE54" w14:textId="7AAFA0F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01.10-0</w:t>
            </w:r>
            <w:r w:rsidR="009C2FFA">
              <w:rPr>
                <w:rFonts w:ascii="Times New Roman" w:eastAsia="Times New Roman" w:hAnsi="Times New Roman" w:cs="Times New Roman"/>
                <w:sz w:val="24"/>
                <w:szCs w:val="24"/>
                <w:lang w:val="uk-UA" w:eastAsia="ru-RU"/>
              </w:rPr>
              <w:t>4</w:t>
            </w:r>
            <w:r w:rsidRPr="00C21285">
              <w:rPr>
                <w:rFonts w:ascii="Times New Roman" w:eastAsia="Times New Roman" w:hAnsi="Times New Roman" w:cs="Times New Roman"/>
                <w:sz w:val="24"/>
                <w:szCs w:val="24"/>
                <w:lang w:val="uk-UA" w:eastAsia="ru-RU"/>
              </w:rPr>
              <w:t>.10.202</w:t>
            </w:r>
            <w:r w:rsidR="009C2FFA">
              <w:rPr>
                <w:rFonts w:ascii="Times New Roman" w:eastAsia="Times New Roman" w:hAnsi="Times New Roman" w:cs="Times New Roman"/>
                <w:sz w:val="24"/>
                <w:szCs w:val="24"/>
                <w:lang w:val="uk-UA" w:eastAsia="ru-RU"/>
              </w:rPr>
              <w:t>5</w:t>
            </w:r>
          </w:p>
        </w:tc>
        <w:tc>
          <w:tcPr>
            <w:tcW w:w="1709" w:type="dxa"/>
            <w:shd w:val="clear" w:color="auto" w:fill="FFFFFF"/>
            <w:tcMar>
              <w:top w:w="87" w:type="dxa"/>
              <w:left w:w="87" w:type="dxa"/>
              <w:bottom w:w="87" w:type="dxa"/>
              <w:right w:w="87" w:type="dxa"/>
            </w:tcMar>
            <w:vAlign w:val="center"/>
            <w:hideMark/>
          </w:tcPr>
          <w:p w14:paraId="66B2015F"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w:t>
            </w:r>
          </w:p>
          <w:p w14:paraId="55EB96F1" w14:textId="77777777" w:rsidR="00C21285" w:rsidRPr="00C21285" w:rsidRDefault="00C21285" w:rsidP="00C21285">
            <w:pPr>
              <w:spacing w:after="240" w:line="240" w:lineRule="auto"/>
              <w:jc w:val="center"/>
              <w:textAlignment w:val="baseline"/>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Довідка</w:t>
            </w:r>
          </w:p>
        </w:tc>
        <w:tc>
          <w:tcPr>
            <w:tcW w:w="1882" w:type="dxa"/>
            <w:shd w:val="clear" w:color="auto" w:fill="FFFFFF"/>
            <w:tcMar>
              <w:top w:w="87" w:type="dxa"/>
              <w:left w:w="87" w:type="dxa"/>
              <w:bottom w:w="87" w:type="dxa"/>
              <w:right w:w="87" w:type="dxa"/>
            </w:tcMar>
            <w:vAlign w:val="center"/>
            <w:hideMark/>
          </w:tcPr>
          <w:p w14:paraId="4A0A77F0" w14:textId="67D8A354" w:rsidR="00C21285" w:rsidRPr="00C21285" w:rsidRDefault="00C21285" w:rsidP="009843ED">
            <w:pPr>
              <w:spacing w:after="0" w:line="240" w:lineRule="auto"/>
              <w:jc w:val="center"/>
              <w:rPr>
                <w:rFonts w:ascii="Times New Roman" w:eastAsia="Times New Roman" w:hAnsi="Times New Roman" w:cs="Times New Roman"/>
                <w:sz w:val="24"/>
                <w:szCs w:val="24"/>
                <w:lang w:val="uk-UA" w:eastAsia="ru-RU"/>
              </w:rPr>
            </w:pPr>
          </w:p>
          <w:p w14:paraId="0EA80A9B" w14:textId="77777777" w:rsidR="00C21285" w:rsidRPr="00C21285" w:rsidRDefault="00C21285" w:rsidP="009843ED">
            <w:pPr>
              <w:spacing w:after="240" w:line="240" w:lineRule="auto"/>
              <w:jc w:val="center"/>
              <w:textAlignment w:val="baseline"/>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Директор, практичний психолог</w:t>
            </w:r>
          </w:p>
        </w:tc>
      </w:tr>
      <w:tr w:rsidR="00C21285" w:rsidRPr="00C21285" w14:paraId="25F1A3BD" w14:textId="77777777" w:rsidTr="00DB4A49">
        <w:tc>
          <w:tcPr>
            <w:tcW w:w="3001" w:type="dxa"/>
            <w:tcMar>
              <w:top w:w="87" w:type="dxa"/>
              <w:left w:w="87" w:type="dxa"/>
              <w:bottom w:w="87" w:type="dxa"/>
              <w:right w:w="87" w:type="dxa"/>
            </w:tcMar>
            <w:vAlign w:val="center"/>
            <w:hideMark/>
          </w:tcPr>
          <w:p w14:paraId="55A64D72" w14:textId="26AFA290" w:rsidR="00C21285" w:rsidRPr="00C21285" w:rsidRDefault="00C21285" w:rsidP="00C21285">
            <w:pPr>
              <w:spacing w:after="0" w:line="240" w:lineRule="auto"/>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Організація роботи з батьками вихованців відповідно до плану по роботі з батьками</w:t>
            </w:r>
            <w:r w:rsidR="00A22827">
              <w:rPr>
                <w:rFonts w:ascii="Times New Roman" w:eastAsia="Times New Roman" w:hAnsi="Times New Roman" w:cs="Times New Roman"/>
                <w:sz w:val="24"/>
                <w:szCs w:val="24"/>
                <w:lang w:val="uk-UA" w:eastAsia="ru-RU"/>
              </w:rPr>
              <w:t>.</w:t>
            </w:r>
          </w:p>
        </w:tc>
        <w:tc>
          <w:tcPr>
            <w:tcW w:w="1709" w:type="dxa"/>
            <w:tcMar>
              <w:top w:w="87" w:type="dxa"/>
              <w:left w:w="87" w:type="dxa"/>
              <w:bottom w:w="87" w:type="dxa"/>
              <w:right w:w="87" w:type="dxa"/>
            </w:tcMar>
            <w:vAlign w:val="center"/>
            <w:hideMark/>
          </w:tcPr>
          <w:p w14:paraId="67F5FBE2"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w:t>
            </w:r>
          </w:p>
          <w:p w14:paraId="62CCF566" w14:textId="77777777" w:rsidR="00C21285" w:rsidRPr="00C21285" w:rsidRDefault="00C21285" w:rsidP="00C21285">
            <w:pPr>
              <w:spacing w:after="240" w:line="240" w:lineRule="auto"/>
              <w:jc w:val="center"/>
              <w:textAlignment w:val="baseline"/>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вибіркове</w:t>
            </w:r>
          </w:p>
        </w:tc>
        <w:tc>
          <w:tcPr>
            <w:tcW w:w="1709" w:type="dxa"/>
            <w:tcMar>
              <w:top w:w="87" w:type="dxa"/>
              <w:left w:w="87" w:type="dxa"/>
              <w:bottom w:w="87" w:type="dxa"/>
              <w:right w:w="87" w:type="dxa"/>
            </w:tcMar>
            <w:vAlign w:val="center"/>
            <w:hideMark/>
          </w:tcPr>
          <w:p w14:paraId="6BEF4443" w14:textId="0654DDB9" w:rsidR="00C21285" w:rsidRPr="00C21285" w:rsidRDefault="009C2FFA" w:rsidP="00C21285">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08.12-12.12.2025</w:t>
            </w:r>
          </w:p>
        </w:tc>
        <w:tc>
          <w:tcPr>
            <w:tcW w:w="1709" w:type="dxa"/>
            <w:tcMar>
              <w:top w:w="87" w:type="dxa"/>
              <w:left w:w="87" w:type="dxa"/>
              <w:bottom w:w="87" w:type="dxa"/>
              <w:right w:w="87" w:type="dxa"/>
            </w:tcMar>
            <w:vAlign w:val="center"/>
            <w:hideMark/>
          </w:tcPr>
          <w:p w14:paraId="551AA1FE"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w:t>
            </w:r>
          </w:p>
          <w:p w14:paraId="79C57D96" w14:textId="77777777" w:rsidR="00C21285" w:rsidRPr="00C21285" w:rsidRDefault="00C21285" w:rsidP="00C21285">
            <w:pPr>
              <w:spacing w:after="240" w:line="240" w:lineRule="auto"/>
              <w:jc w:val="center"/>
              <w:textAlignment w:val="baseline"/>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Інформація</w:t>
            </w:r>
          </w:p>
        </w:tc>
        <w:tc>
          <w:tcPr>
            <w:tcW w:w="1882" w:type="dxa"/>
            <w:tcMar>
              <w:top w:w="87" w:type="dxa"/>
              <w:left w:w="87" w:type="dxa"/>
              <w:bottom w:w="87" w:type="dxa"/>
              <w:right w:w="87" w:type="dxa"/>
            </w:tcMar>
            <w:vAlign w:val="center"/>
            <w:hideMark/>
          </w:tcPr>
          <w:p w14:paraId="286FEE69" w14:textId="7CFEBB5B" w:rsidR="00C21285" w:rsidRPr="00C21285" w:rsidRDefault="00C21285" w:rsidP="009843ED">
            <w:pPr>
              <w:spacing w:after="0" w:line="240" w:lineRule="auto"/>
              <w:jc w:val="center"/>
              <w:rPr>
                <w:rFonts w:ascii="Times New Roman" w:eastAsia="Times New Roman" w:hAnsi="Times New Roman" w:cs="Times New Roman"/>
                <w:sz w:val="24"/>
                <w:szCs w:val="24"/>
                <w:lang w:val="uk-UA" w:eastAsia="ru-RU"/>
              </w:rPr>
            </w:pPr>
          </w:p>
          <w:p w14:paraId="691A02FD" w14:textId="77777777" w:rsidR="00C21285" w:rsidRPr="00C21285" w:rsidRDefault="00C21285" w:rsidP="009843ED">
            <w:pPr>
              <w:spacing w:after="240" w:line="240" w:lineRule="auto"/>
              <w:jc w:val="center"/>
              <w:textAlignment w:val="baseline"/>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Директор</w:t>
            </w:r>
          </w:p>
        </w:tc>
      </w:tr>
      <w:tr w:rsidR="00C21285" w:rsidRPr="00C21285" w14:paraId="39A1DFD7" w14:textId="77777777" w:rsidTr="00DB4A49">
        <w:tc>
          <w:tcPr>
            <w:tcW w:w="3001" w:type="dxa"/>
            <w:tcMar>
              <w:top w:w="87" w:type="dxa"/>
              <w:left w:w="87" w:type="dxa"/>
              <w:bottom w:w="87" w:type="dxa"/>
              <w:right w:w="87" w:type="dxa"/>
            </w:tcMar>
            <w:vAlign w:val="center"/>
            <w:hideMark/>
          </w:tcPr>
          <w:p w14:paraId="42235EDB" w14:textId="3AFC2563" w:rsidR="00C21285" w:rsidRPr="00C21285" w:rsidRDefault="00C21285" w:rsidP="00C21285">
            <w:pPr>
              <w:spacing w:after="0" w:line="240" w:lineRule="auto"/>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Стан готовності педагогів до роботи</w:t>
            </w:r>
            <w:r w:rsidR="00A22827">
              <w:rPr>
                <w:rFonts w:ascii="Times New Roman" w:eastAsia="Times New Roman" w:hAnsi="Times New Roman" w:cs="Times New Roman"/>
                <w:sz w:val="24"/>
                <w:szCs w:val="24"/>
                <w:lang w:val="uk-UA" w:eastAsia="ru-RU"/>
              </w:rPr>
              <w:t>.</w:t>
            </w:r>
            <w:r w:rsidRPr="00C21285">
              <w:rPr>
                <w:rFonts w:ascii="Times New Roman" w:eastAsia="Times New Roman" w:hAnsi="Times New Roman" w:cs="Times New Roman"/>
                <w:sz w:val="24"/>
                <w:szCs w:val="24"/>
                <w:lang w:val="uk-UA" w:eastAsia="ru-RU"/>
              </w:rPr>
              <w:t xml:space="preserve"> </w:t>
            </w:r>
          </w:p>
        </w:tc>
        <w:tc>
          <w:tcPr>
            <w:tcW w:w="1709" w:type="dxa"/>
            <w:tcMar>
              <w:top w:w="87" w:type="dxa"/>
              <w:left w:w="87" w:type="dxa"/>
              <w:bottom w:w="87" w:type="dxa"/>
              <w:right w:w="87" w:type="dxa"/>
            </w:tcMar>
            <w:vAlign w:val="center"/>
            <w:hideMark/>
          </w:tcPr>
          <w:p w14:paraId="61FABF30"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w:t>
            </w:r>
          </w:p>
          <w:p w14:paraId="6B858726" w14:textId="77777777" w:rsidR="00C21285" w:rsidRPr="00C21285" w:rsidRDefault="00C21285" w:rsidP="00C21285">
            <w:pPr>
              <w:spacing w:after="240" w:line="240" w:lineRule="auto"/>
              <w:jc w:val="center"/>
              <w:textAlignment w:val="baseline"/>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вибіркове</w:t>
            </w:r>
          </w:p>
          <w:p w14:paraId="7C9EC086" w14:textId="77777777" w:rsidR="00C21285" w:rsidRPr="00C21285" w:rsidRDefault="00C21285" w:rsidP="00C21285">
            <w:pPr>
              <w:spacing w:after="240" w:line="240" w:lineRule="auto"/>
              <w:jc w:val="center"/>
              <w:textAlignment w:val="baseline"/>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w:t>
            </w:r>
          </w:p>
        </w:tc>
        <w:tc>
          <w:tcPr>
            <w:tcW w:w="1709" w:type="dxa"/>
            <w:tcMar>
              <w:top w:w="87" w:type="dxa"/>
              <w:left w:w="87" w:type="dxa"/>
              <w:bottom w:w="87" w:type="dxa"/>
              <w:right w:w="87" w:type="dxa"/>
            </w:tcMar>
            <w:vAlign w:val="center"/>
            <w:hideMark/>
          </w:tcPr>
          <w:p w14:paraId="714CE178" w14:textId="36028FFB" w:rsidR="00C21285" w:rsidRPr="00C21285" w:rsidRDefault="009C2FFA" w:rsidP="00C21285">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05.01-09.01.2026</w:t>
            </w:r>
          </w:p>
        </w:tc>
        <w:tc>
          <w:tcPr>
            <w:tcW w:w="1709" w:type="dxa"/>
            <w:tcMar>
              <w:top w:w="87" w:type="dxa"/>
              <w:left w:w="87" w:type="dxa"/>
              <w:bottom w:w="87" w:type="dxa"/>
              <w:right w:w="87" w:type="dxa"/>
            </w:tcMar>
            <w:vAlign w:val="center"/>
            <w:hideMark/>
          </w:tcPr>
          <w:p w14:paraId="2D729E20"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Інформація</w:t>
            </w:r>
          </w:p>
        </w:tc>
        <w:tc>
          <w:tcPr>
            <w:tcW w:w="1882" w:type="dxa"/>
            <w:tcMar>
              <w:top w:w="87" w:type="dxa"/>
              <w:left w:w="87" w:type="dxa"/>
              <w:bottom w:w="87" w:type="dxa"/>
              <w:right w:w="87" w:type="dxa"/>
            </w:tcMar>
            <w:vAlign w:val="center"/>
            <w:hideMark/>
          </w:tcPr>
          <w:p w14:paraId="2128E9E6" w14:textId="77777777" w:rsidR="00C21285" w:rsidRPr="00C21285" w:rsidRDefault="00C21285" w:rsidP="009843ED">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Директор</w:t>
            </w:r>
          </w:p>
        </w:tc>
      </w:tr>
      <w:tr w:rsidR="00C21285" w:rsidRPr="00C21285" w14:paraId="09E1109F" w14:textId="77777777" w:rsidTr="00DB4A49">
        <w:tc>
          <w:tcPr>
            <w:tcW w:w="3001" w:type="dxa"/>
            <w:tcMar>
              <w:top w:w="87" w:type="dxa"/>
              <w:left w:w="87" w:type="dxa"/>
              <w:bottom w:w="87" w:type="dxa"/>
              <w:right w:w="87" w:type="dxa"/>
            </w:tcMar>
          </w:tcPr>
          <w:p w14:paraId="1215194B" w14:textId="77777777" w:rsidR="00C21285" w:rsidRPr="00C21285" w:rsidRDefault="00C21285" w:rsidP="00C21285">
            <w:pPr>
              <w:spacing w:after="0" w:line="240" w:lineRule="auto"/>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Моніторинг  рівня розвиненості дітей дошкільного віку відповідно до Базового компоненту дошкільної освіти.</w:t>
            </w:r>
          </w:p>
        </w:tc>
        <w:tc>
          <w:tcPr>
            <w:tcW w:w="1709" w:type="dxa"/>
            <w:tcMar>
              <w:top w:w="87" w:type="dxa"/>
              <w:left w:w="87" w:type="dxa"/>
              <w:bottom w:w="87" w:type="dxa"/>
              <w:right w:w="87" w:type="dxa"/>
            </w:tcMar>
          </w:tcPr>
          <w:p w14:paraId="4E781216"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порівняльний</w:t>
            </w:r>
          </w:p>
        </w:tc>
        <w:tc>
          <w:tcPr>
            <w:tcW w:w="1709" w:type="dxa"/>
            <w:tcMar>
              <w:top w:w="87" w:type="dxa"/>
              <w:left w:w="87" w:type="dxa"/>
              <w:bottom w:w="87" w:type="dxa"/>
              <w:right w:w="87" w:type="dxa"/>
            </w:tcMar>
          </w:tcPr>
          <w:p w14:paraId="6F5AA68A" w14:textId="77777777" w:rsidR="00C21285" w:rsidRPr="00C21285" w:rsidRDefault="00C21285" w:rsidP="00C21285">
            <w:pPr>
              <w:spacing w:after="200" w:line="276" w:lineRule="auto"/>
              <w:jc w:val="center"/>
              <w:textAlignment w:val="baseline"/>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Жовтень</w:t>
            </w:r>
          </w:p>
          <w:p w14:paraId="03B3E017"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Квітень</w:t>
            </w:r>
          </w:p>
        </w:tc>
        <w:tc>
          <w:tcPr>
            <w:tcW w:w="1709" w:type="dxa"/>
            <w:tcMar>
              <w:top w:w="87" w:type="dxa"/>
              <w:left w:w="87" w:type="dxa"/>
              <w:bottom w:w="87" w:type="dxa"/>
              <w:right w:w="87" w:type="dxa"/>
            </w:tcMar>
            <w:vAlign w:val="center"/>
          </w:tcPr>
          <w:p w14:paraId="26A891D2"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Звіт</w:t>
            </w:r>
          </w:p>
        </w:tc>
        <w:tc>
          <w:tcPr>
            <w:tcW w:w="1882" w:type="dxa"/>
            <w:tcMar>
              <w:top w:w="87" w:type="dxa"/>
              <w:left w:w="87" w:type="dxa"/>
              <w:bottom w:w="87" w:type="dxa"/>
              <w:right w:w="87" w:type="dxa"/>
            </w:tcMar>
            <w:vAlign w:val="center"/>
          </w:tcPr>
          <w:p w14:paraId="2BEEF95C" w14:textId="6DDECD46" w:rsidR="00C21285" w:rsidRPr="00C21285" w:rsidRDefault="00C21285" w:rsidP="009843ED">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xml:space="preserve">Директор , вихователі  молодшого та </w:t>
            </w:r>
            <w:r w:rsidR="009C2FFA">
              <w:rPr>
                <w:rFonts w:ascii="Times New Roman" w:eastAsia="Times New Roman" w:hAnsi="Times New Roman" w:cs="Times New Roman"/>
                <w:sz w:val="24"/>
                <w:szCs w:val="24"/>
                <w:lang w:val="uk-UA" w:eastAsia="ru-RU"/>
              </w:rPr>
              <w:t>старшого</w:t>
            </w:r>
            <w:r w:rsidRPr="00C21285">
              <w:rPr>
                <w:rFonts w:ascii="Times New Roman" w:eastAsia="Times New Roman" w:hAnsi="Times New Roman" w:cs="Times New Roman"/>
                <w:sz w:val="24"/>
                <w:szCs w:val="24"/>
                <w:lang w:val="uk-UA" w:eastAsia="ru-RU"/>
              </w:rPr>
              <w:t xml:space="preserve"> дошкільного віку</w:t>
            </w:r>
          </w:p>
        </w:tc>
      </w:tr>
      <w:tr w:rsidR="00C21285" w:rsidRPr="00C21285" w14:paraId="1424F1D3" w14:textId="77777777" w:rsidTr="00DB4A49">
        <w:tc>
          <w:tcPr>
            <w:tcW w:w="3001" w:type="dxa"/>
            <w:tcMar>
              <w:top w:w="87" w:type="dxa"/>
              <w:left w:w="87" w:type="dxa"/>
              <w:bottom w:w="87" w:type="dxa"/>
              <w:right w:w="87" w:type="dxa"/>
            </w:tcMar>
          </w:tcPr>
          <w:p w14:paraId="1A476135" w14:textId="77777777" w:rsidR="00C21285" w:rsidRPr="00C21285" w:rsidRDefault="00C21285" w:rsidP="00C21285">
            <w:pPr>
              <w:spacing w:after="0" w:line="240" w:lineRule="auto"/>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lastRenderedPageBreak/>
              <w:t>Обстеження нервово-психічного розвитку дітей раннього віку.</w:t>
            </w:r>
          </w:p>
        </w:tc>
        <w:tc>
          <w:tcPr>
            <w:tcW w:w="1709" w:type="dxa"/>
            <w:tcMar>
              <w:top w:w="87" w:type="dxa"/>
              <w:left w:w="87" w:type="dxa"/>
              <w:bottom w:w="87" w:type="dxa"/>
              <w:right w:w="87" w:type="dxa"/>
            </w:tcMar>
          </w:tcPr>
          <w:p w14:paraId="3F68DFA2"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xml:space="preserve">порівняльний </w:t>
            </w:r>
          </w:p>
        </w:tc>
        <w:tc>
          <w:tcPr>
            <w:tcW w:w="1709" w:type="dxa"/>
            <w:tcMar>
              <w:top w:w="87" w:type="dxa"/>
              <w:left w:w="87" w:type="dxa"/>
              <w:bottom w:w="87" w:type="dxa"/>
              <w:right w:w="87" w:type="dxa"/>
            </w:tcMar>
          </w:tcPr>
          <w:p w14:paraId="3558183A" w14:textId="77777777" w:rsidR="00C21285" w:rsidRPr="00C21285" w:rsidRDefault="00C21285" w:rsidP="00C21285">
            <w:pPr>
              <w:spacing w:after="200" w:line="276" w:lineRule="auto"/>
              <w:jc w:val="center"/>
              <w:textAlignment w:val="baseline"/>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Вересень</w:t>
            </w:r>
          </w:p>
          <w:p w14:paraId="0FA642C3" w14:textId="77777777" w:rsidR="00C21285" w:rsidRPr="00C21285" w:rsidRDefault="00C21285" w:rsidP="00C21285">
            <w:pPr>
              <w:spacing w:after="200" w:line="276" w:lineRule="auto"/>
              <w:jc w:val="center"/>
              <w:textAlignment w:val="baseline"/>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Жовтень</w:t>
            </w:r>
          </w:p>
        </w:tc>
        <w:tc>
          <w:tcPr>
            <w:tcW w:w="1709" w:type="dxa"/>
            <w:tcMar>
              <w:top w:w="87" w:type="dxa"/>
              <w:left w:w="87" w:type="dxa"/>
              <w:bottom w:w="87" w:type="dxa"/>
              <w:right w:w="87" w:type="dxa"/>
            </w:tcMar>
          </w:tcPr>
          <w:p w14:paraId="785BF692"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Інформація</w:t>
            </w:r>
          </w:p>
        </w:tc>
        <w:tc>
          <w:tcPr>
            <w:tcW w:w="1882" w:type="dxa"/>
            <w:tcMar>
              <w:top w:w="87" w:type="dxa"/>
              <w:left w:w="87" w:type="dxa"/>
              <w:bottom w:w="87" w:type="dxa"/>
              <w:right w:w="87" w:type="dxa"/>
            </w:tcMar>
            <w:vAlign w:val="center"/>
          </w:tcPr>
          <w:p w14:paraId="7B0F4708"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Вихователі групи, психолог</w:t>
            </w:r>
          </w:p>
        </w:tc>
      </w:tr>
      <w:tr w:rsidR="00C21285" w:rsidRPr="00C21285" w14:paraId="5DB9F2AB" w14:textId="77777777" w:rsidTr="00DB4A49">
        <w:tc>
          <w:tcPr>
            <w:tcW w:w="3001" w:type="dxa"/>
            <w:tcMar>
              <w:top w:w="87" w:type="dxa"/>
              <w:left w:w="87" w:type="dxa"/>
              <w:bottom w:w="87" w:type="dxa"/>
              <w:right w:w="87" w:type="dxa"/>
            </w:tcMar>
          </w:tcPr>
          <w:p w14:paraId="685DDF20" w14:textId="42B55A85" w:rsidR="00C21285" w:rsidRPr="00C21285" w:rsidRDefault="00C21285" w:rsidP="00C21285">
            <w:pPr>
              <w:spacing w:after="0" w:line="240" w:lineRule="auto"/>
              <w:rPr>
                <w:rFonts w:ascii="Times New Roman" w:eastAsia="Calibri" w:hAnsi="Times New Roman" w:cs="Times New Roman"/>
                <w:sz w:val="24"/>
                <w:szCs w:val="24"/>
                <w:lang w:val="uk-UA"/>
              </w:rPr>
            </w:pPr>
            <w:r w:rsidRPr="00C21285">
              <w:rPr>
                <w:rFonts w:ascii="Times New Roman" w:eastAsia="Calibri" w:hAnsi="Times New Roman" w:cs="Times New Roman"/>
                <w:sz w:val="24"/>
                <w:szCs w:val="24"/>
                <w:lang w:val="uk-UA"/>
              </w:rPr>
              <w:t xml:space="preserve">Організація </w:t>
            </w:r>
            <w:r w:rsidR="009C2FFA">
              <w:rPr>
                <w:rFonts w:ascii="Times New Roman" w:eastAsia="Calibri" w:hAnsi="Times New Roman" w:cs="Times New Roman"/>
                <w:sz w:val="24"/>
                <w:szCs w:val="24"/>
                <w:lang w:val="uk-UA"/>
              </w:rPr>
              <w:t>роботи з англійської мови.</w:t>
            </w:r>
          </w:p>
          <w:p w14:paraId="7445C6A8" w14:textId="4391F670" w:rsidR="00C21285" w:rsidRPr="00C21285" w:rsidRDefault="00C21285" w:rsidP="00C21285">
            <w:pPr>
              <w:spacing w:after="0" w:line="240" w:lineRule="auto"/>
              <w:rPr>
                <w:rFonts w:ascii="Times New Roman" w:eastAsia="Times New Roman" w:hAnsi="Times New Roman" w:cs="Times New Roman"/>
                <w:sz w:val="24"/>
                <w:szCs w:val="24"/>
                <w:lang w:val="uk-UA" w:eastAsia="ru-RU"/>
              </w:rPr>
            </w:pPr>
          </w:p>
        </w:tc>
        <w:tc>
          <w:tcPr>
            <w:tcW w:w="1709" w:type="dxa"/>
            <w:tcMar>
              <w:top w:w="87" w:type="dxa"/>
              <w:left w:w="87" w:type="dxa"/>
              <w:bottom w:w="87" w:type="dxa"/>
              <w:right w:w="87" w:type="dxa"/>
            </w:tcMar>
          </w:tcPr>
          <w:p w14:paraId="33E31AC9" w14:textId="60A60E3D" w:rsidR="00C21285" w:rsidRPr="00C21285" w:rsidRDefault="009C2FFA" w:rsidP="00C21285">
            <w:pPr>
              <w:spacing w:after="0" w:line="240" w:lineRule="auto"/>
              <w:jc w:val="center"/>
              <w:rPr>
                <w:rFonts w:ascii="Times New Roman" w:eastAsia="Times New Roman" w:hAnsi="Times New Roman" w:cs="Times New Roman"/>
                <w:sz w:val="24"/>
                <w:szCs w:val="24"/>
                <w:lang w:val="uk-UA" w:eastAsia="ru-RU"/>
              </w:rPr>
            </w:pPr>
            <w:r>
              <w:rPr>
                <w:rFonts w:ascii="Times New Roman" w:eastAsia="Calibri" w:hAnsi="Times New Roman" w:cs="Times New Roman"/>
                <w:sz w:val="24"/>
                <w:szCs w:val="24"/>
                <w:lang w:val="uk-UA"/>
              </w:rPr>
              <w:t>п</w:t>
            </w:r>
            <w:r w:rsidR="00C21285" w:rsidRPr="00C21285">
              <w:rPr>
                <w:rFonts w:ascii="Times New Roman" w:eastAsia="Calibri" w:hAnsi="Times New Roman" w:cs="Times New Roman"/>
                <w:sz w:val="24"/>
                <w:szCs w:val="24"/>
                <w:lang w:val="uk-UA"/>
              </w:rPr>
              <w:t>ідсумковий</w:t>
            </w:r>
          </w:p>
        </w:tc>
        <w:tc>
          <w:tcPr>
            <w:tcW w:w="1709" w:type="dxa"/>
            <w:tcMar>
              <w:top w:w="87" w:type="dxa"/>
              <w:left w:w="87" w:type="dxa"/>
              <w:bottom w:w="87" w:type="dxa"/>
              <w:right w:w="87" w:type="dxa"/>
            </w:tcMar>
          </w:tcPr>
          <w:p w14:paraId="2A875F52" w14:textId="77777777" w:rsidR="00C21285" w:rsidRPr="00C21285" w:rsidRDefault="00C21285" w:rsidP="00C21285">
            <w:pPr>
              <w:spacing w:after="200" w:line="276" w:lineRule="auto"/>
              <w:jc w:val="center"/>
              <w:textAlignment w:val="baseline"/>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Травень</w:t>
            </w:r>
          </w:p>
        </w:tc>
        <w:tc>
          <w:tcPr>
            <w:tcW w:w="1709" w:type="dxa"/>
            <w:tcMar>
              <w:top w:w="87" w:type="dxa"/>
              <w:left w:w="87" w:type="dxa"/>
              <w:bottom w:w="87" w:type="dxa"/>
              <w:right w:w="87" w:type="dxa"/>
            </w:tcMar>
          </w:tcPr>
          <w:p w14:paraId="26609F83"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Звіт</w:t>
            </w:r>
          </w:p>
        </w:tc>
        <w:tc>
          <w:tcPr>
            <w:tcW w:w="1882" w:type="dxa"/>
            <w:tcMar>
              <w:top w:w="87" w:type="dxa"/>
              <w:left w:w="87" w:type="dxa"/>
              <w:bottom w:w="87" w:type="dxa"/>
              <w:right w:w="87" w:type="dxa"/>
            </w:tcMar>
            <w:vAlign w:val="center"/>
          </w:tcPr>
          <w:p w14:paraId="63D42C72" w14:textId="29AB4476" w:rsidR="00C21285" w:rsidRPr="00C21285" w:rsidRDefault="009C2FFA" w:rsidP="00C21285">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Вчитель англійської мови</w:t>
            </w:r>
          </w:p>
        </w:tc>
      </w:tr>
    </w:tbl>
    <w:p w14:paraId="419F817B" w14:textId="77777777" w:rsidR="00C21285" w:rsidRPr="00C21285" w:rsidRDefault="00C21285" w:rsidP="00C21285">
      <w:pPr>
        <w:spacing w:after="0" w:line="240" w:lineRule="auto"/>
        <w:ind w:left="360"/>
        <w:textAlignment w:val="baseline"/>
        <w:rPr>
          <w:rFonts w:ascii="Times New Roman" w:eastAsia="Times New Roman" w:hAnsi="Times New Roman" w:cs="Times New Roman"/>
          <w:b/>
          <w:sz w:val="24"/>
          <w:szCs w:val="24"/>
          <w:lang w:val="uk-UA" w:eastAsia="ru-RU"/>
        </w:rPr>
      </w:pPr>
    </w:p>
    <w:p w14:paraId="1F373316" w14:textId="77777777" w:rsidR="00C21285" w:rsidRPr="00C21285" w:rsidRDefault="00C21285" w:rsidP="00C21285">
      <w:pPr>
        <w:spacing w:after="0" w:line="240" w:lineRule="auto"/>
        <w:textAlignment w:val="baseline"/>
        <w:rPr>
          <w:rFonts w:ascii="Times New Roman" w:eastAsia="Times New Roman" w:hAnsi="Times New Roman" w:cs="Times New Roman"/>
          <w:sz w:val="24"/>
          <w:szCs w:val="24"/>
          <w:lang w:val="uk-UA" w:eastAsia="ru-RU"/>
        </w:rPr>
      </w:pPr>
      <w:bookmarkStart w:id="11" w:name="_Hlk191883871"/>
      <w:r w:rsidRPr="00C21285">
        <w:rPr>
          <w:rFonts w:ascii="Times New Roman" w:eastAsia="Times New Roman" w:hAnsi="Times New Roman" w:cs="Times New Roman"/>
          <w:b/>
          <w:sz w:val="24"/>
          <w:szCs w:val="24"/>
          <w:lang w:val="uk-UA" w:eastAsia="ru-RU"/>
        </w:rPr>
        <w:t>3.1.2. Робота методичного кабінету</w:t>
      </w:r>
    </w:p>
    <w:p w14:paraId="23AF9FF2" w14:textId="77777777" w:rsidR="00C21285" w:rsidRPr="00C21285" w:rsidRDefault="00C21285" w:rsidP="00C21285">
      <w:pPr>
        <w:spacing w:after="0" w:line="240" w:lineRule="auto"/>
        <w:textAlignment w:val="baseline"/>
        <w:rPr>
          <w:rFonts w:ascii="Times New Roman" w:eastAsia="Times New Roman" w:hAnsi="Times New Roman" w:cs="Times New Roman"/>
          <w:sz w:val="24"/>
          <w:szCs w:val="24"/>
          <w:lang w:val="uk-UA" w:eastAsia="ru-RU"/>
        </w:rPr>
      </w:pPr>
    </w:p>
    <w:tbl>
      <w:tblPr>
        <w:tblW w:w="10065" w:type="dxa"/>
        <w:tblInd w:w="-197" w:type="dxa"/>
        <w:tblLayout w:type="fixed"/>
        <w:tblCellMar>
          <w:left w:w="0" w:type="dxa"/>
          <w:right w:w="0" w:type="dxa"/>
        </w:tblCellMar>
        <w:tblLook w:val="04A0" w:firstRow="1" w:lastRow="0" w:firstColumn="1" w:lastColumn="0" w:noHBand="0" w:noVBand="1"/>
      </w:tblPr>
      <w:tblGrid>
        <w:gridCol w:w="568"/>
        <w:gridCol w:w="3830"/>
        <w:gridCol w:w="2123"/>
        <w:gridCol w:w="2268"/>
        <w:gridCol w:w="1276"/>
      </w:tblGrid>
      <w:tr w:rsidR="00C21285" w:rsidRPr="00C21285" w14:paraId="3922BE6D" w14:textId="77777777" w:rsidTr="00DB4A49">
        <w:tc>
          <w:tcPr>
            <w:tcW w:w="568"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2397CF4C"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b/>
                <w:bCs/>
                <w:sz w:val="24"/>
                <w:szCs w:val="24"/>
                <w:lang w:val="uk-UA" w:eastAsia="ru-RU"/>
              </w:rPr>
              <w:t>№ п/п</w:t>
            </w:r>
          </w:p>
        </w:tc>
        <w:tc>
          <w:tcPr>
            <w:tcW w:w="3830"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11F85BEC"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b/>
                <w:bCs/>
                <w:sz w:val="24"/>
                <w:szCs w:val="24"/>
                <w:lang w:val="uk-UA" w:eastAsia="ru-RU"/>
              </w:rPr>
              <w:t>Зміст роботи</w:t>
            </w:r>
          </w:p>
        </w:tc>
        <w:tc>
          <w:tcPr>
            <w:tcW w:w="2123"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7FEB20E2"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b/>
                <w:bCs/>
                <w:sz w:val="24"/>
                <w:szCs w:val="24"/>
                <w:lang w:val="uk-UA" w:eastAsia="ru-RU"/>
              </w:rPr>
              <w:t>Термін виконання</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7A59681F"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b/>
                <w:bCs/>
                <w:sz w:val="24"/>
                <w:szCs w:val="24"/>
                <w:lang w:val="uk-UA" w:eastAsia="ru-RU"/>
              </w:rPr>
              <w:t>Відповідальний</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52FC6E5D"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b/>
                <w:bCs/>
                <w:sz w:val="24"/>
                <w:szCs w:val="24"/>
                <w:lang w:val="uk-UA" w:eastAsia="ru-RU"/>
              </w:rPr>
              <w:t>Примітка</w:t>
            </w:r>
          </w:p>
        </w:tc>
      </w:tr>
      <w:tr w:rsidR="00C21285" w:rsidRPr="00C21285" w14:paraId="58BDBC66" w14:textId="77777777" w:rsidTr="00DB4A49">
        <w:trPr>
          <w:trHeight w:val="1170"/>
        </w:trPr>
        <w:tc>
          <w:tcPr>
            <w:tcW w:w="568" w:type="dxa"/>
            <w:tcBorders>
              <w:top w:val="single" w:sz="4" w:space="0" w:color="auto"/>
              <w:left w:val="single" w:sz="4" w:space="0" w:color="auto"/>
              <w:bottom w:val="single" w:sz="4" w:space="0" w:color="auto"/>
              <w:right w:val="single" w:sz="4" w:space="0" w:color="auto"/>
            </w:tcBorders>
            <w:tcMar>
              <w:top w:w="87" w:type="dxa"/>
              <w:left w:w="87" w:type="dxa"/>
              <w:bottom w:w="87" w:type="dxa"/>
              <w:right w:w="87" w:type="dxa"/>
            </w:tcMar>
            <w:vAlign w:val="center"/>
            <w:hideMark/>
          </w:tcPr>
          <w:p w14:paraId="04F030DF"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1</w:t>
            </w:r>
          </w:p>
        </w:tc>
        <w:tc>
          <w:tcPr>
            <w:tcW w:w="3830" w:type="dxa"/>
            <w:tcBorders>
              <w:top w:val="single" w:sz="4" w:space="0" w:color="auto"/>
              <w:left w:val="single" w:sz="4" w:space="0" w:color="auto"/>
              <w:bottom w:val="single" w:sz="4" w:space="0" w:color="auto"/>
              <w:right w:val="single" w:sz="4" w:space="0" w:color="auto"/>
            </w:tcBorders>
            <w:tcMar>
              <w:top w:w="87" w:type="dxa"/>
              <w:left w:w="87" w:type="dxa"/>
              <w:bottom w:w="87" w:type="dxa"/>
              <w:right w:w="87" w:type="dxa"/>
            </w:tcMar>
            <w:vAlign w:val="center"/>
            <w:hideMark/>
          </w:tcPr>
          <w:p w14:paraId="0D8F8340" w14:textId="674CBE5A" w:rsidR="00C21285" w:rsidRPr="00C21285" w:rsidRDefault="00C21285" w:rsidP="00C21285">
            <w:pPr>
              <w:spacing w:after="0" w:line="240" w:lineRule="auto"/>
              <w:rPr>
                <w:rFonts w:ascii="Times New Roman" w:eastAsia="Times New Roman" w:hAnsi="Times New Roman" w:cs="Times New Roman"/>
                <w:sz w:val="24"/>
                <w:szCs w:val="24"/>
                <w:lang w:val="uk-UA" w:eastAsia="ru-RU"/>
              </w:rPr>
            </w:pPr>
            <w:r w:rsidRPr="00C21285">
              <w:rPr>
                <w:rFonts w:ascii="Times New Roman" w:eastAsia="Calibri" w:hAnsi="Times New Roman" w:cs="Times New Roman"/>
                <w:sz w:val="24"/>
                <w:szCs w:val="24"/>
                <w:lang w:val="uk-UA"/>
              </w:rPr>
              <w:t>Розробити план тематичного вивчення та додатки до нього</w:t>
            </w:r>
            <w:r w:rsidR="00A22827">
              <w:rPr>
                <w:rFonts w:ascii="Times New Roman" w:eastAsia="Calibri" w:hAnsi="Times New Roman" w:cs="Times New Roman"/>
                <w:sz w:val="24"/>
                <w:szCs w:val="24"/>
                <w:lang w:val="uk-UA"/>
              </w:rPr>
              <w:t>.</w:t>
            </w:r>
          </w:p>
        </w:tc>
        <w:tc>
          <w:tcPr>
            <w:tcW w:w="2123" w:type="dxa"/>
            <w:tcBorders>
              <w:top w:val="single" w:sz="4" w:space="0" w:color="auto"/>
              <w:left w:val="single" w:sz="4" w:space="0" w:color="auto"/>
              <w:bottom w:val="single" w:sz="4" w:space="0" w:color="auto"/>
              <w:right w:val="single" w:sz="4" w:space="0" w:color="auto"/>
            </w:tcBorders>
            <w:tcMar>
              <w:top w:w="87" w:type="dxa"/>
              <w:left w:w="87" w:type="dxa"/>
              <w:bottom w:w="87" w:type="dxa"/>
              <w:right w:w="87" w:type="dxa"/>
            </w:tcMar>
            <w:vAlign w:val="center"/>
            <w:hideMark/>
          </w:tcPr>
          <w:p w14:paraId="55AAF67B"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xml:space="preserve">Жовтень </w:t>
            </w:r>
          </w:p>
        </w:tc>
        <w:tc>
          <w:tcPr>
            <w:tcW w:w="2268" w:type="dxa"/>
            <w:tcBorders>
              <w:top w:val="single" w:sz="4" w:space="0" w:color="auto"/>
              <w:left w:val="single" w:sz="4" w:space="0" w:color="auto"/>
              <w:bottom w:val="single" w:sz="4" w:space="0" w:color="auto"/>
              <w:right w:val="single" w:sz="4" w:space="0" w:color="auto"/>
            </w:tcBorders>
            <w:tcMar>
              <w:top w:w="87" w:type="dxa"/>
              <w:left w:w="87" w:type="dxa"/>
              <w:bottom w:w="87" w:type="dxa"/>
              <w:right w:w="87" w:type="dxa"/>
            </w:tcMar>
            <w:vAlign w:val="center"/>
            <w:hideMark/>
          </w:tcPr>
          <w:p w14:paraId="1ABEAA6C"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Директор</w:t>
            </w:r>
          </w:p>
        </w:tc>
        <w:tc>
          <w:tcPr>
            <w:tcW w:w="1276" w:type="dxa"/>
            <w:tcBorders>
              <w:top w:val="single" w:sz="4" w:space="0" w:color="auto"/>
              <w:left w:val="single" w:sz="4" w:space="0" w:color="auto"/>
              <w:bottom w:val="single" w:sz="4" w:space="0" w:color="auto"/>
              <w:right w:val="single" w:sz="4" w:space="0" w:color="auto"/>
            </w:tcBorders>
            <w:tcMar>
              <w:top w:w="87" w:type="dxa"/>
              <w:left w:w="87" w:type="dxa"/>
              <w:bottom w:w="87" w:type="dxa"/>
              <w:right w:w="87" w:type="dxa"/>
            </w:tcMar>
            <w:vAlign w:val="center"/>
            <w:hideMark/>
          </w:tcPr>
          <w:p w14:paraId="1F9CADA1" w14:textId="77777777" w:rsidR="00C21285" w:rsidRPr="00C21285" w:rsidRDefault="00C21285" w:rsidP="00C21285">
            <w:pPr>
              <w:tabs>
                <w:tab w:val="left" w:pos="693"/>
              </w:tabs>
              <w:spacing w:after="0" w:line="240" w:lineRule="auto"/>
              <w:ind w:right="230"/>
              <w:jc w:val="center"/>
              <w:rPr>
                <w:rFonts w:ascii="Times New Roman" w:eastAsia="Times New Roman" w:hAnsi="Times New Roman" w:cs="Times New Roman"/>
                <w:sz w:val="24"/>
                <w:szCs w:val="24"/>
                <w:lang w:val="uk-UA" w:eastAsia="ru-RU"/>
              </w:rPr>
            </w:pPr>
          </w:p>
        </w:tc>
      </w:tr>
      <w:bookmarkEnd w:id="11"/>
      <w:tr w:rsidR="00C21285" w:rsidRPr="00C21285" w14:paraId="0F83CAF3" w14:textId="77777777" w:rsidTr="00DB4A49">
        <w:tc>
          <w:tcPr>
            <w:tcW w:w="568"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01F176C4"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2</w:t>
            </w:r>
          </w:p>
        </w:tc>
        <w:tc>
          <w:tcPr>
            <w:tcW w:w="3830" w:type="dxa"/>
            <w:tcBorders>
              <w:top w:val="single" w:sz="4" w:space="0" w:color="auto"/>
              <w:left w:val="single" w:sz="4" w:space="0" w:color="auto"/>
              <w:bottom w:val="single" w:sz="4" w:space="0" w:color="auto"/>
              <w:right w:val="single" w:sz="4" w:space="0" w:color="auto"/>
            </w:tcBorders>
            <w:tcMar>
              <w:top w:w="87" w:type="dxa"/>
              <w:left w:w="87" w:type="dxa"/>
              <w:bottom w:w="87" w:type="dxa"/>
              <w:right w:w="87" w:type="dxa"/>
            </w:tcMar>
            <w:vAlign w:val="center"/>
            <w:hideMark/>
          </w:tcPr>
          <w:p w14:paraId="2765EB49" w14:textId="77777777" w:rsidR="00C21285" w:rsidRPr="00C21285" w:rsidRDefault="00C21285" w:rsidP="00C212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Проводити індивідуально-</w:t>
            </w:r>
            <w:proofErr w:type="spellStart"/>
            <w:r w:rsidRPr="00C21285">
              <w:rPr>
                <w:rFonts w:ascii="Times New Roman" w:eastAsia="Times New Roman" w:hAnsi="Times New Roman" w:cs="Times New Roman"/>
                <w:sz w:val="24"/>
                <w:szCs w:val="24"/>
                <w:lang w:val="uk-UA" w:eastAsia="ru-RU"/>
              </w:rPr>
              <w:t>консуль</w:t>
            </w:r>
            <w:proofErr w:type="spellEnd"/>
            <w:r w:rsidRPr="00C21285">
              <w:rPr>
                <w:rFonts w:ascii="Times New Roman" w:eastAsia="Times New Roman" w:hAnsi="Times New Roman" w:cs="Times New Roman"/>
                <w:sz w:val="24"/>
                <w:szCs w:val="24"/>
                <w:lang w:val="uk-UA" w:eastAsia="ru-RU"/>
              </w:rPr>
              <w:t>-</w:t>
            </w:r>
            <w:proofErr w:type="spellStart"/>
            <w:r w:rsidRPr="00C21285">
              <w:rPr>
                <w:rFonts w:ascii="Times New Roman" w:eastAsia="Times New Roman" w:hAnsi="Times New Roman" w:cs="Times New Roman"/>
                <w:sz w:val="24"/>
                <w:szCs w:val="24"/>
                <w:lang w:val="uk-UA" w:eastAsia="ru-RU"/>
              </w:rPr>
              <w:t>тативну</w:t>
            </w:r>
            <w:proofErr w:type="spellEnd"/>
            <w:r w:rsidRPr="00C21285">
              <w:rPr>
                <w:rFonts w:ascii="Times New Roman" w:eastAsia="Times New Roman" w:hAnsi="Times New Roman" w:cs="Times New Roman"/>
                <w:sz w:val="24"/>
                <w:szCs w:val="24"/>
                <w:lang w:val="uk-UA" w:eastAsia="ru-RU"/>
              </w:rPr>
              <w:t xml:space="preserve"> роботу з вихователями, спеціалістами з питань складання навчальних програм, планів роботи, конспектів занять. </w:t>
            </w:r>
          </w:p>
          <w:p w14:paraId="0C001E33" w14:textId="77777777" w:rsidR="00C21285" w:rsidRPr="00C21285" w:rsidRDefault="00C21285" w:rsidP="00C21285">
            <w:pPr>
              <w:spacing w:after="0" w:line="240" w:lineRule="auto"/>
              <w:rPr>
                <w:rFonts w:ascii="Times New Roman" w:eastAsia="Times New Roman" w:hAnsi="Times New Roman" w:cs="Times New Roman"/>
                <w:sz w:val="24"/>
                <w:szCs w:val="24"/>
                <w:lang w:val="uk-UA" w:eastAsia="ru-RU"/>
              </w:rPr>
            </w:pPr>
          </w:p>
        </w:tc>
        <w:tc>
          <w:tcPr>
            <w:tcW w:w="2123" w:type="dxa"/>
            <w:tcBorders>
              <w:top w:val="single" w:sz="4" w:space="0" w:color="auto"/>
              <w:left w:val="single" w:sz="4" w:space="0" w:color="auto"/>
              <w:bottom w:val="single" w:sz="4" w:space="0" w:color="auto"/>
              <w:right w:val="single" w:sz="4" w:space="0" w:color="auto"/>
            </w:tcBorders>
            <w:tcMar>
              <w:top w:w="87" w:type="dxa"/>
              <w:left w:w="87" w:type="dxa"/>
              <w:bottom w:w="87" w:type="dxa"/>
              <w:right w:w="87" w:type="dxa"/>
            </w:tcMar>
            <w:vAlign w:val="center"/>
            <w:hideMark/>
          </w:tcPr>
          <w:p w14:paraId="7B934A5D"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Протягом року</w:t>
            </w:r>
          </w:p>
        </w:tc>
        <w:tc>
          <w:tcPr>
            <w:tcW w:w="2268" w:type="dxa"/>
            <w:tcBorders>
              <w:top w:val="single" w:sz="4" w:space="0" w:color="auto"/>
              <w:left w:val="single" w:sz="4" w:space="0" w:color="auto"/>
              <w:bottom w:val="single" w:sz="4" w:space="0" w:color="auto"/>
              <w:right w:val="single" w:sz="4" w:space="0" w:color="auto"/>
            </w:tcBorders>
            <w:tcMar>
              <w:top w:w="87" w:type="dxa"/>
              <w:left w:w="87" w:type="dxa"/>
              <w:bottom w:w="87" w:type="dxa"/>
              <w:right w:w="87" w:type="dxa"/>
            </w:tcMar>
            <w:vAlign w:val="center"/>
            <w:hideMark/>
          </w:tcPr>
          <w:p w14:paraId="5C98C8B2"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Директор</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6C5838B1"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p>
        </w:tc>
      </w:tr>
      <w:tr w:rsidR="00C21285" w:rsidRPr="00C21285" w14:paraId="2D65C092" w14:textId="77777777" w:rsidTr="00DB4A49">
        <w:tc>
          <w:tcPr>
            <w:tcW w:w="568" w:type="dxa"/>
            <w:tcBorders>
              <w:top w:val="single" w:sz="4" w:space="0" w:color="auto"/>
              <w:left w:val="single" w:sz="4" w:space="0" w:color="auto"/>
              <w:bottom w:val="single" w:sz="4" w:space="0" w:color="auto"/>
              <w:right w:val="single" w:sz="4" w:space="0" w:color="auto"/>
            </w:tcBorders>
            <w:tcMar>
              <w:top w:w="87" w:type="dxa"/>
              <w:left w:w="87" w:type="dxa"/>
              <w:bottom w:w="87" w:type="dxa"/>
              <w:right w:w="87" w:type="dxa"/>
            </w:tcMar>
            <w:vAlign w:val="center"/>
            <w:hideMark/>
          </w:tcPr>
          <w:p w14:paraId="4E0D8E70"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3</w:t>
            </w:r>
          </w:p>
        </w:tc>
        <w:tc>
          <w:tcPr>
            <w:tcW w:w="3830"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19A76AFB" w14:textId="1FA7113B" w:rsidR="00C21285" w:rsidRPr="00C21285" w:rsidRDefault="00C21285" w:rsidP="00C21285">
            <w:pPr>
              <w:spacing w:after="0" w:line="240" w:lineRule="auto"/>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Ознайомити педагогів з посадовими обов’язками, графіком роботи</w:t>
            </w:r>
            <w:r w:rsidR="00A22827">
              <w:rPr>
                <w:rFonts w:ascii="Times New Roman" w:eastAsia="Times New Roman" w:hAnsi="Times New Roman" w:cs="Times New Roman"/>
                <w:sz w:val="24"/>
                <w:szCs w:val="24"/>
                <w:lang w:val="uk-UA" w:eastAsia="ru-RU"/>
              </w:rPr>
              <w:t xml:space="preserve"> </w:t>
            </w:r>
            <w:r w:rsidRPr="00C21285">
              <w:rPr>
                <w:rFonts w:ascii="Times New Roman" w:eastAsia="Times New Roman" w:hAnsi="Times New Roman" w:cs="Times New Roman"/>
                <w:sz w:val="24"/>
                <w:szCs w:val="24"/>
                <w:lang w:val="uk-UA" w:eastAsia="ru-RU"/>
              </w:rPr>
              <w:t xml:space="preserve">на 2025-2026 </w:t>
            </w:r>
            <w:proofErr w:type="spellStart"/>
            <w:r w:rsidRPr="00C21285">
              <w:rPr>
                <w:rFonts w:ascii="Times New Roman" w:eastAsia="Times New Roman" w:hAnsi="Times New Roman" w:cs="Times New Roman"/>
                <w:sz w:val="24"/>
                <w:szCs w:val="24"/>
                <w:lang w:val="uk-UA" w:eastAsia="ru-RU"/>
              </w:rPr>
              <w:t>н.р</w:t>
            </w:r>
            <w:proofErr w:type="spellEnd"/>
            <w:r w:rsidRPr="00C21285">
              <w:rPr>
                <w:rFonts w:ascii="Times New Roman" w:eastAsia="Times New Roman" w:hAnsi="Times New Roman" w:cs="Times New Roman"/>
                <w:sz w:val="24"/>
                <w:szCs w:val="24"/>
                <w:lang w:val="uk-UA" w:eastAsia="ru-RU"/>
              </w:rPr>
              <w:t>.</w:t>
            </w:r>
          </w:p>
        </w:tc>
        <w:tc>
          <w:tcPr>
            <w:tcW w:w="2123"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46BFEA30"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До 17.09.25 р.  </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4B880675"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xml:space="preserve">    Директор  </w:t>
            </w:r>
          </w:p>
        </w:tc>
        <w:tc>
          <w:tcPr>
            <w:tcW w:w="1276" w:type="dxa"/>
            <w:tcBorders>
              <w:top w:val="single" w:sz="4" w:space="0" w:color="auto"/>
              <w:left w:val="single" w:sz="4" w:space="0" w:color="auto"/>
              <w:bottom w:val="single" w:sz="4" w:space="0" w:color="auto"/>
              <w:right w:val="single" w:sz="4" w:space="0" w:color="auto"/>
            </w:tcBorders>
            <w:tcMar>
              <w:top w:w="87" w:type="dxa"/>
              <w:left w:w="87" w:type="dxa"/>
              <w:bottom w:w="87" w:type="dxa"/>
              <w:right w:w="87" w:type="dxa"/>
            </w:tcMar>
            <w:vAlign w:val="center"/>
            <w:hideMark/>
          </w:tcPr>
          <w:p w14:paraId="3C6C9A3C"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p>
        </w:tc>
      </w:tr>
      <w:tr w:rsidR="00C21285" w:rsidRPr="00C21285" w14:paraId="47785679" w14:textId="77777777" w:rsidTr="00DB4A49">
        <w:tc>
          <w:tcPr>
            <w:tcW w:w="568"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33997389"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4</w:t>
            </w:r>
          </w:p>
        </w:tc>
        <w:tc>
          <w:tcPr>
            <w:tcW w:w="3830"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20F22816" w14:textId="062F6C33" w:rsidR="00C21285" w:rsidRPr="00C21285" w:rsidRDefault="00C21285" w:rsidP="00C21285">
            <w:pPr>
              <w:spacing w:after="0" w:line="240" w:lineRule="auto"/>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Організувати роботу консульт</w:t>
            </w:r>
            <w:r w:rsidR="00E36EF7">
              <w:rPr>
                <w:rFonts w:ascii="Times New Roman" w:eastAsia="Times New Roman" w:hAnsi="Times New Roman" w:cs="Times New Roman"/>
                <w:sz w:val="24"/>
                <w:szCs w:val="24"/>
                <w:lang w:val="uk-UA" w:eastAsia="ru-RU"/>
              </w:rPr>
              <w:t xml:space="preserve">ативного </w:t>
            </w:r>
            <w:r w:rsidRPr="00C21285">
              <w:rPr>
                <w:rFonts w:ascii="Times New Roman" w:eastAsia="Times New Roman" w:hAnsi="Times New Roman" w:cs="Times New Roman"/>
                <w:sz w:val="24"/>
                <w:szCs w:val="24"/>
                <w:lang w:val="uk-UA" w:eastAsia="ru-RU"/>
              </w:rPr>
              <w:t>пункту для батьків</w:t>
            </w:r>
            <w:r w:rsidRPr="00C21285">
              <w:rPr>
                <w:rFonts w:ascii="Times New Roman" w:eastAsia="Times New Roman" w:hAnsi="Times New Roman" w:cs="Times New Roman"/>
                <w:b/>
                <w:bCs/>
                <w:sz w:val="24"/>
                <w:szCs w:val="24"/>
                <w:lang w:val="uk-UA" w:eastAsia="ru-RU"/>
              </w:rPr>
              <w:t xml:space="preserve"> «</w:t>
            </w:r>
            <w:proofErr w:type="spellStart"/>
            <w:r w:rsidRPr="00C21285">
              <w:rPr>
                <w:rFonts w:ascii="Times New Roman" w:eastAsia="Times New Roman" w:hAnsi="Times New Roman" w:cs="Times New Roman"/>
                <w:sz w:val="24"/>
                <w:szCs w:val="24"/>
                <w:lang w:val="uk-UA" w:eastAsia="ru-RU"/>
              </w:rPr>
              <w:t>Дошколярик</w:t>
            </w:r>
            <w:proofErr w:type="spellEnd"/>
            <w:r w:rsidRPr="00C21285">
              <w:rPr>
                <w:rFonts w:ascii="Times New Roman" w:eastAsia="Times New Roman" w:hAnsi="Times New Roman" w:cs="Times New Roman"/>
                <w:sz w:val="24"/>
                <w:szCs w:val="24"/>
                <w:lang w:val="uk-UA" w:eastAsia="ru-RU"/>
              </w:rPr>
              <w:t>»</w:t>
            </w:r>
            <w:r w:rsidR="00A22827">
              <w:rPr>
                <w:rFonts w:ascii="Times New Roman" w:eastAsia="Times New Roman" w:hAnsi="Times New Roman" w:cs="Times New Roman"/>
                <w:sz w:val="24"/>
                <w:szCs w:val="24"/>
                <w:lang w:val="uk-UA" w:eastAsia="ru-RU"/>
              </w:rPr>
              <w:t>.</w:t>
            </w:r>
            <w:r w:rsidRPr="00C21285">
              <w:rPr>
                <w:rFonts w:ascii="Times New Roman" w:eastAsia="Times New Roman" w:hAnsi="Times New Roman" w:cs="Times New Roman"/>
                <w:sz w:val="24"/>
                <w:szCs w:val="24"/>
                <w:lang w:val="uk-UA" w:eastAsia="ru-RU"/>
              </w:rPr>
              <w:t xml:space="preserve"> </w:t>
            </w:r>
          </w:p>
        </w:tc>
        <w:tc>
          <w:tcPr>
            <w:tcW w:w="2123"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04F89B41"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До 01.10.25р.</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5068B61F"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Вихователь старшої груп</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5C1FB53A"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p>
        </w:tc>
      </w:tr>
      <w:tr w:rsidR="00C21285" w:rsidRPr="00C21285" w14:paraId="5153382F" w14:textId="77777777" w:rsidTr="00DB4A49">
        <w:tc>
          <w:tcPr>
            <w:tcW w:w="568"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6E9A4914"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5</w:t>
            </w:r>
          </w:p>
        </w:tc>
        <w:tc>
          <w:tcPr>
            <w:tcW w:w="3830" w:type="dxa"/>
            <w:tcBorders>
              <w:top w:val="single" w:sz="4" w:space="0" w:color="auto"/>
              <w:left w:val="single" w:sz="4" w:space="0" w:color="auto"/>
              <w:bottom w:val="single" w:sz="4" w:space="0" w:color="auto"/>
              <w:right w:val="single" w:sz="4" w:space="0" w:color="auto"/>
            </w:tcBorders>
            <w:tcMar>
              <w:top w:w="87" w:type="dxa"/>
              <w:left w:w="87" w:type="dxa"/>
              <w:bottom w:w="87" w:type="dxa"/>
              <w:right w:w="87" w:type="dxa"/>
            </w:tcMar>
            <w:vAlign w:val="center"/>
            <w:hideMark/>
          </w:tcPr>
          <w:p w14:paraId="2FF27E66" w14:textId="77777777" w:rsidR="00C21285" w:rsidRPr="00C21285" w:rsidRDefault="00C21285" w:rsidP="00C21285">
            <w:pPr>
              <w:spacing w:after="0" w:line="240" w:lineRule="auto"/>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Постійно проводити роботу щодо підвищення комп’ютерної грамотності педагогічних працівників</w:t>
            </w:r>
          </w:p>
        </w:tc>
        <w:tc>
          <w:tcPr>
            <w:tcW w:w="2123" w:type="dxa"/>
            <w:tcBorders>
              <w:top w:val="single" w:sz="4" w:space="0" w:color="auto"/>
              <w:left w:val="single" w:sz="4" w:space="0" w:color="auto"/>
              <w:bottom w:val="single" w:sz="4" w:space="0" w:color="auto"/>
              <w:right w:val="single" w:sz="4" w:space="0" w:color="auto"/>
            </w:tcBorders>
            <w:tcMar>
              <w:top w:w="87" w:type="dxa"/>
              <w:left w:w="87" w:type="dxa"/>
              <w:bottom w:w="87" w:type="dxa"/>
              <w:right w:w="87" w:type="dxa"/>
            </w:tcMar>
            <w:vAlign w:val="center"/>
            <w:hideMark/>
          </w:tcPr>
          <w:p w14:paraId="04E7EBE5" w14:textId="77777777" w:rsidR="00C21285" w:rsidRPr="00C21285" w:rsidRDefault="00C21285" w:rsidP="00C21285">
            <w:pPr>
              <w:spacing w:after="240" w:line="240" w:lineRule="auto"/>
              <w:jc w:val="center"/>
              <w:textAlignment w:val="baseline"/>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Протягом  року</w:t>
            </w:r>
          </w:p>
        </w:tc>
        <w:tc>
          <w:tcPr>
            <w:tcW w:w="2268" w:type="dxa"/>
            <w:tcBorders>
              <w:top w:val="single" w:sz="4" w:space="0" w:color="auto"/>
              <w:left w:val="single" w:sz="4" w:space="0" w:color="auto"/>
              <w:bottom w:val="single" w:sz="4" w:space="0" w:color="auto"/>
              <w:right w:val="single" w:sz="4" w:space="0" w:color="auto"/>
            </w:tcBorders>
            <w:tcMar>
              <w:top w:w="87" w:type="dxa"/>
              <w:left w:w="87" w:type="dxa"/>
              <w:bottom w:w="87" w:type="dxa"/>
              <w:right w:w="87" w:type="dxa"/>
            </w:tcMar>
            <w:vAlign w:val="center"/>
            <w:hideMark/>
          </w:tcPr>
          <w:p w14:paraId="505165B1"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xml:space="preserve">Директор </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5DB7054D"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p>
        </w:tc>
      </w:tr>
      <w:tr w:rsidR="00C21285" w:rsidRPr="00C21285" w14:paraId="4F341490" w14:textId="77777777" w:rsidTr="00DB4A49">
        <w:tc>
          <w:tcPr>
            <w:tcW w:w="568" w:type="dxa"/>
            <w:tcBorders>
              <w:top w:val="single" w:sz="4" w:space="0" w:color="auto"/>
              <w:left w:val="single" w:sz="4" w:space="0" w:color="auto"/>
              <w:bottom w:val="single" w:sz="4" w:space="0" w:color="auto"/>
              <w:right w:val="single" w:sz="4" w:space="0" w:color="auto"/>
            </w:tcBorders>
            <w:tcMar>
              <w:top w:w="87" w:type="dxa"/>
              <w:left w:w="87" w:type="dxa"/>
              <w:bottom w:w="87" w:type="dxa"/>
              <w:right w:w="87" w:type="dxa"/>
            </w:tcMar>
            <w:vAlign w:val="center"/>
            <w:hideMark/>
          </w:tcPr>
          <w:p w14:paraId="009F3B6B"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6</w:t>
            </w:r>
          </w:p>
        </w:tc>
        <w:tc>
          <w:tcPr>
            <w:tcW w:w="3830" w:type="dxa"/>
            <w:tcBorders>
              <w:top w:val="single" w:sz="4" w:space="0" w:color="auto"/>
              <w:left w:val="single" w:sz="4" w:space="0" w:color="auto"/>
              <w:bottom w:val="single" w:sz="4" w:space="0" w:color="auto"/>
              <w:right w:val="single" w:sz="4" w:space="0" w:color="auto"/>
            </w:tcBorders>
            <w:tcMar>
              <w:top w:w="87" w:type="dxa"/>
              <w:left w:w="87" w:type="dxa"/>
              <w:bottom w:w="87" w:type="dxa"/>
              <w:right w:w="87" w:type="dxa"/>
            </w:tcMar>
            <w:vAlign w:val="center"/>
            <w:hideMark/>
          </w:tcPr>
          <w:p w14:paraId="77B73143" w14:textId="64568A69" w:rsidR="00C21285" w:rsidRPr="00C21285" w:rsidRDefault="00C21285" w:rsidP="00C21285">
            <w:pPr>
              <w:spacing w:after="0" w:line="240" w:lineRule="auto"/>
              <w:rPr>
                <w:rFonts w:ascii="Times New Roman" w:eastAsia="Times New Roman" w:hAnsi="Times New Roman" w:cs="Times New Roman"/>
                <w:sz w:val="24"/>
                <w:szCs w:val="24"/>
                <w:lang w:val="uk-UA" w:eastAsia="ru-RU"/>
              </w:rPr>
            </w:pPr>
            <w:r w:rsidRPr="00C21285">
              <w:rPr>
                <w:rFonts w:ascii="Times New Roman" w:eastAsia="Calibri" w:hAnsi="Times New Roman" w:cs="Times New Roman"/>
                <w:lang w:val="uk-UA"/>
              </w:rPr>
              <w:t>Підготувати матеріали педагогічної ради. Розробити практичні матеріали для педагогів</w:t>
            </w:r>
            <w:r w:rsidR="00A22827">
              <w:rPr>
                <w:rFonts w:ascii="Times New Roman" w:eastAsia="Calibri" w:hAnsi="Times New Roman" w:cs="Times New Roman"/>
                <w:lang w:val="uk-UA"/>
              </w:rPr>
              <w:t>.</w:t>
            </w:r>
          </w:p>
        </w:tc>
        <w:tc>
          <w:tcPr>
            <w:tcW w:w="2123" w:type="dxa"/>
            <w:tcBorders>
              <w:top w:val="single" w:sz="4" w:space="0" w:color="auto"/>
              <w:left w:val="single" w:sz="4" w:space="0" w:color="auto"/>
              <w:bottom w:val="single" w:sz="4" w:space="0" w:color="auto"/>
              <w:right w:val="single" w:sz="4" w:space="0" w:color="auto"/>
            </w:tcBorders>
            <w:tcMar>
              <w:top w:w="87" w:type="dxa"/>
              <w:left w:w="87" w:type="dxa"/>
              <w:bottom w:w="87" w:type="dxa"/>
              <w:right w:w="87" w:type="dxa"/>
            </w:tcMar>
            <w:vAlign w:val="center"/>
            <w:hideMark/>
          </w:tcPr>
          <w:p w14:paraId="49E9DCCA" w14:textId="13F94734" w:rsidR="00C21285" w:rsidRPr="00C21285" w:rsidRDefault="00C21285" w:rsidP="00C21285">
            <w:pPr>
              <w:spacing w:after="240" w:line="240" w:lineRule="auto"/>
              <w:jc w:val="center"/>
              <w:textAlignment w:val="baseline"/>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До 1</w:t>
            </w:r>
            <w:r w:rsidR="009C2FFA">
              <w:rPr>
                <w:rFonts w:ascii="Times New Roman" w:eastAsia="Times New Roman" w:hAnsi="Times New Roman" w:cs="Times New Roman"/>
                <w:sz w:val="24"/>
                <w:szCs w:val="24"/>
                <w:lang w:val="uk-UA" w:eastAsia="ru-RU"/>
              </w:rPr>
              <w:t>4</w:t>
            </w:r>
            <w:r w:rsidRPr="00C21285">
              <w:rPr>
                <w:rFonts w:ascii="Times New Roman" w:eastAsia="Times New Roman" w:hAnsi="Times New Roman" w:cs="Times New Roman"/>
                <w:sz w:val="24"/>
                <w:szCs w:val="24"/>
                <w:lang w:val="uk-UA" w:eastAsia="ru-RU"/>
              </w:rPr>
              <w:t>.11.202</w:t>
            </w:r>
            <w:r w:rsidR="009C2FFA">
              <w:rPr>
                <w:rFonts w:ascii="Times New Roman" w:eastAsia="Times New Roman" w:hAnsi="Times New Roman" w:cs="Times New Roman"/>
                <w:sz w:val="24"/>
                <w:szCs w:val="24"/>
                <w:lang w:val="uk-UA" w:eastAsia="ru-RU"/>
              </w:rPr>
              <w:t>5</w:t>
            </w:r>
          </w:p>
        </w:tc>
        <w:tc>
          <w:tcPr>
            <w:tcW w:w="2268" w:type="dxa"/>
            <w:tcBorders>
              <w:top w:val="single" w:sz="4" w:space="0" w:color="auto"/>
              <w:left w:val="single" w:sz="4" w:space="0" w:color="auto"/>
              <w:bottom w:val="single" w:sz="4" w:space="0" w:color="auto"/>
              <w:right w:val="single" w:sz="4" w:space="0" w:color="auto"/>
            </w:tcBorders>
            <w:tcMar>
              <w:top w:w="87" w:type="dxa"/>
              <w:left w:w="87" w:type="dxa"/>
              <w:bottom w:w="87" w:type="dxa"/>
              <w:right w:w="87" w:type="dxa"/>
            </w:tcMar>
            <w:vAlign w:val="center"/>
            <w:hideMark/>
          </w:tcPr>
          <w:p w14:paraId="2BC803BB"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xml:space="preserve">Директор </w:t>
            </w:r>
          </w:p>
        </w:tc>
        <w:tc>
          <w:tcPr>
            <w:tcW w:w="1276" w:type="dxa"/>
            <w:tcBorders>
              <w:top w:val="single" w:sz="4" w:space="0" w:color="auto"/>
              <w:left w:val="single" w:sz="4" w:space="0" w:color="auto"/>
              <w:bottom w:val="single" w:sz="4" w:space="0" w:color="auto"/>
              <w:right w:val="single" w:sz="4" w:space="0" w:color="auto"/>
            </w:tcBorders>
            <w:tcMar>
              <w:top w:w="87" w:type="dxa"/>
              <w:left w:w="87" w:type="dxa"/>
              <w:bottom w:w="87" w:type="dxa"/>
              <w:right w:w="87" w:type="dxa"/>
            </w:tcMar>
            <w:vAlign w:val="center"/>
            <w:hideMark/>
          </w:tcPr>
          <w:p w14:paraId="3343E850"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p>
        </w:tc>
      </w:tr>
      <w:tr w:rsidR="00C21285" w:rsidRPr="00C21285" w14:paraId="09D9277E" w14:textId="77777777" w:rsidTr="00DB4A49">
        <w:tc>
          <w:tcPr>
            <w:tcW w:w="568"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1C05A770"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7</w:t>
            </w:r>
          </w:p>
        </w:tc>
        <w:tc>
          <w:tcPr>
            <w:tcW w:w="3830" w:type="dxa"/>
            <w:tcBorders>
              <w:top w:val="single" w:sz="4" w:space="0" w:color="auto"/>
              <w:left w:val="single" w:sz="4" w:space="0" w:color="auto"/>
              <w:bottom w:val="single" w:sz="4" w:space="0" w:color="auto"/>
              <w:right w:val="single" w:sz="4" w:space="0" w:color="auto"/>
            </w:tcBorders>
            <w:tcMar>
              <w:top w:w="87" w:type="dxa"/>
              <w:left w:w="87" w:type="dxa"/>
              <w:bottom w:w="87" w:type="dxa"/>
              <w:right w:w="87" w:type="dxa"/>
            </w:tcMar>
            <w:vAlign w:val="center"/>
            <w:hideMark/>
          </w:tcPr>
          <w:p w14:paraId="1FF54656" w14:textId="6708CC96" w:rsidR="00C21285" w:rsidRPr="00C21285" w:rsidRDefault="00C21285" w:rsidP="00C21285">
            <w:pPr>
              <w:spacing w:after="0" w:line="240" w:lineRule="auto"/>
              <w:rPr>
                <w:rFonts w:ascii="Times New Roman" w:eastAsia="Times New Roman" w:hAnsi="Times New Roman" w:cs="Times New Roman"/>
                <w:sz w:val="24"/>
                <w:szCs w:val="24"/>
                <w:lang w:val="uk-UA" w:eastAsia="ru-RU"/>
              </w:rPr>
            </w:pPr>
            <w:r w:rsidRPr="00C21285">
              <w:rPr>
                <w:rFonts w:ascii="Times New Roman" w:eastAsia="Calibri" w:hAnsi="Times New Roman" w:cs="Times New Roman"/>
                <w:lang w:val="uk-UA"/>
              </w:rPr>
              <w:t xml:space="preserve">Провести оперативну нараду з вихователями щодо результатів вивчення рівня розвитку </w:t>
            </w:r>
            <w:proofErr w:type="spellStart"/>
            <w:r w:rsidRPr="00C21285">
              <w:rPr>
                <w:rFonts w:ascii="Times New Roman" w:eastAsia="Calibri" w:hAnsi="Times New Roman" w:cs="Times New Roman"/>
                <w:lang w:val="uk-UA"/>
              </w:rPr>
              <w:t>компетентностей</w:t>
            </w:r>
            <w:proofErr w:type="spellEnd"/>
            <w:r w:rsidRPr="00C21285">
              <w:rPr>
                <w:rFonts w:ascii="Times New Roman" w:eastAsia="Calibri" w:hAnsi="Times New Roman" w:cs="Times New Roman"/>
                <w:lang w:val="uk-UA"/>
              </w:rPr>
              <w:t xml:space="preserve"> дітей за 1 півріччя</w:t>
            </w:r>
            <w:r w:rsidR="00A22827">
              <w:rPr>
                <w:rFonts w:ascii="Times New Roman" w:eastAsia="Calibri" w:hAnsi="Times New Roman" w:cs="Times New Roman"/>
                <w:lang w:val="uk-UA"/>
              </w:rPr>
              <w:t>.</w:t>
            </w:r>
          </w:p>
        </w:tc>
        <w:tc>
          <w:tcPr>
            <w:tcW w:w="2123" w:type="dxa"/>
            <w:tcBorders>
              <w:top w:val="single" w:sz="4" w:space="0" w:color="auto"/>
              <w:left w:val="single" w:sz="4" w:space="0" w:color="auto"/>
              <w:bottom w:val="single" w:sz="4" w:space="0" w:color="auto"/>
              <w:right w:val="single" w:sz="4" w:space="0" w:color="auto"/>
            </w:tcBorders>
            <w:tcMar>
              <w:top w:w="87" w:type="dxa"/>
              <w:left w:w="87" w:type="dxa"/>
              <w:bottom w:w="87" w:type="dxa"/>
              <w:right w:w="87" w:type="dxa"/>
            </w:tcMar>
            <w:vAlign w:val="center"/>
            <w:hideMark/>
          </w:tcPr>
          <w:p w14:paraId="1F981222" w14:textId="2E1F446A"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До 17.12.202</w:t>
            </w:r>
            <w:r w:rsidR="009C2FFA">
              <w:rPr>
                <w:rFonts w:ascii="Times New Roman" w:eastAsia="Times New Roman" w:hAnsi="Times New Roman" w:cs="Times New Roman"/>
                <w:sz w:val="24"/>
                <w:szCs w:val="24"/>
                <w:lang w:val="uk-UA" w:eastAsia="ru-RU"/>
              </w:rPr>
              <w:t>5</w:t>
            </w:r>
          </w:p>
        </w:tc>
        <w:tc>
          <w:tcPr>
            <w:tcW w:w="2268" w:type="dxa"/>
            <w:tcBorders>
              <w:top w:val="single" w:sz="4" w:space="0" w:color="auto"/>
              <w:left w:val="single" w:sz="4" w:space="0" w:color="auto"/>
              <w:bottom w:val="single" w:sz="4" w:space="0" w:color="auto"/>
              <w:right w:val="single" w:sz="4" w:space="0" w:color="auto"/>
            </w:tcBorders>
            <w:tcMar>
              <w:top w:w="87" w:type="dxa"/>
              <w:left w:w="87" w:type="dxa"/>
              <w:bottom w:w="87" w:type="dxa"/>
              <w:right w:w="87" w:type="dxa"/>
            </w:tcMar>
            <w:vAlign w:val="center"/>
            <w:hideMark/>
          </w:tcPr>
          <w:p w14:paraId="27FC615E" w14:textId="77777777" w:rsidR="00C21285" w:rsidRPr="00C21285" w:rsidRDefault="00C21285" w:rsidP="00C21285">
            <w:pPr>
              <w:spacing w:after="240" w:line="240" w:lineRule="auto"/>
              <w:jc w:val="center"/>
              <w:textAlignment w:val="baseline"/>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xml:space="preserve">Директор </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183023C6"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p>
        </w:tc>
      </w:tr>
      <w:tr w:rsidR="00C21285" w:rsidRPr="00C21285" w14:paraId="633FF5EC" w14:textId="77777777" w:rsidTr="00DB4A49">
        <w:tc>
          <w:tcPr>
            <w:tcW w:w="568"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6ACCC7F7"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8</w:t>
            </w:r>
          </w:p>
        </w:tc>
        <w:tc>
          <w:tcPr>
            <w:tcW w:w="3830"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4D203B9A" w14:textId="579D8CA7" w:rsidR="00C21285" w:rsidRPr="00C21285" w:rsidRDefault="00C21285" w:rsidP="00C21285">
            <w:pPr>
              <w:spacing w:after="240" w:line="240" w:lineRule="auto"/>
              <w:textAlignment w:val="baseline"/>
              <w:rPr>
                <w:rFonts w:ascii="Times New Roman" w:eastAsia="Times New Roman" w:hAnsi="Times New Roman" w:cs="Times New Roman"/>
                <w:sz w:val="24"/>
                <w:szCs w:val="24"/>
                <w:lang w:val="uk-UA" w:eastAsia="ru-RU"/>
              </w:rPr>
            </w:pPr>
            <w:r w:rsidRPr="00C21285">
              <w:rPr>
                <w:rFonts w:ascii="Times New Roman" w:eastAsia="Calibri" w:hAnsi="Times New Roman" w:cs="Times New Roman"/>
                <w:lang w:val="uk-UA"/>
              </w:rPr>
              <w:t>Підготувати матеріали педагогічної ради. Розробити практичні матеріали для педагогів</w:t>
            </w:r>
            <w:r w:rsidR="00A22827">
              <w:rPr>
                <w:rFonts w:ascii="Times New Roman" w:eastAsia="Calibri" w:hAnsi="Times New Roman" w:cs="Times New Roman"/>
                <w:lang w:val="uk-UA"/>
              </w:rPr>
              <w:t>.</w:t>
            </w:r>
          </w:p>
        </w:tc>
        <w:tc>
          <w:tcPr>
            <w:tcW w:w="2123"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689B59EF" w14:textId="403B779E" w:rsidR="00C21285" w:rsidRPr="00C21285" w:rsidRDefault="00C21285" w:rsidP="00C21285">
            <w:pPr>
              <w:spacing w:after="240" w:line="240" w:lineRule="auto"/>
              <w:jc w:val="center"/>
              <w:textAlignment w:val="baseline"/>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До 13.02.202</w:t>
            </w:r>
            <w:r w:rsidR="009C2FFA">
              <w:rPr>
                <w:rFonts w:ascii="Times New Roman" w:eastAsia="Times New Roman" w:hAnsi="Times New Roman" w:cs="Times New Roman"/>
                <w:sz w:val="24"/>
                <w:szCs w:val="24"/>
                <w:lang w:val="uk-UA"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2AD6219B"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w:t>
            </w:r>
          </w:p>
          <w:p w14:paraId="73D413D8" w14:textId="77777777" w:rsidR="00C21285" w:rsidRPr="00C21285" w:rsidRDefault="00C21285" w:rsidP="009843ED">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Директор</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2A0A2BD3"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p>
        </w:tc>
      </w:tr>
      <w:tr w:rsidR="00C21285" w:rsidRPr="00C21285" w14:paraId="28516E5B" w14:textId="77777777" w:rsidTr="00DB4A49">
        <w:tc>
          <w:tcPr>
            <w:tcW w:w="568" w:type="dxa"/>
            <w:tcBorders>
              <w:top w:val="single" w:sz="4" w:space="0" w:color="auto"/>
              <w:left w:val="single" w:sz="4" w:space="0" w:color="auto"/>
              <w:bottom w:val="single" w:sz="4" w:space="0" w:color="auto"/>
              <w:right w:val="single" w:sz="4" w:space="0" w:color="auto"/>
            </w:tcBorders>
            <w:tcMar>
              <w:top w:w="87" w:type="dxa"/>
              <w:left w:w="87" w:type="dxa"/>
              <w:bottom w:w="87" w:type="dxa"/>
              <w:right w:w="87" w:type="dxa"/>
            </w:tcMar>
            <w:vAlign w:val="center"/>
            <w:hideMark/>
          </w:tcPr>
          <w:p w14:paraId="27CA4863" w14:textId="7777777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lastRenderedPageBreak/>
              <w:t>9</w:t>
            </w:r>
          </w:p>
        </w:tc>
        <w:tc>
          <w:tcPr>
            <w:tcW w:w="3830" w:type="dxa"/>
            <w:tcBorders>
              <w:top w:val="single" w:sz="4" w:space="0" w:color="auto"/>
              <w:left w:val="single" w:sz="4" w:space="0" w:color="auto"/>
              <w:bottom w:val="single" w:sz="4" w:space="0" w:color="auto"/>
              <w:right w:val="single" w:sz="4" w:space="0" w:color="auto"/>
            </w:tcBorders>
            <w:tcMar>
              <w:top w:w="87" w:type="dxa"/>
              <w:left w:w="87" w:type="dxa"/>
              <w:bottom w:w="87" w:type="dxa"/>
              <w:right w:w="87" w:type="dxa"/>
            </w:tcMar>
            <w:vAlign w:val="center"/>
            <w:hideMark/>
          </w:tcPr>
          <w:p w14:paraId="1647B5CA" w14:textId="77777777" w:rsidR="00C21285" w:rsidRPr="00C21285" w:rsidRDefault="00C21285" w:rsidP="00C21285">
            <w:pPr>
              <w:spacing w:after="240" w:line="240" w:lineRule="auto"/>
              <w:textAlignment w:val="baseline"/>
              <w:rPr>
                <w:rFonts w:ascii="Times New Roman" w:eastAsia="Times New Roman" w:hAnsi="Times New Roman" w:cs="Times New Roman"/>
                <w:color w:val="000000"/>
                <w:sz w:val="24"/>
                <w:szCs w:val="24"/>
                <w:lang w:val="uk-UA" w:eastAsia="ru-RU"/>
              </w:rPr>
            </w:pPr>
            <w:r w:rsidRPr="00C21285">
              <w:rPr>
                <w:rFonts w:ascii="Times New Roman" w:eastAsia="Calibri" w:hAnsi="Times New Roman" w:cs="Times New Roman"/>
                <w:color w:val="000000"/>
                <w:sz w:val="24"/>
                <w:szCs w:val="24"/>
                <w:lang w:val="uk-UA"/>
              </w:rPr>
              <w:t>Підготувати матеріали педагогічної ради. Розробити практичні матеріали для педагогів</w:t>
            </w:r>
          </w:p>
        </w:tc>
        <w:tc>
          <w:tcPr>
            <w:tcW w:w="2123" w:type="dxa"/>
            <w:tcBorders>
              <w:top w:val="single" w:sz="4" w:space="0" w:color="auto"/>
              <w:left w:val="single" w:sz="4" w:space="0" w:color="auto"/>
              <w:bottom w:val="single" w:sz="4" w:space="0" w:color="auto"/>
              <w:right w:val="single" w:sz="4" w:space="0" w:color="auto"/>
            </w:tcBorders>
            <w:tcMar>
              <w:top w:w="87" w:type="dxa"/>
              <w:left w:w="87" w:type="dxa"/>
              <w:bottom w:w="87" w:type="dxa"/>
              <w:right w:w="87" w:type="dxa"/>
            </w:tcMar>
            <w:vAlign w:val="center"/>
            <w:hideMark/>
          </w:tcPr>
          <w:p w14:paraId="5815C638" w14:textId="2C5B6565"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До 1</w:t>
            </w:r>
            <w:r w:rsidR="009C2FFA">
              <w:rPr>
                <w:rFonts w:ascii="Times New Roman" w:eastAsia="Times New Roman" w:hAnsi="Times New Roman" w:cs="Times New Roman"/>
                <w:color w:val="000000"/>
                <w:sz w:val="24"/>
                <w:szCs w:val="24"/>
                <w:lang w:val="uk-UA" w:eastAsia="ru-RU"/>
              </w:rPr>
              <w:t>5</w:t>
            </w:r>
            <w:r w:rsidRPr="00C21285">
              <w:rPr>
                <w:rFonts w:ascii="Times New Roman" w:eastAsia="Times New Roman" w:hAnsi="Times New Roman" w:cs="Times New Roman"/>
                <w:color w:val="000000"/>
                <w:sz w:val="24"/>
                <w:szCs w:val="24"/>
                <w:lang w:val="uk-UA" w:eastAsia="ru-RU"/>
              </w:rPr>
              <w:t>.05.202</w:t>
            </w:r>
            <w:r w:rsidR="009C2FFA">
              <w:rPr>
                <w:rFonts w:ascii="Times New Roman" w:eastAsia="Times New Roman" w:hAnsi="Times New Roman" w:cs="Times New Roman"/>
                <w:color w:val="000000"/>
                <w:sz w:val="24"/>
                <w:szCs w:val="24"/>
                <w:lang w:val="uk-UA" w:eastAsia="ru-RU"/>
              </w:rPr>
              <w:t>6</w:t>
            </w:r>
          </w:p>
        </w:tc>
        <w:tc>
          <w:tcPr>
            <w:tcW w:w="2268" w:type="dxa"/>
            <w:tcBorders>
              <w:top w:val="single" w:sz="4" w:space="0" w:color="auto"/>
              <w:left w:val="single" w:sz="4" w:space="0" w:color="auto"/>
              <w:bottom w:val="single" w:sz="4" w:space="0" w:color="auto"/>
              <w:right w:val="single" w:sz="4" w:space="0" w:color="auto"/>
            </w:tcBorders>
            <w:tcMar>
              <w:top w:w="87" w:type="dxa"/>
              <w:left w:w="87" w:type="dxa"/>
              <w:bottom w:w="87" w:type="dxa"/>
              <w:right w:w="87" w:type="dxa"/>
            </w:tcMar>
            <w:vAlign w:val="center"/>
            <w:hideMark/>
          </w:tcPr>
          <w:p w14:paraId="56624941" w14:textId="7777777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 xml:space="preserve">Директор </w:t>
            </w:r>
          </w:p>
        </w:tc>
        <w:tc>
          <w:tcPr>
            <w:tcW w:w="1276" w:type="dxa"/>
            <w:tcBorders>
              <w:top w:val="single" w:sz="4" w:space="0" w:color="auto"/>
              <w:left w:val="single" w:sz="4" w:space="0" w:color="auto"/>
              <w:bottom w:val="single" w:sz="4" w:space="0" w:color="auto"/>
              <w:right w:val="single" w:sz="4" w:space="0" w:color="auto"/>
            </w:tcBorders>
            <w:tcMar>
              <w:top w:w="87" w:type="dxa"/>
              <w:left w:w="87" w:type="dxa"/>
              <w:bottom w:w="87" w:type="dxa"/>
              <w:right w:w="87" w:type="dxa"/>
            </w:tcMar>
            <w:vAlign w:val="center"/>
            <w:hideMark/>
          </w:tcPr>
          <w:p w14:paraId="13A12692" w14:textId="7777777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p>
        </w:tc>
      </w:tr>
      <w:tr w:rsidR="00C21285" w:rsidRPr="00C21285" w14:paraId="11337F8B" w14:textId="77777777" w:rsidTr="00DB4A49">
        <w:tc>
          <w:tcPr>
            <w:tcW w:w="568"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57035F31" w14:textId="7777777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10</w:t>
            </w:r>
          </w:p>
        </w:tc>
        <w:tc>
          <w:tcPr>
            <w:tcW w:w="3830" w:type="dxa"/>
            <w:tcBorders>
              <w:top w:val="single" w:sz="4" w:space="0" w:color="auto"/>
              <w:left w:val="single" w:sz="4" w:space="0" w:color="auto"/>
              <w:bottom w:val="single" w:sz="4" w:space="0" w:color="auto"/>
              <w:right w:val="single" w:sz="4" w:space="0" w:color="auto"/>
            </w:tcBorders>
            <w:tcMar>
              <w:top w:w="87" w:type="dxa"/>
              <w:left w:w="87" w:type="dxa"/>
              <w:bottom w:w="87" w:type="dxa"/>
              <w:right w:w="87" w:type="dxa"/>
            </w:tcMar>
            <w:vAlign w:val="center"/>
            <w:hideMark/>
          </w:tcPr>
          <w:p w14:paraId="3767B53D" w14:textId="7CC041E7" w:rsidR="00C21285" w:rsidRPr="00C21285" w:rsidRDefault="00C21285" w:rsidP="00C21285">
            <w:pPr>
              <w:spacing w:after="0" w:line="240" w:lineRule="auto"/>
              <w:rPr>
                <w:rFonts w:ascii="Times New Roman" w:eastAsia="Times New Roman" w:hAnsi="Times New Roman" w:cs="Times New Roman"/>
                <w:color w:val="000000"/>
                <w:sz w:val="24"/>
                <w:szCs w:val="24"/>
                <w:lang w:val="uk-UA" w:eastAsia="ru-RU"/>
              </w:rPr>
            </w:pPr>
            <w:r w:rsidRPr="00C21285">
              <w:rPr>
                <w:rFonts w:ascii="Times New Roman" w:eastAsia="Calibri" w:hAnsi="Times New Roman" w:cs="Times New Roman"/>
                <w:color w:val="000000"/>
                <w:sz w:val="24"/>
                <w:szCs w:val="24"/>
                <w:lang w:val="uk-UA"/>
              </w:rPr>
              <w:t xml:space="preserve">Провести оперативну нараду з вихователями щодо результатів вивчення рівня розвитку </w:t>
            </w:r>
            <w:proofErr w:type="spellStart"/>
            <w:r w:rsidRPr="00C21285">
              <w:rPr>
                <w:rFonts w:ascii="Times New Roman" w:eastAsia="Calibri" w:hAnsi="Times New Roman" w:cs="Times New Roman"/>
                <w:color w:val="000000"/>
                <w:sz w:val="24"/>
                <w:szCs w:val="24"/>
                <w:lang w:val="uk-UA"/>
              </w:rPr>
              <w:t>компетентностей</w:t>
            </w:r>
            <w:proofErr w:type="spellEnd"/>
            <w:r w:rsidRPr="00C21285">
              <w:rPr>
                <w:rFonts w:ascii="Times New Roman" w:eastAsia="Calibri" w:hAnsi="Times New Roman" w:cs="Times New Roman"/>
                <w:color w:val="000000"/>
                <w:sz w:val="24"/>
                <w:szCs w:val="24"/>
                <w:lang w:val="uk-UA"/>
              </w:rPr>
              <w:t xml:space="preserve"> дітей за 2 півріччя</w:t>
            </w:r>
            <w:r w:rsidR="00A22827">
              <w:rPr>
                <w:rFonts w:ascii="Times New Roman" w:eastAsia="Calibri" w:hAnsi="Times New Roman" w:cs="Times New Roman"/>
                <w:color w:val="000000"/>
                <w:sz w:val="24"/>
                <w:szCs w:val="24"/>
                <w:lang w:val="uk-UA"/>
              </w:rPr>
              <w:t>.</w:t>
            </w:r>
          </w:p>
        </w:tc>
        <w:tc>
          <w:tcPr>
            <w:tcW w:w="2123" w:type="dxa"/>
            <w:tcBorders>
              <w:top w:val="single" w:sz="4" w:space="0" w:color="auto"/>
              <w:left w:val="single" w:sz="4" w:space="0" w:color="auto"/>
              <w:bottom w:val="single" w:sz="4" w:space="0" w:color="auto"/>
              <w:right w:val="single" w:sz="4" w:space="0" w:color="auto"/>
            </w:tcBorders>
            <w:tcMar>
              <w:top w:w="87" w:type="dxa"/>
              <w:left w:w="87" w:type="dxa"/>
              <w:bottom w:w="87" w:type="dxa"/>
              <w:right w:w="87" w:type="dxa"/>
            </w:tcMar>
            <w:vAlign w:val="center"/>
            <w:hideMark/>
          </w:tcPr>
          <w:p w14:paraId="20A0C838" w14:textId="3F586202"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До 20.05.202</w:t>
            </w:r>
            <w:r w:rsidR="009C2FFA">
              <w:rPr>
                <w:rFonts w:ascii="Times New Roman" w:eastAsia="Times New Roman" w:hAnsi="Times New Roman" w:cs="Times New Roman"/>
                <w:color w:val="000000"/>
                <w:sz w:val="24"/>
                <w:szCs w:val="24"/>
                <w:lang w:val="uk-UA" w:eastAsia="ru-RU"/>
              </w:rPr>
              <w:t>6</w:t>
            </w:r>
          </w:p>
        </w:tc>
        <w:tc>
          <w:tcPr>
            <w:tcW w:w="2268" w:type="dxa"/>
            <w:tcBorders>
              <w:top w:val="single" w:sz="4" w:space="0" w:color="auto"/>
              <w:left w:val="single" w:sz="4" w:space="0" w:color="auto"/>
              <w:bottom w:val="single" w:sz="4" w:space="0" w:color="auto"/>
              <w:right w:val="single" w:sz="4" w:space="0" w:color="auto"/>
            </w:tcBorders>
            <w:tcMar>
              <w:top w:w="87" w:type="dxa"/>
              <w:left w:w="87" w:type="dxa"/>
              <w:bottom w:w="87" w:type="dxa"/>
              <w:right w:w="87" w:type="dxa"/>
            </w:tcMar>
            <w:vAlign w:val="center"/>
            <w:hideMark/>
          </w:tcPr>
          <w:p w14:paraId="532DC4C4" w14:textId="7777777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 xml:space="preserve">Директор </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1DE2646E" w14:textId="7777777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p>
        </w:tc>
      </w:tr>
      <w:tr w:rsidR="00C21285" w:rsidRPr="00C21285" w14:paraId="4DCE8348" w14:textId="77777777" w:rsidTr="009C2FFA">
        <w:tc>
          <w:tcPr>
            <w:tcW w:w="568"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7FB0B815" w14:textId="7777777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11</w:t>
            </w:r>
          </w:p>
        </w:tc>
        <w:tc>
          <w:tcPr>
            <w:tcW w:w="3830"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3992ED7F" w14:textId="76AD3892" w:rsidR="00C21285" w:rsidRPr="00C21285" w:rsidRDefault="00C21285" w:rsidP="00C21285">
            <w:pPr>
              <w:spacing w:after="0" w:line="240" w:lineRule="auto"/>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Забезпечувати систематичну роботу з ПК «Курсу сайту для ДНЗ», підтримку його баз даних в актуальному стані</w:t>
            </w:r>
            <w:r w:rsidR="00A22827">
              <w:rPr>
                <w:rFonts w:ascii="Times New Roman" w:eastAsia="Times New Roman" w:hAnsi="Times New Roman" w:cs="Times New Roman"/>
                <w:color w:val="000000"/>
                <w:sz w:val="24"/>
                <w:szCs w:val="24"/>
                <w:lang w:val="uk-UA" w:eastAsia="ru-RU"/>
              </w:rPr>
              <w:t>.</w:t>
            </w:r>
          </w:p>
        </w:tc>
        <w:tc>
          <w:tcPr>
            <w:tcW w:w="2123"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54AE0251" w14:textId="7777777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протягом</w:t>
            </w:r>
          </w:p>
          <w:p w14:paraId="329BCDD2" w14:textId="77777777" w:rsidR="00C21285" w:rsidRPr="00C21285" w:rsidRDefault="00C21285" w:rsidP="00C21285">
            <w:pPr>
              <w:spacing w:after="240" w:line="240" w:lineRule="auto"/>
              <w:jc w:val="center"/>
              <w:textAlignment w:val="baseline"/>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року</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1E33B673" w14:textId="7777777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 xml:space="preserve">Директор </w:t>
            </w:r>
          </w:p>
          <w:p w14:paraId="40EB265B" w14:textId="77777777" w:rsidR="00C21285" w:rsidRPr="00C21285" w:rsidRDefault="00C21285" w:rsidP="00C21285">
            <w:pPr>
              <w:spacing w:after="240" w:line="240" w:lineRule="auto"/>
              <w:jc w:val="center"/>
              <w:textAlignment w:val="baseline"/>
              <w:rPr>
                <w:rFonts w:ascii="Times New Roman" w:eastAsia="Times New Roman" w:hAnsi="Times New Roman" w:cs="Times New Roman"/>
                <w:color w:val="000000"/>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182B3CF7" w14:textId="7777777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p>
        </w:tc>
      </w:tr>
      <w:tr w:rsidR="00C21285" w:rsidRPr="00C21285" w14:paraId="71698EEB" w14:textId="77777777" w:rsidTr="009C2FFA">
        <w:tc>
          <w:tcPr>
            <w:tcW w:w="568"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tcPr>
          <w:p w14:paraId="068F39CD" w14:textId="7777777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bookmarkStart w:id="12" w:name="_Hlk191883901"/>
            <w:r w:rsidRPr="00C21285">
              <w:rPr>
                <w:rFonts w:ascii="Times New Roman" w:eastAsia="Times New Roman" w:hAnsi="Times New Roman" w:cs="Times New Roman"/>
                <w:color w:val="000000"/>
                <w:sz w:val="24"/>
                <w:szCs w:val="24"/>
                <w:lang w:val="uk-UA" w:eastAsia="ru-RU"/>
              </w:rPr>
              <w:t>12</w:t>
            </w:r>
          </w:p>
        </w:tc>
        <w:tc>
          <w:tcPr>
            <w:tcW w:w="3830"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tcPr>
          <w:p w14:paraId="3FA91C61" w14:textId="77777777" w:rsidR="00C21285" w:rsidRPr="00C21285" w:rsidRDefault="00C21285" w:rsidP="00C21285">
            <w:pPr>
              <w:spacing w:after="0" w:line="240" w:lineRule="auto"/>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Організувати  методичний супровід заходів  тематичних днів:</w:t>
            </w:r>
          </w:p>
          <w:p w14:paraId="55B283D6" w14:textId="427BD911" w:rsidR="00C21285" w:rsidRPr="007A2819" w:rsidRDefault="00C21285" w:rsidP="009843ED">
            <w:pPr>
              <w:pStyle w:val="a7"/>
              <w:numPr>
                <w:ilvl w:val="0"/>
                <w:numId w:val="7"/>
              </w:numPr>
              <w:jc w:val="both"/>
              <w:rPr>
                <w:lang w:val="uk-UA"/>
              </w:rPr>
            </w:pPr>
            <w:r w:rsidRPr="007A2819">
              <w:rPr>
                <w:lang w:val="uk-UA"/>
              </w:rPr>
              <w:t>Всесвітній день музики;</w:t>
            </w:r>
          </w:p>
          <w:p w14:paraId="3C789756" w14:textId="5F23C437" w:rsidR="00C21285" w:rsidRPr="007A2819" w:rsidRDefault="00C21285" w:rsidP="009843ED">
            <w:pPr>
              <w:pStyle w:val="a7"/>
              <w:numPr>
                <w:ilvl w:val="0"/>
                <w:numId w:val="7"/>
              </w:numPr>
              <w:tabs>
                <w:tab w:val="left" w:pos="336"/>
              </w:tabs>
              <w:jc w:val="both"/>
              <w:rPr>
                <w:lang w:val="uk-UA"/>
              </w:rPr>
            </w:pPr>
            <w:r w:rsidRPr="007A2819">
              <w:rPr>
                <w:lang w:val="uk-UA"/>
              </w:rPr>
              <w:t>Всесвітній день тварин;</w:t>
            </w:r>
          </w:p>
          <w:p w14:paraId="79529BF9" w14:textId="0AC97182" w:rsidR="00C21285" w:rsidRPr="007A2819" w:rsidRDefault="00C21285" w:rsidP="009843ED">
            <w:pPr>
              <w:pStyle w:val="a7"/>
              <w:numPr>
                <w:ilvl w:val="0"/>
                <w:numId w:val="7"/>
              </w:numPr>
              <w:tabs>
                <w:tab w:val="left" w:pos="336"/>
              </w:tabs>
              <w:jc w:val="both"/>
              <w:rPr>
                <w:lang w:val="uk-UA"/>
              </w:rPr>
            </w:pPr>
            <w:r w:rsidRPr="007A2819">
              <w:rPr>
                <w:lang w:val="uk-UA"/>
              </w:rPr>
              <w:t>День Захисника України;</w:t>
            </w:r>
          </w:p>
          <w:p w14:paraId="7136A893" w14:textId="72DF2A56" w:rsidR="00C21285" w:rsidRPr="007A2819" w:rsidRDefault="00C21285" w:rsidP="009843ED">
            <w:pPr>
              <w:pStyle w:val="a7"/>
              <w:numPr>
                <w:ilvl w:val="0"/>
                <w:numId w:val="7"/>
              </w:numPr>
              <w:tabs>
                <w:tab w:val="left" w:pos="336"/>
              </w:tabs>
              <w:jc w:val="both"/>
              <w:rPr>
                <w:lang w:val="uk-UA"/>
              </w:rPr>
            </w:pPr>
            <w:r w:rsidRPr="007A2819">
              <w:rPr>
                <w:lang w:val="uk-UA"/>
              </w:rPr>
              <w:t xml:space="preserve">день енергозбереження; </w:t>
            </w:r>
          </w:p>
          <w:p w14:paraId="58EDF8D3" w14:textId="79D6B0E8" w:rsidR="00C21285" w:rsidRPr="007A2819" w:rsidRDefault="00C21285" w:rsidP="009843ED">
            <w:pPr>
              <w:pStyle w:val="a7"/>
              <w:numPr>
                <w:ilvl w:val="0"/>
                <w:numId w:val="7"/>
              </w:numPr>
              <w:tabs>
                <w:tab w:val="left" w:pos="336"/>
              </w:tabs>
              <w:jc w:val="both"/>
              <w:rPr>
                <w:lang w:val="uk-UA"/>
              </w:rPr>
            </w:pPr>
            <w:r w:rsidRPr="007A2819">
              <w:rPr>
                <w:lang w:val="uk-UA"/>
              </w:rPr>
              <w:t>день друзів;</w:t>
            </w:r>
          </w:p>
          <w:p w14:paraId="3C6FA65F" w14:textId="49AAF991" w:rsidR="00C21285" w:rsidRPr="007A2819" w:rsidRDefault="00C21285" w:rsidP="009843ED">
            <w:pPr>
              <w:pStyle w:val="a7"/>
              <w:numPr>
                <w:ilvl w:val="0"/>
                <w:numId w:val="7"/>
              </w:numPr>
              <w:autoSpaceDE w:val="0"/>
              <w:autoSpaceDN w:val="0"/>
              <w:adjustRightInd w:val="0"/>
              <w:jc w:val="both"/>
              <w:rPr>
                <w:lang w:val="uk-UA"/>
              </w:rPr>
            </w:pPr>
            <w:r w:rsidRPr="007A2819">
              <w:rPr>
                <w:lang w:val="uk-UA"/>
              </w:rPr>
              <w:t>Міжнародний день зимових видів спорту;</w:t>
            </w:r>
          </w:p>
          <w:p w14:paraId="224E5DAF" w14:textId="4F3DA3E9" w:rsidR="00C21285" w:rsidRPr="007A2819" w:rsidRDefault="00C21285" w:rsidP="009843ED">
            <w:pPr>
              <w:pStyle w:val="a7"/>
              <w:numPr>
                <w:ilvl w:val="0"/>
                <w:numId w:val="7"/>
              </w:numPr>
              <w:autoSpaceDE w:val="0"/>
              <w:autoSpaceDN w:val="0"/>
              <w:adjustRightInd w:val="0"/>
              <w:jc w:val="both"/>
              <w:rPr>
                <w:lang w:val="uk-UA"/>
              </w:rPr>
            </w:pPr>
            <w:r w:rsidRPr="007A2819">
              <w:rPr>
                <w:lang w:val="uk-UA"/>
              </w:rPr>
              <w:t>до свята Стрітення</w:t>
            </w:r>
            <w:r w:rsidRPr="007A2819">
              <w:rPr>
                <w:rFonts w:eastAsia="Calibri"/>
                <w:color w:val="000000"/>
                <w:lang w:val="uk-UA"/>
              </w:rPr>
              <w:t>;</w:t>
            </w:r>
          </w:p>
          <w:p w14:paraId="336CCDE1" w14:textId="11880AC5" w:rsidR="00C21285" w:rsidRPr="007A2819" w:rsidRDefault="00C21285" w:rsidP="009843ED">
            <w:pPr>
              <w:pStyle w:val="a7"/>
              <w:numPr>
                <w:ilvl w:val="0"/>
                <w:numId w:val="7"/>
              </w:numPr>
              <w:autoSpaceDE w:val="0"/>
              <w:autoSpaceDN w:val="0"/>
              <w:adjustRightInd w:val="0"/>
              <w:jc w:val="both"/>
              <w:rPr>
                <w:lang w:val="uk-UA"/>
              </w:rPr>
            </w:pPr>
            <w:r w:rsidRPr="007A2819">
              <w:rPr>
                <w:lang w:val="uk-UA"/>
              </w:rPr>
              <w:t xml:space="preserve">Міжнародний день рідної мови; </w:t>
            </w:r>
          </w:p>
          <w:p w14:paraId="7022F944" w14:textId="0E15C5DE" w:rsidR="00C21285" w:rsidRPr="007A2819" w:rsidRDefault="00C21285" w:rsidP="009843ED">
            <w:pPr>
              <w:pStyle w:val="a7"/>
              <w:numPr>
                <w:ilvl w:val="0"/>
                <w:numId w:val="7"/>
              </w:numPr>
              <w:autoSpaceDE w:val="0"/>
              <w:autoSpaceDN w:val="0"/>
              <w:adjustRightInd w:val="0"/>
              <w:jc w:val="both"/>
              <w:rPr>
                <w:lang w:val="uk-UA"/>
              </w:rPr>
            </w:pPr>
            <w:r w:rsidRPr="007A2819">
              <w:rPr>
                <w:lang w:val="uk-UA"/>
              </w:rPr>
              <w:t xml:space="preserve">Міжнародний день води; </w:t>
            </w:r>
          </w:p>
          <w:p w14:paraId="08C19F51" w14:textId="6F4E336E" w:rsidR="00C21285" w:rsidRPr="007A2819" w:rsidRDefault="00C21285" w:rsidP="009843ED">
            <w:pPr>
              <w:pStyle w:val="a7"/>
              <w:numPr>
                <w:ilvl w:val="0"/>
                <w:numId w:val="7"/>
              </w:numPr>
              <w:autoSpaceDE w:val="0"/>
              <w:autoSpaceDN w:val="0"/>
              <w:adjustRightInd w:val="0"/>
              <w:jc w:val="both"/>
              <w:rPr>
                <w:lang w:val="uk-UA"/>
              </w:rPr>
            </w:pPr>
            <w:r w:rsidRPr="007A2819">
              <w:rPr>
                <w:lang w:val="uk-UA"/>
              </w:rPr>
              <w:t xml:space="preserve">Міжнародний день театру; </w:t>
            </w:r>
          </w:p>
          <w:p w14:paraId="0709926A" w14:textId="4B127E74" w:rsidR="00C21285" w:rsidRPr="007A2819" w:rsidRDefault="00C21285" w:rsidP="009843ED">
            <w:pPr>
              <w:pStyle w:val="a7"/>
              <w:numPr>
                <w:ilvl w:val="0"/>
                <w:numId w:val="7"/>
              </w:numPr>
              <w:autoSpaceDE w:val="0"/>
              <w:autoSpaceDN w:val="0"/>
              <w:adjustRightInd w:val="0"/>
              <w:jc w:val="both"/>
              <w:rPr>
                <w:lang w:val="uk-UA"/>
              </w:rPr>
            </w:pPr>
            <w:r w:rsidRPr="007A2819">
              <w:rPr>
                <w:lang w:val="uk-UA"/>
              </w:rPr>
              <w:t xml:space="preserve">Міжнародний День птахів; </w:t>
            </w:r>
          </w:p>
          <w:p w14:paraId="15429186" w14:textId="5A38B1F6" w:rsidR="00C21285" w:rsidRPr="007A2819" w:rsidRDefault="00C21285" w:rsidP="009843ED">
            <w:pPr>
              <w:pStyle w:val="a7"/>
              <w:numPr>
                <w:ilvl w:val="0"/>
                <w:numId w:val="7"/>
              </w:numPr>
              <w:autoSpaceDE w:val="0"/>
              <w:autoSpaceDN w:val="0"/>
              <w:adjustRightInd w:val="0"/>
              <w:jc w:val="both"/>
              <w:rPr>
                <w:lang w:val="uk-UA"/>
              </w:rPr>
            </w:pPr>
            <w:r w:rsidRPr="007A2819">
              <w:rPr>
                <w:lang w:val="uk-UA"/>
              </w:rPr>
              <w:t>День авіації й космонавтики;</w:t>
            </w:r>
          </w:p>
          <w:p w14:paraId="35D5912E" w14:textId="58905F96" w:rsidR="00C21285" w:rsidRPr="007A2819" w:rsidRDefault="00C21285" w:rsidP="009843ED">
            <w:pPr>
              <w:pStyle w:val="a7"/>
              <w:numPr>
                <w:ilvl w:val="0"/>
                <w:numId w:val="7"/>
              </w:numPr>
              <w:autoSpaceDE w:val="0"/>
              <w:autoSpaceDN w:val="0"/>
              <w:adjustRightInd w:val="0"/>
              <w:jc w:val="both"/>
              <w:rPr>
                <w:lang w:val="uk-UA"/>
              </w:rPr>
            </w:pPr>
            <w:r w:rsidRPr="007A2819">
              <w:rPr>
                <w:lang w:val="uk-UA"/>
              </w:rPr>
              <w:t xml:space="preserve">Всесвітній день Землі; </w:t>
            </w:r>
          </w:p>
          <w:p w14:paraId="5D2F60D5" w14:textId="45EF88A5" w:rsidR="00C21285" w:rsidRPr="007A2819" w:rsidRDefault="00C21285" w:rsidP="009843ED">
            <w:pPr>
              <w:pStyle w:val="a7"/>
              <w:numPr>
                <w:ilvl w:val="0"/>
                <w:numId w:val="7"/>
              </w:numPr>
              <w:autoSpaceDE w:val="0"/>
              <w:autoSpaceDN w:val="0"/>
              <w:adjustRightInd w:val="0"/>
              <w:jc w:val="both"/>
              <w:rPr>
                <w:lang w:val="uk-UA"/>
              </w:rPr>
            </w:pPr>
            <w:r w:rsidRPr="007A2819">
              <w:rPr>
                <w:lang w:val="uk-UA"/>
              </w:rPr>
              <w:t xml:space="preserve">Міжнародний день родини; </w:t>
            </w:r>
          </w:p>
          <w:p w14:paraId="7DA2C462" w14:textId="5BDA0337" w:rsidR="00C21285" w:rsidRPr="007A2819" w:rsidRDefault="00C21285" w:rsidP="009843ED">
            <w:pPr>
              <w:pStyle w:val="a7"/>
              <w:numPr>
                <w:ilvl w:val="0"/>
                <w:numId w:val="7"/>
              </w:numPr>
              <w:rPr>
                <w:color w:val="000000"/>
                <w:lang w:val="uk-UA"/>
              </w:rPr>
            </w:pPr>
            <w:r w:rsidRPr="007A2819">
              <w:rPr>
                <w:lang w:val="uk-UA"/>
              </w:rPr>
              <w:t xml:space="preserve">- Всесвітній день вишиванки </w:t>
            </w:r>
            <w:r w:rsidR="00A22827" w:rsidRPr="007A2819">
              <w:rPr>
                <w:lang w:val="uk-UA"/>
              </w:rPr>
              <w:t>.</w:t>
            </w:r>
          </w:p>
        </w:tc>
        <w:tc>
          <w:tcPr>
            <w:tcW w:w="2123"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tcPr>
          <w:p w14:paraId="6854F137" w14:textId="77777777" w:rsidR="00C21285" w:rsidRPr="00C21285" w:rsidRDefault="00C21285" w:rsidP="00C21285">
            <w:pPr>
              <w:spacing w:after="0" w:line="240" w:lineRule="auto"/>
              <w:ind w:left="-108" w:right="-108"/>
              <w:jc w:val="center"/>
              <w:rPr>
                <w:rFonts w:ascii="Times New Roman" w:eastAsia="Times New Roman" w:hAnsi="Times New Roman" w:cs="Times New Roman"/>
                <w:sz w:val="24"/>
                <w:szCs w:val="24"/>
                <w:lang w:val="uk-UA" w:eastAsia="ru-RU"/>
              </w:rPr>
            </w:pPr>
          </w:p>
          <w:p w14:paraId="1DB6B083" w14:textId="77777777" w:rsidR="00C21285" w:rsidRPr="00C21285" w:rsidRDefault="00C21285" w:rsidP="00C21285">
            <w:pPr>
              <w:spacing w:after="0" w:line="240" w:lineRule="auto"/>
              <w:ind w:left="-108" w:right="-108"/>
              <w:jc w:val="center"/>
              <w:rPr>
                <w:rFonts w:ascii="Times New Roman" w:eastAsia="Times New Roman" w:hAnsi="Times New Roman" w:cs="Times New Roman"/>
                <w:sz w:val="24"/>
                <w:szCs w:val="24"/>
                <w:lang w:val="uk-UA" w:eastAsia="ru-RU"/>
              </w:rPr>
            </w:pPr>
          </w:p>
          <w:p w14:paraId="049E49CA" w14:textId="77777777" w:rsidR="00C21285" w:rsidRPr="00C21285" w:rsidRDefault="00C21285" w:rsidP="00C21285">
            <w:pPr>
              <w:spacing w:after="0" w:line="240" w:lineRule="auto"/>
              <w:ind w:left="-108" w:right="-108"/>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03.10.</w:t>
            </w:r>
          </w:p>
          <w:p w14:paraId="478186B3" w14:textId="77777777" w:rsidR="00C21285" w:rsidRPr="00C21285" w:rsidRDefault="00C21285" w:rsidP="00C21285">
            <w:pPr>
              <w:spacing w:after="0" w:line="240" w:lineRule="auto"/>
              <w:ind w:left="-108" w:right="-108"/>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04.10.</w:t>
            </w:r>
          </w:p>
          <w:p w14:paraId="4F196355" w14:textId="77777777" w:rsidR="00C21285" w:rsidRPr="00C21285" w:rsidRDefault="00C21285" w:rsidP="00C21285">
            <w:pPr>
              <w:spacing w:after="0" w:line="240" w:lineRule="auto"/>
              <w:ind w:left="-108" w:right="-108"/>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xml:space="preserve">13.10. </w:t>
            </w:r>
          </w:p>
          <w:p w14:paraId="1C0499B5" w14:textId="77777777" w:rsidR="00C21285" w:rsidRPr="00C21285" w:rsidRDefault="00C21285" w:rsidP="00C21285">
            <w:pPr>
              <w:spacing w:after="0" w:line="240" w:lineRule="auto"/>
              <w:ind w:left="-108" w:right="-108"/>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xml:space="preserve">11.11. </w:t>
            </w:r>
          </w:p>
          <w:p w14:paraId="778988D2" w14:textId="77777777" w:rsidR="00C21285" w:rsidRPr="00C21285" w:rsidRDefault="00C21285" w:rsidP="00C21285">
            <w:pPr>
              <w:spacing w:after="0" w:line="240" w:lineRule="auto"/>
              <w:ind w:left="-108" w:right="-108"/>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24.11.</w:t>
            </w:r>
          </w:p>
          <w:p w14:paraId="7252D8D9" w14:textId="77777777" w:rsidR="00C21285" w:rsidRPr="00C21285" w:rsidRDefault="00C21285" w:rsidP="00C21285">
            <w:pPr>
              <w:spacing w:after="0" w:line="240" w:lineRule="auto"/>
              <w:ind w:left="-108" w:right="-108"/>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xml:space="preserve">18.01. </w:t>
            </w:r>
          </w:p>
          <w:p w14:paraId="6F55E0B5" w14:textId="77777777" w:rsidR="00C21285" w:rsidRPr="00C21285" w:rsidRDefault="00C21285" w:rsidP="00C21285">
            <w:pPr>
              <w:spacing w:after="0" w:line="240" w:lineRule="auto"/>
              <w:ind w:left="-108" w:right="-108"/>
              <w:jc w:val="center"/>
              <w:rPr>
                <w:rFonts w:ascii="Times New Roman" w:eastAsia="Times New Roman" w:hAnsi="Times New Roman" w:cs="Times New Roman"/>
                <w:sz w:val="24"/>
                <w:szCs w:val="24"/>
                <w:lang w:val="uk-UA" w:eastAsia="ru-RU"/>
              </w:rPr>
            </w:pPr>
          </w:p>
          <w:p w14:paraId="4C9A84E7" w14:textId="77777777" w:rsidR="00C21285" w:rsidRPr="00C21285" w:rsidRDefault="00C21285" w:rsidP="00C21285">
            <w:pPr>
              <w:spacing w:after="0" w:line="240" w:lineRule="auto"/>
              <w:ind w:left="-108" w:right="-108"/>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15.02.</w:t>
            </w:r>
          </w:p>
          <w:p w14:paraId="5EE96337" w14:textId="77777777" w:rsidR="00C21285" w:rsidRPr="00C21285" w:rsidRDefault="00C21285" w:rsidP="00C21285">
            <w:pPr>
              <w:spacing w:after="0" w:line="240" w:lineRule="auto"/>
              <w:ind w:left="-108" w:right="-108"/>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21.02.</w:t>
            </w:r>
          </w:p>
          <w:p w14:paraId="3A9011E4" w14:textId="77777777" w:rsidR="00C21285" w:rsidRPr="00C21285" w:rsidRDefault="00C21285" w:rsidP="00C21285">
            <w:pPr>
              <w:spacing w:after="0" w:line="240" w:lineRule="auto"/>
              <w:ind w:left="-108" w:right="-108"/>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xml:space="preserve">22.03. </w:t>
            </w:r>
          </w:p>
          <w:p w14:paraId="440B3AA9" w14:textId="77777777" w:rsidR="00C21285" w:rsidRPr="00C21285" w:rsidRDefault="00C21285" w:rsidP="00C21285">
            <w:pPr>
              <w:spacing w:after="0" w:line="240" w:lineRule="auto"/>
              <w:ind w:left="-108" w:right="-108"/>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27.03.</w:t>
            </w:r>
          </w:p>
          <w:p w14:paraId="7DD62F45" w14:textId="77777777" w:rsidR="00C21285" w:rsidRPr="00C21285" w:rsidRDefault="00C21285" w:rsidP="00C21285">
            <w:pPr>
              <w:spacing w:after="0" w:line="240" w:lineRule="auto"/>
              <w:ind w:left="-108" w:right="-108"/>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xml:space="preserve"> 03.04. </w:t>
            </w:r>
          </w:p>
          <w:p w14:paraId="1CE06E05" w14:textId="77777777" w:rsidR="00C21285" w:rsidRPr="00C21285" w:rsidRDefault="00C21285" w:rsidP="00C21285">
            <w:pPr>
              <w:spacing w:after="0" w:line="240" w:lineRule="auto"/>
              <w:ind w:left="-108" w:right="-108"/>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12.04.</w:t>
            </w:r>
          </w:p>
          <w:p w14:paraId="68E96458" w14:textId="77777777" w:rsidR="00C21285" w:rsidRPr="00C21285" w:rsidRDefault="00C21285" w:rsidP="00C21285">
            <w:pPr>
              <w:spacing w:after="0" w:line="240" w:lineRule="auto"/>
              <w:ind w:left="-108" w:right="-108"/>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xml:space="preserve">24.04. </w:t>
            </w:r>
          </w:p>
          <w:p w14:paraId="5CBB7C74" w14:textId="77777777" w:rsidR="00C21285" w:rsidRPr="00C21285" w:rsidRDefault="00C21285" w:rsidP="00C21285">
            <w:pPr>
              <w:spacing w:after="0" w:line="240" w:lineRule="auto"/>
              <w:ind w:left="-108" w:right="-108"/>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15.05.</w:t>
            </w:r>
          </w:p>
          <w:p w14:paraId="1FA24AFB" w14:textId="7777777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sz w:val="24"/>
                <w:szCs w:val="24"/>
                <w:lang w:val="uk-UA" w:eastAsia="ru-RU"/>
              </w:rPr>
              <w:t>19.05.</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tcPr>
          <w:p w14:paraId="302334AF" w14:textId="7777777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p>
          <w:p w14:paraId="51A8EB93" w14:textId="7777777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p>
          <w:p w14:paraId="5862439D" w14:textId="2A733E26" w:rsidR="00C21285" w:rsidRPr="00C21285" w:rsidRDefault="00C21285" w:rsidP="00A22827">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Директор</w:t>
            </w:r>
            <w:r w:rsidR="00A22827">
              <w:rPr>
                <w:rFonts w:ascii="Times New Roman" w:eastAsia="Times New Roman" w:hAnsi="Times New Roman" w:cs="Times New Roman"/>
                <w:color w:val="000000"/>
                <w:sz w:val="24"/>
                <w:szCs w:val="24"/>
                <w:lang w:val="uk-UA" w:eastAsia="ru-RU"/>
              </w:rPr>
              <w:t>,</w:t>
            </w:r>
          </w:p>
          <w:p w14:paraId="4B0960A2" w14:textId="22240B80" w:rsidR="00C21285" w:rsidRPr="00C21285" w:rsidRDefault="00C21285" w:rsidP="00A22827">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практичний психолог</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tcPr>
          <w:p w14:paraId="41CD05F0" w14:textId="7777777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p>
        </w:tc>
      </w:tr>
    </w:tbl>
    <w:bookmarkEnd w:id="12"/>
    <w:p w14:paraId="799CB931" w14:textId="77777777" w:rsidR="00C21285" w:rsidRPr="00C21285" w:rsidRDefault="00C21285" w:rsidP="00C21285">
      <w:pPr>
        <w:spacing w:after="0" w:line="240" w:lineRule="auto"/>
        <w:textAlignment w:val="baseline"/>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xml:space="preserve">   </w:t>
      </w:r>
    </w:p>
    <w:p w14:paraId="0C797554" w14:textId="77777777" w:rsidR="00C21285" w:rsidRPr="00C21285" w:rsidRDefault="00C21285" w:rsidP="00C21285">
      <w:pPr>
        <w:spacing w:after="0" w:line="240" w:lineRule="auto"/>
        <w:textAlignment w:val="baseline"/>
        <w:rPr>
          <w:rFonts w:ascii="Times New Roman" w:eastAsia="Times New Roman" w:hAnsi="Times New Roman" w:cs="Times New Roman"/>
          <w:b/>
          <w:bCs/>
          <w:sz w:val="24"/>
          <w:szCs w:val="24"/>
          <w:lang w:val="uk-UA" w:eastAsia="ru-RU"/>
        </w:rPr>
      </w:pPr>
    </w:p>
    <w:p w14:paraId="2A96D9FB" w14:textId="433071CE" w:rsidR="00C21285" w:rsidRPr="00C21285" w:rsidRDefault="00C21285" w:rsidP="00C21285">
      <w:pPr>
        <w:spacing w:after="0" w:line="240" w:lineRule="auto"/>
        <w:textAlignment w:val="baseline"/>
        <w:rPr>
          <w:rFonts w:ascii="Times New Roman" w:eastAsia="Times New Roman" w:hAnsi="Times New Roman" w:cs="Times New Roman"/>
          <w:b/>
          <w:bCs/>
          <w:sz w:val="24"/>
          <w:szCs w:val="24"/>
          <w:lang w:val="uk-UA" w:eastAsia="ru-RU"/>
        </w:rPr>
      </w:pPr>
      <w:r w:rsidRPr="00C21285">
        <w:rPr>
          <w:rFonts w:ascii="Times New Roman" w:eastAsia="Times New Roman" w:hAnsi="Times New Roman" w:cs="Times New Roman"/>
          <w:b/>
          <w:bCs/>
          <w:sz w:val="24"/>
          <w:szCs w:val="24"/>
          <w:lang w:val="uk-UA" w:eastAsia="ru-RU"/>
        </w:rPr>
        <w:t> </w:t>
      </w:r>
      <w:r w:rsidR="009843ED">
        <w:rPr>
          <w:rFonts w:ascii="Times New Roman" w:eastAsia="Times New Roman" w:hAnsi="Times New Roman" w:cs="Times New Roman"/>
          <w:b/>
          <w:bCs/>
          <w:sz w:val="24"/>
          <w:szCs w:val="24"/>
          <w:lang w:val="uk-UA" w:eastAsia="ru-RU"/>
        </w:rPr>
        <w:t>РОЗДІЛ І</w:t>
      </w:r>
      <w:r w:rsidR="009843ED">
        <w:rPr>
          <w:rFonts w:ascii="Times New Roman" w:eastAsia="Times New Roman" w:hAnsi="Times New Roman" w:cs="Times New Roman"/>
          <w:b/>
          <w:bCs/>
          <w:sz w:val="24"/>
          <w:szCs w:val="24"/>
          <w:lang w:val="en-US" w:eastAsia="ru-RU"/>
        </w:rPr>
        <w:t>V</w:t>
      </w:r>
      <w:r w:rsidRPr="00C21285">
        <w:rPr>
          <w:rFonts w:ascii="Times New Roman" w:eastAsia="Times New Roman" w:hAnsi="Times New Roman" w:cs="Times New Roman"/>
          <w:b/>
          <w:bCs/>
          <w:sz w:val="24"/>
          <w:szCs w:val="24"/>
          <w:lang w:val="uk-UA" w:eastAsia="ru-RU"/>
        </w:rPr>
        <w:t>. ОРГАНІЗАЦІЙНО - ПЕДАГОГІЧНА РОБОТА</w:t>
      </w:r>
    </w:p>
    <w:p w14:paraId="44AE4B30" w14:textId="0E6963A2" w:rsidR="00C21285" w:rsidRPr="00C21285" w:rsidRDefault="009C2FFA" w:rsidP="009C2FFA">
      <w:pP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w:t>
      </w:r>
      <w:r w:rsidR="00C21285" w:rsidRPr="00C21285">
        <w:rPr>
          <w:rFonts w:ascii="Times New Roman" w:eastAsia="Times New Roman" w:hAnsi="Times New Roman" w:cs="Times New Roman"/>
          <w:b/>
          <w:sz w:val="24"/>
          <w:szCs w:val="24"/>
          <w:lang w:val="uk-UA" w:eastAsia="ru-RU"/>
        </w:rPr>
        <w:t>.1. Взаємодія  з батьками або законними представниками дітей*</w:t>
      </w:r>
    </w:p>
    <w:p w14:paraId="6D875BBB" w14:textId="77777777" w:rsidR="00C21285" w:rsidRPr="00C21285" w:rsidRDefault="00C21285" w:rsidP="00C21285">
      <w:pPr>
        <w:spacing w:after="0" w:line="240" w:lineRule="auto"/>
        <w:jc w:val="center"/>
        <w:rPr>
          <w:rFonts w:ascii="Times New Roman" w:eastAsia="Times New Roman" w:hAnsi="Times New Roman" w:cs="Times New Roman"/>
          <w:b/>
          <w:sz w:val="24"/>
          <w:szCs w:val="24"/>
          <w:lang w:val="uk-UA" w:eastAsia="ru-RU"/>
        </w:rPr>
      </w:pP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3552"/>
        <w:gridCol w:w="1417"/>
        <w:gridCol w:w="1971"/>
        <w:gridCol w:w="1148"/>
      </w:tblGrid>
      <w:tr w:rsidR="00C21285" w:rsidRPr="00C21285" w14:paraId="051604BE" w14:textId="77777777" w:rsidTr="00DB4A49">
        <w:tc>
          <w:tcPr>
            <w:tcW w:w="534" w:type="dxa"/>
            <w:shd w:val="clear" w:color="auto" w:fill="auto"/>
            <w:vAlign w:val="center"/>
          </w:tcPr>
          <w:p w14:paraId="7CD71954" w14:textId="77777777" w:rsidR="00C21285" w:rsidRPr="00C21285" w:rsidRDefault="00C21285" w:rsidP="00C21285">
            <w:pPr>
              <w:spacing w:after="0" w:line="240" w:lineRule="auto"/>
              <w:ind w:left="-142" w:right="-108" w:firstLine="142"/>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w:t>
            </w:r>
          </w:p>
        </w:tc>
        <w:tc>
          <w:tcPr>
            <w:tcW w:w="4827" w:type="dxa"/>
            <w:gridSpan w:val="2"/>
            <w:shd w:val="clear" w:color="auto" w:fill="auto"/>
            <w:vAlign w:val="center"/>
          </w:tcPr>
          <w:p w14:paraId="62F3AA38"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Тема/зміст діяльності</w:t>
            </w:r>
          </w:p>
        </w:tc>
        <w:tc>
          <w:tcPr>
            <w:tcW w:w="1417" w:type="dxa"/>
            <w:shd w:val="clear" w:color="auto" w:fill="auto"/>
            <w:vAlign w:val="center"/>
          </w:tcPr>
          <w:p w14:paraId="38D6062E"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Термін проведення</w:t>
            </w:r>
          </w:p>
        </w:tc>
        <w:tc>
          <w:tcPr>
            <w:tcW w:w="1971" w:type="dxa"/>
            <w:shd w:val="clear" w:color="auto" w:fill="auto"/>
            <w:vAlign w:val="center"/>
          </w:tcPr>
          <w:p w14:paraId="05B7D267"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Відповідальний</w:t>
            </w:r>
          </w:p>
        </w:tc>
        <w:tc>
          <w:tcPr>
            <w:tcW w:w="1148" w:type="dxa"/>
            <w:shd w:val="clear" w:color="auto" w:fill="auto"/>
            <w:vAlign w:val="center"/>
          </w:tcPr>
          <w:p w14:paraId="780F7C07"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При-мітка</w:t>
            </w:r>
          </w:p>
        </w:tc>
      </w:tr>
      <w:tr w:rsidR="00C21285" w:rsidRPr="00C21285" w14:paraId="20F2BC1D" w14:textId="77777777" w:rsidTr="00DB4A49">
        <w:tc>
          <w:tcPr>
            <w:tcW w:w="9897" w:type="dxa"/>
            <w:gridSpan w:val="6"/>
            <w:shd w:val="clear" w:color="auto" w:fill="auto"/>
            <w:vAlign w:val="center"/>
          </w:tcPr>
          <w:p w14:paraId="38C0AB97" w14:textId="77777777" w:rsidR="00C21285" w:rsidRPr="00C21285" w:rsidRDefault="00C21285" w:rsidP="00C21285">
            <w:pPr>
              <w:spacing w:after="0" w:line="240" w:lineRule="auto"/>
              <w:jc w:val="center"/>
              <w:rPr>
                <w:rFonts w:ascii="Times New Roman" w:eastAsia="Times New Roman" w:hAnsi="Times New Roman" w:cs="Times New Roman"/>
                <w:b/>
                <w:sz w:val="24"/>
                <w:szCs w:val="24"/>
                <w:lang w:val="uk-UA" w:eastAsia="ru-RU"/>
              </w:rPr>
            </w:pPr>
          </w:p>
          <w:p w14:paraId="52838D08" w14:textId="35941985" w:rsidR="00C21285" w:rsidRPr="00C21285" w:rsidRDefault="009C2FFA" w:rsidP="00C21285">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w:t>
            </w:r>
            <w:r w:rsidR="00C21285" w:rsidRPr="00C21285">
              <w:rPr>
                <w:rFonts w:ascii="Times New Roman" w:eastAsia="Times New Roman" w:hAnsi="Times New Roman" w:cs="Times New Roman"/>
                <w:b/>
                <w:sz w:val="24"/>
                <w:szCs w:val="24"/>
                <w:lang w:val="uk-UA" w:eastAsia="ru-RU"/>
              </w:rPr>
              <w:t>.1.1. Загальні заходи взаємодії</w:t>
            </w:r>
          </w:p>
          <w:p w14:paraId="1BC64932" w14:textId="77777777" w:rsidR="00C21285" w:rsidRPr="00C21285" w:rsidRDefault="00C21285" w:rsidP="00C21285">
            <w:pPr>
              <w:spacing w:after="0" w:line="240" w:lineRule="auto"/>
              <w:jc w:val="center"/>
              <w:rPr>
                <w:rFonts w:ascii="Times New Roman" w:eastAsia="Times New Roman" w:hAnsi="Times New Roman" w:cs="Times New Roman"/>
                <w:b/>
                <w:sz w:val="24"/>
                <w:szCs w:val="24"/>
                <w:lang w:val="uk-UA" w:eastAsia="ru-RU"/>
              </w:rPr>
            </w:pPr>
          </w:p>
        </w:tc>
      </w:tr>
      <w:tr w:rsidR="00C21285" w:rsidRPr="00C21285" w14:paraId="72CC3175" w14:textId="77777777" w:rsidTr="00DB4A49">
        <w:tc>
          <w:tcPr>
            <w:tcW w:w="534" w:type="dxa"/>
            <w:shd w:val="clear" w:color="auto" w:fill="auto"/>
          </w:tcPr>
          <w:p w14:paraId="1B2759D0" w14:textId="77777777" w:rsidR="00C21285" w:rsidRPr="00C21285" w:rsidRDefault="00C21285" w:rsidP="00C21285">
            <w:pPr>
              <w:spacing w:after="0" w:line="240" w:lineRule="auto"/>
              <w:ind w:left="-142" w:right="-108" w:firstLine="142"/>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1.</w:t>
            </w:r>
          </w:p>
        </w:tc>
        <w:tc>
          <w:tcPr>
            <w:tcW w:w="4827" w:type="dxa"/>
            <w:gridSpan w:val="2"/>
            <w:shd w:val="clear" w:color="auto" w:fill="auto"/>
          </w:tcPr>
          <w:p w14:paraId="4FAD39A8" w14:textId="51A7F1EA" w:rsidR="00C21285" w:rsidRPr="00C21285" w:rsidRDefault="00C21285" w:rsidP="00C212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Вивчити соціальний статус родин вихованців закладу.  Скласти соціальний паспорт закладу, оновити банк даних дітей пільгових категорій і сімей, які опинились у складних життєвих обставинах; спланувати індивідуальні форми роботи з ними.</w:t>
            </w:r>
          </w:p>
        </w:tc>
        <w:tc>
          <w:tcPr>
            <w:tcW w:w="1417" w:type="dxa"/>
            <w:shd w:val="clear" w:color="auto" w:fill="auto"/>
          </w:tcPr>
          <w:p w14:paraId="4389CB9B"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p>
          <w:p w14:paraId="1854D087"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до 18.09.</w:t>
            </w:r>
          </w:p>
        </w:tc>
        <w:tc>
          <w:tcPr>
            <w:tcW w:w="1971" w:type="dxa"/>
            <w:shd w:val="clear" w:color="auto" w:fill="auto"/>
          </w:tcPr>
          <w:p w14:paraId="08D08F02"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Директор,</w:t>
            </w:r>
          </w:p>
          <w:p w14:paraId="440AE989"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практичний психолог</w:t>
            </w:r>
          </w:p>
          <w:p w14:paraId="71AE143E"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tc>
        <w:tc>
          <w:tcPr>
            <w:tcW w:w="1148" w:type="dxa"/>
            <w:shd w:val="clear" w:color="auto" w:fill="auto"/>
            <w:vAlign w:val="center"/>
          </w:tcPr>
          <w:p w14:paraId="3E4B88CF"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p>
        </w:tc>
      </w:tr>
      <w:tr w:rsidR="00C21285" w:rsidRPr="00C21285" w14:paraId="6B3FA2AB" w14:textId="77777777" w:rsidTr="00DB4A49">
        <w:tc>
          <w:tcPr>
            <w:tcW w:w="534" w:type="dxa"/>
            <w:shd w:val="clear" w:color="auto" w:fill="auto"/>
          </w:tcPr>
          <w:p w14:paraId="1E92418E" w14:textId="77777777" w:rsidR="00C21285" w:rsidRPr="00C21285" w:rsidRDefault="00C21285" w:rsidP="00C21285">
            <w:pPr>
              <w:spacing w:after="0" w:line="240" w:lineRule="auto"/>
              <w:ind w:left="-142" w:right="-108" w:firstLine="142"/>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lastRenderedPageBreak/>
              <w:t>2.</w:t>
            </w:r>
          </w:p>
        </w:tc>
        <w:tc>
          <w:tcPr>
            <w:tcW w:w="4827" w:type="dxa"/>
            <w:gridSpan w:val="2"/>
            <w:shd w:val="clear" w:color="auto" w:fill="auto"/>
          </w:tcPr>
          <w:p w14:paraId="6BE9955D" w14:textId="77777777" w:rsidR="00C21285" w:rsidRPr="00C21285" w:rsidRDefault="00C21285" w:rsidP="00C212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Сприяти підвищенню</w:t>
            </w:r>
            <w:r w:rsidRPr="00C21285">
              <w:rPr>
                <w:rFonts w:ascii="Arial" w:eastAsia="Times New Roman" w:hAnsi="Arial" w:cs="Arial"/>
                <w:sz w:val="24"/>
                <w:szCs w:val="24"/>
                <w:lang w:val="uk-UA" w:eastAsia="ru-RU"/>
              </w:rPr>
              <w:t xml:space="preserve"> </w:t>
            </w:r>
            <w:r w:rsidRPr="00C21285">
              <w:rPr>
                <w:rFonts w:ascii="Times New Roman" w:eastAsia="Times New Roman" w:hAnsi="Times New Roman" w:cs="Times New Roman"/>
                <w:sz w:val="24"/>
                <w:szCs w:val="24"/>
                <w:lang w:val="uk-UA" w:eastAsia="ru-RU"/>
              </w:rPr>
              <w:t>психологічної та педагогічної компетентності батьків щодо</w:t>
            </w:r>
            <w:r w:rsidRPr="00C21285">
              <w:rPr>
                <w:rFonts w:ascii="Arial" w:eastAsia="Times New Roman" w:hAnsi="Arial" w:cs="Arial"/>
                <w:sz w:val="24"/>
                <w:szCs w:val="24"/>
                <w:lang w:val="uk-UA" w:eastAsia="ru-RU"/>
              </w:rPr>
              <w:t xml:space="preserve"> </w:t>
            </w:r>
            <w:r w:rsidRPr="00C21285">
              <w:rPr>
                <w:rFonts w:ascii="Times New Roman" w:eastAsia="Times New Roman" w:hAnsi="Times New Roman" w:cs="Times New Roman"/>
                <w:sz w:val="24"/>
                <w:szCs w:val="24"/>
                <w:lang w:val="uk-UA" w:eastAsia="ru-RU"/>
              </w:rPr>
              <w:t>виховання й розвитку</w:t>
            </w:r>
            <w:r w:rsidRPr="00C21285">
              <w:rPr>
                <w:rFonts w:ascii="Arial" w:eastAsia="Times New Roman" w:hAnsi="Arial" w:cs="Arial"/>
                <w:sz w:val="24"/>
                <w:szCs w:val="24"/>
                <w:lang w:val="uk-UA" w:eastAsia="ru-RU"/>
              </w:rPr>
              <w:t xml:space="preserve"> </w:t>
            </w:r>
            <w:r w:rsidRPr="00C21285">
              <w:rPr>
                <w:rFonts w:ascii="Times New Roman" w:eastAsia="Times New Roman" w:hAnsi="Times New Roman" w:cs="Times New Roman"/>
                <w:sz w:val="24"/>
                <w:szCs w:val="24"/>
                <w:lang w:val="uk-UA" w:eastAsia="ru-RU"/>
              </w:rPr>
              <w:t>дітей в умовах сімейного виховання.</w:t>
            </w:r>
          </w:p>
          <w:p w14:paraId="7B13F423" w14:textId="77777777" w:rsidR="00C21285" w:rsidRPr="00C21285" w:rsidRDefault="00C21285" w:rsidP="00C21285">
            <w:pPr>
              <w:widowControl w:val="0"/>
              <w:autoSpaceDE w:val="0"/>
              <w:autoSpaceDN w:val="0"/>
              <w:adjustRightInd w:val="0"/>
              <w:spacing w:after="0" w:line="240" w:lineRule="auto"/>
              <w:jc w:val="both"/>
              <w:rPr>
                <w:rFonts w:ascii="Arial" w:eastAsia="Times New Roman" w:hAnsi="Arial" w:cs="Arial"/>
                <w:sz w:val="24"/>
                <w:szCs w:val="24"/>
                <w:lang w:val="uk-UA" w:eastAsia="ru-RU"/>
              </w:rPr>
            </w:pPr>
          </w:p>
        </w:tc>
        <w:tc>
          <w:tcPr>
            <w:tcW w:w="1417" w:type="dxa"/>
            <w:shd w:val="clear" w:color="auto" w:fill="auto"/>
          </w:tcPr>
          <w:p w14:paraId="4789DD86"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з 01.09. до 30.08.</w:t>
            </w:r>
          </w:p>
        </w:tc>
        <w:tc>
          <w:tcPr>
            <w:tcW w:w="1971" w:type="dxa"/>
            <w:shd w:val="clear" w:color="auto" w:fill="auto"/>
          </w:tcPr>
          <w:p w14:paraId="0F042C6F"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практичний психолог,</w:t>
            </w:r>
          </w:p>
          <w:p w14:paraId="2E294E21"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xml:space="preserve">вихователі </w:t>
            </w:r>
          </w:p>
          <w:p w14:paraId="01A71D7C"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груп</w:t>
            </w:r>
          </w:p>
        </w:tc>
        <w:tc>
          <w:tcPr>
            <w:tcW w:w="1148" w:type="dxa"/>
            <w:shd w:val="clear" w:color="auto" w:fill="auto"/>
            <w:vAlign w:val="center"/>
          </w:tcPr>
          <w:p w14:paraId="0322DB31"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p>
        </w:tc>
      </w:tr>
      <w:tr w:rsidR="00C21285" w:rsidRPr="00C21285" w14:paraId="021B36CF" w14:textId="77777777" w:rsidTr="00DB4A49">
        <w:tc>
          <w:tcPr>
            <w:tcW w:w="534" w:type="dxa"/>
            <w:shd w:val="clear" w:color="auto" w:fill="auto"/>
          </w:tcPr>
          <w:p w14:paraId="0350647C" w14:textId="77777777" w:rsidR="00C21285" w:rsidRPr="00C21285" w:rsidRDefault="00C21285" w:rsidP="00C21285">
            <w:pPr>
              <w:spacing w:after="0" w:line="240" w:lineRule="auto"/>
              <w:ind w:left="-142" w:right="-108" w:firstLine="142"/>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3.</w:t>
            </w:r>
          </w:p>
        </w:tc>
        <w:tc>
          <w:tcPr>
            <w:tcW w:w="4827" w:type="dxa"/>
            <w:gridSpan w:val="2"/>
            <w:shd w:val="clear" w:color="auto" w:fill="auto"/>
          </w:tcPr>
          <w:p w14:paraId="3E2B92A2" w14:textId="77777777" w:rsidR="00C21285" w:rsidRPr="00C21285" w:rsidRDefault="00C21285" w:rsidP="00C212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xml:space="preserve">Інформувати батьківські спільноти про основні напрями роботи, умови перебування дітей у закладі через: сайт закладу, соцмережі, соціальні групи </w:t>
            </w:r>
            <w:proofErr w:type="spellStart"/>
            <w:r w:rsidRPr="00C21285">
              <w:rPr>
                <w:rFonts w:ascii="Times New Roman" w:eastAsia="Times New Roman" w:hAnsi="Times New Roman" w:cs="Times New Roman"/>
                <w:sz w:val="24"/>
                <w:szCs w:val="24"/>
                <w:lang w:val="uk-UA" w:eastAsia="ru-RU"/>
              </w:rPr>
              <w:t>Viber</w:t>
            </w:r>
            <w:proofErr w:type="spellEnd"/>
            <w:r w:rsidRPr="00C21285">
              <w:rPr>
                <w:rFonts w:ascii="Times New Roman" w:eastAsia="Times New Roman" w:hAnsi="Times New Roman" w:cs="Times New Roman"/>
                <w:sz w:val="24"/>
                <w:szCs w:val="24"/>
                <w:lang w:val="uk-UA" w:eastAsia="ru-RU"/>
              </w:rPr>
              <w:t>.</w:t>
            </w:r>
          </w:p>
        </w:tc>
        <w:tc>
          <w:tcPr>
            <w:tcW w:w="1417" w:type="dxa"/>
            <w:shd w:val="clear" w:color="auto" w:fill="auto"/>
          </w:tcPr>
          <w:p w14:paraId="28A5236D" w14:textId="02F7B6A5" w:rsidR="00C21285" w:rsidRPr="00C21285" w:rsidRDefault="007A2819"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З</w:t>
            </w:r>
            <w:r>
              <w:rPr>
                <w:rFonts w:ascii="Times New Roman" w:eastAsia="Times New Roman" w:hAnsi="Times New Roman" w:cs="Times New Roman"/>
                <w:sz w:val="24"/>
                <w:szCs w:val="24"/>
                <w:lang w:val="uk-UA" w:eastAsia="ru-RU"/>
              </w:rPr>
              <w:t xml:space="preserve"> </w:t>
            </w:r>
            <w:r w:rsidR="00C21285" w:rsidRPr="00C21285">
              <w:rPr>
                <w:rFonts w:ascii="Times New Roman" w:eastAsia="Times New Roman" w:hAnsi="Times New Roman" w:cs="Times New Roman"/>
                <w:sz w:val="24"/>
                <w:szCs w:val="24"/>
                <w:lang w:val="uk-UA" w:eastAsia="ru-RU"/>
              </w:rPr>
              <w:t xml:space="preserve"> 01.09. </w:t>
            </w:r>
            <w:r>
              <w:rPr>
                <w:rFonts w:ascii="Times New Roman" w:eastAsia="Times New Roman" w:hAnsi="Times New Roman" w:cs="Times New Roman"/>
                <w:sz w:val="24"/>
                <w:szCs w:val="24"/>
                <w:lang w:val="uk-UA" w:eastAsia="ru-RU"/>
              </w:rPr>
              <w:t xml:space="preserve">2025 </w:t>
            </w:r>
            <w:r w:rsidR="00C21285" w:rsidRPr="00C21285">
              <w:rPr>
                <w:rFonts w:ascii="Times New Roman" w:eastAsia="Times New Roman" w:hAnsi="Times New Roman" w:cs="Times New Roman"/>
                <w:sz w:val="24"/>
                <w:szCs w:val="24"/>
                <w:lang w:val="uk-UA" w:eastAsia="ru-RU"/>
              </w:rPr>
              <w:t>до 30.08.</w:t>
            </w:r>
            <w:r>
              <w:rPr>
                <w:rFonts w:ascii="Times New Roman" w:eastAsia="Times New Roman" w:hAnsi="Times New Roman" w:cs="Times New Roman"/>
                <w:sz w:val="24"/>
                <w:szCs w:val="24"/>
                <w:lang w:val="uk-UA" w:eastAsia="ru-RU"/>
              </w:rPr>
              <w:t>2026</w:t>
            </w:r>
          </w:p>
        </w:tc>
        <w:tc>
          <w:tcPr>
            <w:tcW w:w="1971" w:type="dxa"/>
            <w:shd w:val="clear" w:color="auto" w:fill="auto"/>
          </w:tcPr>
          <w:p w14:paraId="624CDD85"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14:paraId="39DB17C0"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14:paraId="252AF1D3"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Директор,</w:t>
            </w:r>
          </w:p>
          <w:p w14:paraId="7B8BF3A8"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практичний психолог, вихователі</w:t>
            </w:r>
          </w:p>
          <w:p w14:paraId="430F633A"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tc>
        <w:tc>
          <w:tcPr>
            <w:tcW w:w="1148" w:type="dxa"/>
            <w:shd w:val="clear" w:color="auto" w:fill="auto"/>
            <w:vAlign w:val="center"/>
          </w:tcPr>
          <w:p w14:paraId="405E70D3"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p>
        </w:tc>
      </w:tr>
      <w:tr w:rsidR="00C21285" w:rsidRPr="00C21285" w14:paraId="3C0194FA" w14:textId="77777777" w:rsidTr="00DB4A49">
        <w:tc>
          <w:tcPr>
            <w:tcW w:w="534" w:type="dxa"/>
            <w:shd w:val="clear" w:color="auto" w:fill="auto"/>
          </w:tcPr>
          <w:p w14:paraId="691242BE" w14:textId="77777777" w:rsidR="00C21285" w:rsidRPr="00C21285" w:rsidRDefault="00C21285" w:rsidP="00C21285">
            <w:pPr>
              <w:spacing w:after="0" w:line="240" w:lineRule="auto"/>
              <w:ind w:left="-142" w:right="-108" w:firstLine="142"/>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4.</w:t>
            </w:r>
          </w:p>
        </w:tc>
        <w:tc>
          <w:tcPr>
            <w:tcW w:w="4827" w:type="dxa"/>
            <w:gridSpan w:val="2"/>
            <w:shd w:val="clear" w:color="auto" w:fill="auto"/>
          </w:tcPr>
          <w:p w14:paraId="7C975EEB" w14:textId="77777777" w:rsidR="00C21285" w:rsidRPr="00C21285" w:rsidRDefault="00C21285" w:rsidP="00C21285">
            <w:pPr>
              <w:widowControl w:val="0"/>
              <w:autoSpaceDE w:val="0"/>
              <w:autoSpaceDN w:val="0"/>
              <w:adjustRightInd w:val="0"/>
              <w:spacing w:after="0" w:line="240" w:lineRule="auto"/>
              <w:ind w:right="102"/>
              <w:jc w:val="both"/>
              <w:rPr>
                <w:rFonts w:ascii="Arial" w:eastAsia="Times New Roman" w:hAnsi="Arial" w:cs="Arial"/>
                <w:sz w:val="24"/>
                <w:szCs w:val="24"/>
                <w:lang w:val="uk-UA" w:eastAsia="ru-RU"/>
              </w:rPr>
            </w:pPr>
            <w:r w:rsidRPr="00C21285">
              <w:rPr>
                <w:rFonts w:ascii="Times New Roman" w:eastAsia="Times New Roman" w:hAnsi="Times New Roman" w:cs="Times New Roman"/>
                <w:sz w:val="24"/>
                <w:szCs w:val="24"/>
                <w:lang w:val="uk-UA" w:eastAsia="ru-RU"/>
              </w:rPr>
              <w:t>Залучати батьків до участі в заходах груп і закладу дошкільної освіти :</w:t>
            </w:r>
          </w:p>
          <w:p w14:paraId="562163CB" w14:textId="576296C5" w:rsidR="00C21285" w:rsidRPr="007A2819" w:rsidRDefault="00C21285" w:rsidP="009843ED">
            <w:pPr>
              <w:pStyle w:val="a7"/>
              <w:widowControl w:val="0"/>
              <w:numPr>
                <w:ilvl w:val="0"/>
                <w:numId w:val="6"/>
              </w:numPr>
              <w:autoSpaceDE w:val="0"/>
              <w:autoSpaceDN w:val="0"/>
              <w:adjustRightInd w:val="0"/>
              <w:ind w:right="-100"/>
              <w:rPr>
                <w:rFonts w:ascii="Arial" w:hAnsi="Arial" w:cs="Arial"/>
                <w:lang w:val="uk-UA"/>
              </w:rPr>
            </w:pPr>
            <w:r w:rsidRPr="007A2819">
              <w:rPr>
                <w:lang w:val="uk-UA"/>
              </w:rPr>
              <w:t>загальних та групових батьківських зборах, просвітницьких заходах;</w:t>
            </w:r>
            <w:r w:rsidRPr="007A2819">
              <w:rPr>
                <w:rFonts w:ascii="Arial" w:hAnsi="Arial" w:cs="Arial"/>
                <w:lang w:val="uk-UA"/>
              </w:rPr>
              <w:t xml:space="preserve"> </w:t>
            </w:r>
          </w:p>
          <w:p w14:paraId="59FE377D" w14:textId="6CA791AF" w:rsidR="00C21285" w:rsidRPr="007A2819" w:rsidRDefault="00C21285" w:rsidP="009843ED">
            <w:pPr>
              <w:pStyle w:val="a7"/>
              <w:widowControl w:val="0"/>
              <w:numPr>
                <w:ilvl w:val="0"/>
                <w:numId w:val="6"/>
              </w:numPr>
              <w:autoSpaceDE w:val="0"/>
              <w:autoSpaceDN w:val="0"/>
              <w:adjustRightInd w:val="0"/>
              <w:ind w:right="102"/>
              <w:jc w:val="both"/>
              <w:rPr>
                <w:rFonts w:ascii="Arial" w:hAnsi="Arial" w:cs="Arial"/>
                <w:lang w:val="uk-UA"/>
              </w:rPr>
            </w:pPr>
            <w:r w:rsidRPr="007A2819">
              <w:rPr>
                <w:lang w:val="uk-UA"/>
              </w:rPr>
              <w:t>виставках,</w:t>
            </w:r>
            <w:r w:rsidRPr="007A2819">
              <w:rPr>
                <w:rFonts w:ascii="Arial" w:hAnsi="Arial" w:cs="Arial"/>
                <w:lang w:val="uk-UA"/>
              </w:rPr>
              <w:t xml:space="preserve"> </w:t>
            </w:r>
            <w:r w:rsidRPr="007A2819">
              <w:rPr>
                <w:lang w:val="uk-UA"/>
              </w:rPr>
              <w:t xml:space="preserve">конкурсах, </w:t>
            </w:r>
            <w:proofErr w:type="spellStart"/>
            <w:r w:rsidRPr="007A2819">
              <w:rPr>
                <w:lang w:val="uk-UA"/>
              </w:rPr>
              <w:t>проєктах</w:t>
            </w:r>
            <w:proofErr w:type="spellEnd"/>
            <w:r w:rsidRPr="007A2819">
              <w:rPr>
                <w:lang w:val="uk-UA"/>
              </w:rPr>
              <w:t>, благодійних акціях;</w:t>
            </w:r>
            <w:r w:rsidRPr="007A2819">
              <w:rPr>
                <w:rFonts w:ascii="Arial" w:hAnsi="Arial" w:cs="Arial"/>
                <w:lang w:val="uk-UA"/>
              </w:rPr>
              <w:t xml:space="preserve"> </w:t>
            </w:r>
          </w:p>
          <w:p w14:paraId="08A3A0F6" w14:textId="37B20BCB" w:rsidR="00C21285" w:rsidRPr="007A2819" w:rsidRDefault="00C21285" w:rsidP="009843ED">
            <w:pPr>
              <w:pStyle w:val="a7"/>
              <w:widowControl w:val="0"/>
              <w:numPr>
                <w:ilvl w:val="0"/>
                <w:numId w:val="6"/>
              </w:numPr>
              <w:autoSpaceDE w:val="0"/>
              <w:autoSpaceDN w:val="0"/>
              <w:adjustRightInd w:val="0"/>
              <w:ind w:right="102"/>
              <w:rPr>
                <w:lang w:val="uk-UA"/>
              </w:rPr>
            </w:pPr>
            <w:r w:rsidRPr="007A2819">
              <w:rPr>
                <w:lang w:val="uk-UA"/>
              </w:rPr>
              <w:t>тематичних тижнях, днях;</w:t>
            </w:r>
          </w:p>
          <w:p w14:paraId="0862BC16" w14:textId="7A3F7332" w:rsidR="00C21285" w:rsidRPr="007A2819" w:rsidRDefault="00C21285" w:rsidP="009843ED">
            <w:pPr>
              <w:pStyle w:val="a7"/>
              <w:widowControl w:val="0"/>
              <w:numPr>
                <w:ilvl w:val="0"/>
                <w:numId w:val="6"/>
              </w:numPr>
              <w:autoSpaceDE w:val="0"/>
              <w:autoSpaceDN w:val="0"/>
              <w:adjustRightInd w:val="0"/>
              <w:ind w:right="102"/>
              <w:jc w:val="both"/>
              <w:rPr>
                <w:rFonts w:ascii="Arial" w:hAnsi="Arial" w:cs="Arial"/>
                <w:lang w:val="uk-UA"/>
              </w:rPr>
            </w:pPr>
            <w:r w:rsidRPr="007A2819">
              <w:rPr>
                <w:lang w:val="uk-UA"/>
              </w:rPr>
              <w:t>святах та розвагах.</w:t>
            </w:r>
            <w:r w:rsidRPr="007A2819">
              <w:rPr>
                <w:rFonts w:ascii="Arial" w:hAnsi="Arial" w:cs="Arial"/>
                <w:lang w:val="uk-UA"/>
              </w:rPr>
              <w:t xml:space="preserve"> </w:t>
            </w:r>
          </w:p>
          <w:p w14:paraId="4ED64CBE" w14:textId="77777777" w:rsidR="00C21285" w:rsidRPr="00C21285" w:rsidRDefault="00C21285" w:rsidP="00C21285">
            <w:pPr>
              <w:widowControl w:val="0"/>
              <w:autoSpaceDE w:val="0"/>
              <w:autoSpaceDN w:val="0"/>
              <w:adjustRightInd w:val="0"/>
              <w:spacing w:after="0" w:line="240" w:lineRule="auto"/>
              <w:ind w:left="101" w:right="102" w:hanging="101"/>
              <w:jc w:val="both"/>
              <w:rPr>
                <w:rFonts w:ascii="Times New Roman" w:eastAsia="Times New Roman" w:hAnsi="Times New Roman" w:cs="Times New Roman"/>
                <w:sz w:val="24"/>
                <w:szCs w:val="24"/>
                <w:lang w:val="uk-UA" w:eastAsia="ru-RU"/>
              </w:rPr>
            </w:pPr>
          </w:p>
        </w:tc>
        <w:tc>
          <w:tcPr>
            <w:tcW w:w="1417" w:type="dxa"/>
            <w:shd w:val="clear" w:color="auto" w:fill="auto"/>
          </w:tcPr>
          <w:p w14:paraId="0E4AEA12" w14:textId="2B11246D" w:rsidR="00C21285" w:rsidRPr="00C21285" w:rsidRDefault="007A2819"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З</w:t>
            </w:r>
            <w:r>
              <w:rPr>
                <w:rFonts w:ascii="Times New Roman" w:eastAsia="Times New Roman" w:hAnsi="Times New Roman" w:cs="Times New Roman"/>
                <w:sz w:val="24"/>
                <w:szCs w:val="24"/>
                <w:lang w:val="uk-UA" w:eastAsia="ru-RU"/>
              </w:rPr>
              <w:t xml:space="preserve"> </w:t>
            </w:r>
            <w:r w:rsidRPr="00C21285">
              <w:rPr>
                <w:rFonts w:ascii="Times New Roman" w:eastAsia="Times New Roman" w:hAnsi="Times New Roman" w:cs="Times New Roman"/>
                <w:sz w:val="24"/>
                <w:szCs w:val="24"/>
                <w:lang w:val="uk-UA" w:eastAsia="ru-RU"/>
              </w:rPr>
              <w:t xml:space="preserve"> 01.09. </w:t>
            </w:r>
            <w:r>
              <w:rPr>
                <w:rFonts w:ascii="Times New Roman" w:eastAsia="Times New Roman" w:hAnsi="Times New Roman" w:cs="Times New Roman"/>
                <w:sz w:val="24"/>
                <w:szCs w:val="24"/>
                <w:lang w:val="uk-UA" w:eastAsia="ru-RU"/>
              </w:rPr>
              <w:t xml:space="preserve">2025 </w:t>
            </w:r>
            <w:r w:rsidRPr="00C21285">
              <w:rPr>
                <w:rFonts w:ascii="Times New Roman" w:eastAsia="Times New Roman" w:hAnsi="Times New Roman" w:cs="Times New Roman"/>
                <w:sz w:val="24"/>
                <w:szCs w:val="24"/>
                <w:lang w:val="uk-UA" w:eastAsia="ru-RU"/>
              </w:rPr>
              <w:t>до 30.08.</w:t>
            </w:r>
            <w:r>
              <w:rPr>
                <w:rFonts w:ascii="Times New Roman" w:eastAsia="Times New Roman" w:hAnsi="Times New Roman" w:cs="Times New Roman"/>
                <w:sz w:val="24"/>
                <w:szCs w:val="24"/>
                <w:lang w:val="uk-UA" w:eastAsia="ru-RU"/>
              </w:rPr>
              <w:t>2026</w:t>
            </w:r>
          </w:p>
        </w:tc>
        <w:tc>
          <w:tcPr>
            <w:tcW w:w="1971" w:type="dxa"/>
            <w:shd w:val="clear" w:color="auto" w:fill="auto"/>
          </w:tcPr>
          <w:p w14:paraId="6B026E3B"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Директор,</w:t>
            </w:r>
          </w:p>
          <w:p w14:paraId="574BC864"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практичний психолог,</w:t>
            </w:r>
          </w:p>
          <w:p w14:paraId="11538105"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вихователі груп,</w:t>
            </w:r>
          </w:p>
          <w:p w14:paraId="4B894461" w14:textId="77777777" w:rsidR="00C21285" w:rsidRPr="00C21285" w:rsidRDefault="00C21285" w:rsidP="00C21285">
            <w:pPr>
              <w:widowControl w:val="0"/>
              <w:autoSpaceDE w:val="0"/>
              <w:autoSpaceDN w:val="0"/>
              <w:adjustRightInd w:val="0"/>
              <w:spacing w:after="0" w:line="240" w:lineRule="auto"/>
              <w:jc w:val="center"/>
              <w:rPr>
                <w:rFonts w:ascii="Arial" w:eastAsia="Times New Roman" w:hAnsi="Arial" w:cs="Arial"/>
                <w:sz w:val="24"/>
                <w:szCs w:val="24"/>
                <w:lang w:val="uk-UA" w:eastAsia="ru-RU"/>
              </w:rPr>
            </w:pPr>
            <w:r w:rsidRPr="00C21285">
              <w:rPr>
                <w:rFonts w:ascii="Times New Roman" w:eastAsia="Times New Roman" w:hAnsi="Times New Roman" w:cs="Times New Roman"/>
                <w:sz w:val="24"/>
                <w:szCs w:val="24"/>
                <w:lang w:val="uk-UA" w:eastAsia="ru-RU"/>
              </w:rPr>
              <w:t>спеціалісти</w:t>
            </w:r>
          </w:p>
          <w:p w14:paraId="6C11137A"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tc>
        <w:tc>
          <w:tcPr>
            <w:tcW w:w="1148" w:type="dxa"/>
            <w:shd w:val="clear" w:color="auto" w:fill="auto"/>
            <w:vAlign w:val="center"/>
          </w:tcPr>
          <w:p w14:paraId="66253225"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p>
        </w:tc>
      </w:tr>
      <w:tr w:rsidR="00C21285" w:rsidRPr="00C21285" w14:paraId="42F951A3" w14:textId="77777777" w:rsidTr="00DB4A49">
        <w:tc>
          <w:tcPr>
            <w:tcW w:w="9897" w:type="dxa"/>
            <w:gridSpan w:val="6"/>
            <w:shd w:val="clear" w:color="auto" w:fill="auto"/>
            <w:vAlign w:val="center"/>
          </w:tcPr>
          <w:p w14:paraId="23BD0500" w14:textId="77777777" w:rsidR="00C21285" w:rsidRPr="00C21285" w:rsidRDefault="00C21285" w:rsidP="00C21285">
            <w:pPr>
              <w:spacing w:after="0" w:line="240" w:lineRule="auto"/>
              <w:jc w:val="center"/>
              <w:rPr>
                <w:rFonts w:ascii="Times New Roman" w:eastAsia="Times New Roman" w:hAnsi="Times New Roman" w:cs="Times New Roman"/>
                <w:b/>
                <w:sz w:val="24"/>
                <w:szCs w:val="24"/>
                <w:lang w:val="uk-UA" w:eastAsia="ru-RU"/>
              </w:rPr>
            </w:pPr>
          </w:p>
          <w:p w14:paraId="2575A419" w14:textId="77777777" w:rsidR="00C21285" w:rsidRPr="00C21285" w:rsidRDefault="00C21285" w:rsidP="00C21285">
            <w:pPr>
              <w:spacing w:after="0" w:line="240" w:lineRule="auto"/>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b/>
                <w:sz w:val="24"/>
                <w:szCs w:val="24"/>
                <w:lang w:val="uk-UA" w:eastAsia="ru-RU"/>
              </w:rPr>
              <w:t xml:space="preserve">*  - </w:t>
            </w:r>
            <w:r w:rsidRPr="00C21285">
              <w:rPr>
                <w:rFonts w:ascii="Times New Roman" w:eastAsia="Times New Roman" w:hAnsi="Times New Roman" w:cs="Times New Roman"/>
                <w:sz w:val="24"/>
                <w:szCs w:val="24"/>
                <w:lang w:val="uk-UA" w:eastAsia="ru-RU"/>
              </w:rPr>
              <w:t>в залежності в умовах воєнного стану в країні заходи проводяться у форматі онлайн</w:t>
            </w:r>
          </w:p>
          <w:p w14:paraId="2D25176B" w14:textId="77777777" w:rsidR="00C21285" w:rsidRPr="00C21285" w:rsidRDefault="00C21285" w:rsidP="00C21285">
            <w:pPr>
              <w:spacing w:after="0" w:line="240" w:lineRule="auto"/>
              <w:jc w:val="center"/>
              <w:rPr>
                <w:rFonts w:ascii="Times New Roman" w:eastAsia="Times New Roman" w:hAnsi="Times New Roman" w:cs="Times New Roman"/>
                <w:b/>
                <w:sz w:val="24"/>
                <w:szCs w:val="24"/>
                <w:lang w:val="uk-UA" w:eastAsia="ru-RU"/>
              </w:rPr>
            </w:pPr>
          </w:p>
          <w:p w14:paraId="26F59205" w14:textId="7370D30B" w:rsidR="00C21285" w:rsidRPr="00C21285" w:rsidRDefault="009C2FFA" w:rsidP="009C2FFA">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w:t>
            </w:r>
            <w:r w:rsidR="00C21285" w:rsidRPr="00C21285">
              <w:rPr>
                <w:rFonts w:ascii="Times New Roman" w:eastAsia="Times New Roman" w:hAnsi="Times New Roman" w:cs="Times New Roman"/>
                <w:b/>
                <w:sz w:val="24"/>
                <w:szCs w:val="24"/>
                <w:lang w:val="uk-UA" w:eastAsia="ru-RU"/>
              </w:rPr>
              <w:t>.1.2. Загальні батьківські збори</w:t>
            </w:r>
          </w:p>
          <w:p w14:paraId="35EF9379"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p>
        </w:tc>
      </w:tr>
      <w:tr w:rsidR="00C21285" w:rsidRPr="00C21285" w14:paraId="50A83260" w14:textId="77777777" w:rsidTr="00DB4A49">
        <w:tc>
          <w:tcPr>
            <w:tcW w:w="534" w:type="dxa"/>
            <w:shd w:val="clear" w:color="auto" w:fill="auto"/>
          </w:tcPr>
          <w:p w14:paraId="71BDBB65" w14:textId="77777777" w:rsidR="00C21285" w:rsidRPr="00C21285" w:rsidRDefault="00C21285" w:rsidP="00C21285">
            <w:pPr>
              <w:widowControl w:val="0"/>
              <w:autoSpaceDE w:val="0"/>
              <w:autoSpaceDN w:val="0"/>
              <w:adjustRightInd w:val="0"/>
              <w:spacing w:after="0" w:line="240" w:lineRule="auto"/>
              <w:ind w:left="-10" w:firstLine="10"/>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xml:space="preserve">1. </w:t>
            </w:r>
          </w:p>
        </w:tc>
        <w:tc>
          <w:tcPr>
            <w:tcW w:w="4827" w:type="dxa"/>
            <w:gridSpan w:val="2"/>
            <w:shd w:val="clear" w:color="auto" w:fill="auto"/>
          </w:tcPr>
          <w:p w14:paraId="16CB0216" w14:textId="77777777" w:rsidR="00C21285" w:rsidRPr="00C21285" w:rsidRDefault="00C21285" w:rsidP="00C21285">
            <w:pPr>
              <w:tabs>
                <w:tab w:val="left" w:pos="5306"/>
              </w:tabs>
              <w:spacing w:after="0" w:line="240" w:lineRule="auto"/>
              <w:jc w:val="both"/>
              <w:rPr>
                <w:rFonts w:ascii="Times New Roman" w:eastAsia="Times New Roman" w:hAnsi="Times New Roman" w:cs="Times New Roman"/>
                <w:bCs/>
                <w:sz w:val="24"/>
                <w:szCs w:val="24"/>
                <w:lang w:val="uk-UA" w:eastAsia="ru-RU"/>
              </w:rPr>
            </w:pPr>
            <w:r w:rsidRPr="00C21285">
              <w:rPr>
                <w:rFonts w:ascii="Times New Roman" w:eastAsia="Times New Roman" w:hAnsi="Times New Roman" w:cs="Times New Roman"/>
                <w:bCs/>
                <w:sz w:val="24"/>
                <w:szCs w:val="24"/>
                <w:lang w:val="uk-UA" w:eastAsia="ru-RU"/>
              </w:rPr>
              <w:t xml:space="preserve">Взаємодія </w:t>
            </w:r>
            <w:r w:rsidRPr="00C21285">
              <w:rPr>
                <w:rFonts w:ascii="Times New Roman" w:eastAsia="Times New Roman" w:hAnsi="Times New Roman" w:cs="Times New Roman"/>
                <w:sz w:val="24"/>
                <w:szCs w:val="24"/>
                <w:lang w:val="uk-UA" w:eastAsia="ru-RU"/>
              </w:rPr>
              <w:t xml:space="preserve"> закладу </w:t>
            </w:r>
            <w:r w:rsidRPr="00C21285">
              <w:rPr>
                <w:rFonts w:ascii="Times New Roman" w:eastAsia="Times New Roman" w:hAnsi="Times New Roman" w:cs="Times New Roman"/>
                <w:bCs/>
                <w:sz w:val="24"/>
                <w:szCs w:val="24"/>
                <w:lang w:val="uk-UA" w:eastAsia="ru-RU"/>
              </w:rPr>
              <w:t xml:space="preserve">й сім’ї в процесі становлення </w:t>
            </w:r>
            <w:proofErr w:type="spellStart"/>
            <w:r w:rsidRPr="00C21285">
              <w:rPr>
                <w:rFonts w:ascii="Times New Roman" w:eastAsia="Times New Roman" w:hAnsi="Times New Roman" w:cs="Times New Roman"/>
                <w:bCs/>
                <w:sz w:val="24"/>
                <w:szCs w:val="24"/>
                <w:lang w:val="uk-UA" w:eastAsia="ru-RU"/>
              </w:rPr>
              <w:t>компетентностей</w:t>
            </w:r>
            <w:proofErr w:type="spellEnd"/>
            <w:r w:rsidRPr="00C21285">
              <w:rPr>
                <w:rFonts w:ascii="Times New Roman" w:eastAsia="Times New Roman" w:hAnsi="Times New Roman" w:cs="Times New Roman"/>
                <w:bCs/>
                <w:sz w:val="24"/>
                <w:szCs w:val="24"/>
                <w:lang w:val="uk-UA" w:eastAsia="ru-RU"/>
              </w:rPr>
              <w:t xml:space="preserve"> дитини під час здобуття дошкільної освіти.</w:t>
            </w:r>
          </w:p>
          <w:p w14:paraId="051BCB28" w14:textId="4EFE421C" w:rsidR="00C21285" w:rsidRPr="00C21285" w:rsidRDefault="0001528E" w:rsidP="0001528E">
            <w:pPr>
              <w:tabs>
                <w:tab w:val="left" w:pos="352"/>
              </w:tabs>
              <w:spacing w:after="0" w:line="240" w:lineRule="auto"/>
              <w:ind w:right="101"/>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Pr="00C21285">
              <w:rPr>
                <w:rFonts w:ascii="Times New Roman" w:eastAsia="Times New Roman" w:hAnsi="Times New Roman" w:cs="Times New Roman"/>
                <w:sz w:val="24"/>
                <w:szCs w:val="24"/>
                <w:lang w:val="uk-UA" w:eastAsia="ru-RU"/>
              </w:rPr>
              <w:t>Пріоритетні</w:t>
            </w:r>
            <w:r w:rsidR="00C21285" w:rsidRPr="00C21285">
              <w:rPr>
                <w:rFonts w:ascii="Times New Roman" w:eastAsia="Times New Roman" w:hAnsi="Times New Roman" w:cs="Times New Roman"/>
                <w:sz w:val="24"/>
                <w:szCs w:val="24"/>
                <w:lang w:val="uk-UA" w:eastAsia="ru-RU"/>
              </w:rPr>
              <w:t xml:space="preserve"> напрями діяльності  закладу дошкільної освіти</w:t>
            </w:r>
            <w:r w:rsidR="00C21285" w:rsidRPr="00C21285">
              <w:rPr>
                <w:rFonts w:ascii="Times New Roman" w:eastAsia="Times New Roman" w:hAnsi="Times New Roman" w:cs="Times New Roman"/>
                <w:bCs/>
                <w:sz w:val="24"/>
                <w:szCs w:val="24"/>
                <w:lang w:val="uk-UA" w:eastAsia="ru-RU"/>
              </w:rPr>
              <w:t xml:space="preserve">  </w:t>
            </w:r>
            <w:r w:rsidR="00C21285" w:rsidRPr="00C21285">
              <w:rPr>
                <w:rFonts w:ascii="Times New Roman" w:eastAsia="Times New Roman" w:hAnsi="Times New Roman" w:cs="Times New Roman"/>
                <w:sz w:val="24"/>
                <w:szCs w:val="24"/>
                <w:lang w:val="uk-UA" w:eastAsia="ru-RU"/>
              </w:rPr>
              <w:t xml:space="preserve">в новому 2025-2026 </w:t>
            </w:r>
            <w:proofErr w:type="spellStart"/>
            <w:r w:rsidR="00C21285" w:rsidRPr="00C21285">
              <w:rPr>
                <w:rFonts w:ascii="Times New Roman" w:eastAsia="Times New Roman" w:hAnsi="Times New Roman" w:cs="Times New Roman"/>
                <w:sz w:val="24"/>
                <w:szCs w:val="24"/>
                <w:lang w:val="uk-UA" w:eastAsia="ru-RU"/>
              </w:rPr>
              <w:t>н.р</w:t>
            </w:r>
            <w:proofErr w:type="spellEnd"/>
            <w:r w:rsidR="00C21285" w:rsidRPr="00C21285">
              <w:rPr>
                <w:rFonts w:ascii="Times New Roman" w:eastAsia="Times New Roman" w:hAnsi="Times New Roman" w:cs="Times New Roman"/>
                <w:sz w:val="24"/>
                <w:szCs w:val="24"/>
                <w:lang w:val="uk-UA" w:eastAsia="ru-RU"/>
              </w:rPr>
              <w:t>.</w:t>
            </w:r>
          </w:p>
          <w:p w14:paraId="164D63BF" w14:textId="77777777" w:rsidR="00C21285" w:rsidRPr="00C21285" w:rsidRDefault="00C21285" w:rsidP="00C21285">
            <w:pPr>
              <w:tabs>
                <w:tab w:val="left" w:pos="352"/>
              </w:tabs>
              <w:spacing w:after="0" w:line="240" w:lineRule="auto"/>
              <w:ind w:right="101"/>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2.Про основні напрями взаємодії  між родиною й  ЗДО.</w:t>
            </w:r>
          </w:p>
          <w:p w14:paraId="31F8624A" w14:textId="77777777" w:rsidR="00C21285" w:rsidRPr="00C21285" w:rsidRDefault="00C21285" w:rsidP="00C21285">
            <w:pPr>
              <w:tabs>
                <w:tab w:val="left" w:pos="352"/>
              </w:tabs>
              <w:spacing w:after="0" w:line="240" w:lineRule="auto"/>
              <w:ind w:right="101"/>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3.Рекомендації щодо забезпечення якості дошкільної освіти в умовах війни.</w:t>
            </w:r>
          </w:p>
          <w:p w14:paraId="20DF8ACD" w14:textId="77777777" w:rsidR="00C21285" w:rsidRPr="00C21285" w:rsidRDefault="00C21285" w:rsidP="00C21285">
            <w:pPr>
              <w:widowControl w:val="0"/>
              <w:autoSpaceDE w:val="0"/>
              <w:autoSpaceDN w:val="0"/>
              <w:adjustRightInd w:val="0"/>
              <w:spacing w:after="0" w:line="240" w:lineRule="auto"/>
              <w:ind w:left="-53" w:right="-108" w:firstLine="53"/>
              <w:rPr>
                <w:rFonts w:ascii="Times New Roman" w:eastAsia="Times New Roman" w:hAnsi="Times New Roman" w:cs="Times New Roman"/>
                <w:sz w:val="24"/>
                <w:szCs w:val="24"/>
                <w:lang w:val="uk-UA" w:eastAsia="ru-RU"/>
              </w:rPr>
            </w:pPr>
          </w:p>
        </w:tc>
        <w:tc>
          <w:tcPr>
            <w:tcW w:w="1417" w:type="dxa"/>
            <w:shd w:val="clear" w:color="auto" w:fill="auto"/>
          </w:tcPr>
          <w:p w14:paraId="3ADC8CC0"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14:paraId="3A107705" w14:textId="76303A4C"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2</w:t>
            </w:r>
            <w:r w:rsidR="00277961">
              <w:rPr>
                <w:rFonts w:ascii="Times New Roman" w:eastAsia="Times New Roman" w:hAnsi="Times New Roman" w:cs="Times New Roman"/>
                <w:sz w:val="24"/>
                <w:szCs w:val="24"/>
                <w:lang w:val="uk-UA" w:eastAsia="ru-RU"/>
              </w:rPr>
              <w:t>9</w:t>
            </w:r>
            <w:r w:rsidRPr="00C21285">
              <w:rPr>
                <w:rFonts w:ascii="Times New Roman" w:eastAsia="Times New Roman" w:hAnsi="Times New Roman" w:cs="Times New Roman"/>
                <w:sz w:val="24"/>
                <w:szCs w:val="24"/>
                <w:lang w:val="uk-UA" w:eastAsia="ru-RU"/>
              </w:rPr>
              <w:t>.09.</w:t>
            </w:r>
          </w:p>
        </w:tc>
        <w:tc>
          <w:tcPr>
            <w:tcW w:w="1971" w:type="dxa"/>
            <w:shd w:val="clear" w:color="auto" w:fill="auto"/>
          </w:tcPr>
          <w:p w14:paraId="24B2C96B" w14:textId="77777777" w:rsidR="00C21285" w:rsidRPr="00C21285" w:rsidRDefault="00C21285" w:rsidP="009843ED">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14:paraId="79E5D619" w14:textId="348AC05B" w:rsidR="00C21285" w:rsidRPr="00C21285" w:rsidRDefault="00C21285" w:rsidP="009843ED">
            <w:pPr>
              <w:widowControl w:val="0"/>
              <w:autoSpaceDE w:val="0"/>
              <w:autoSpaceDN w:val="0"/>
              <w:adjustRightInd w:val="0"/>
              <w:spacing w:after="0" w:line="240" w:lineRule="auto"/>
              <w:ind w:left="-107" w:right="-122"/>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Директор</w:t>
            </w:r>
          </w:p>
          <w:p w14:paraId="0153812F" w14:textId="4A02442A" w:rsidR="00C21285" w:rsidRPr="00C21285" w:rsidRDefault="00C21285" w:rsidP="009843ED">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tc>
        <w:tc>
          <w:tcPr>
            <w:tcW w:w="1148" w:type="dxa"/>
            <w:shd w:val="clear" w:color="auto" w:fill="auto"/>
          </w:tcPr>
          <w:p w14:paraId="7B8FA48A" w14:textId="77777777" w:rsidR="00C21285" w:rsidRPr="00C21285" w:rsidRDefault="00C21285" w:rsidP="00C21285">
            <w:pPr>
              <w:spacing w:after="0" w:line="240" w:lineRule="auto"/>
              <w:rPr>
                <w:rFonts w:ascii="Times New Roman" w:eastAsia="Times New Roman" w:hAnsi="Times New Roman" w:cs="Times New Roman"/>
                <w:sz w:val="24"/>
                <w:szCs w:val="24"/>
                <w:lang w:val="uk-UA" w:eastAsia="ru-RU"/>
              </w:rPr>
            </w:pPr>
          </w:p>
        </w:tc>
      </w:tr>
      <w:tr w:rsidR="00C21285" w:rsidRPr="00C21285" w14:paraId="7A17078F" w14:textId="77777777" w:rsidTr="00DB4A49">
        <w:trPr>
          <w:trHeight w:val="274"/>
        </w:trPr>
        <w:tc>
          <w:tcPr>
            <w:tcW w:w="534" w:type="dxa"/>
            <w:shd w:val="clear" w:color="auto" w:fill="auto"/>
          </w:tcPr>
          <w:p w14:paraId="5FA175FF" w14:textId="77777777" w:rsidR="00C21285" w:rsidRPr="00C21285" w:rsidRDefault="00C21285" w:rsidP="00C21285">
            <w:pPr>
              <w:widowControl w:val="0"/>
              <w:autoSpaceDE w:val="0"/>
              <w:autoSpaceDN w:val="0"/>
              <w:adjustRightInd w:val="0"/>
              <w:spacing w:after="0" w:line="240" w:lineRule="auto"/>
              <w:ind w:left="-10" w:firstLine="10"/>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2.</w:t>
            </w:r>
          </w:p>
        </w:tc>
        <w:tc>
          <w:tcPr>
            <w:tcW w:w="4827" w:type="dxa"/>
            <w:gridSpan w:val="2"/>
            <w:shd w:val="clear" w:color="auto" w:fill="auto"/>
          </w:tcPr>
          <w:p w14:paraId="5038B1C5" w14:textId="77777777" w:rsidR="00C21285" w:rsidRPr="00C21285" w:rsidRDefault="00C21285" w:rsidP="00C21285">
            <w:pPr>
              <w:spacing w:after="0" w:line="240" w:lineRule="auto"/>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bCs/>
                <w:sz w:val="24"/>
                <w:szCs w:val="24"/>
                <w:lang w:val="uk-UA" w:eastAsia="ru-RU"/>
              </w:rPr>
              <w:t xml:space="preserve">Про підсумки навчального року. Підготовка дітей до школи – спільна турбота </w:t>
            </w:r>
            <w:r w:rsidRPr="00C21285">
              <w:rPr>
                <w:rFonts w:ascii="Times New Roman" w:eastAsia="Times New Roman" w:hAnsi="Times New Roman" w:cs="Times New Roman"/>
                <w:sz w:val="24"/>
                <w:szCs w:val="24"/>
                <w:lang w:val="uk-UA" w:eastAsia="ru-RU"/>
              </w:rPr>
              <w:t xml:space="preserve"> закладу </w:t>
            </w:r>
            <w:r w:rsidRPr="00C21285">
              <w:rPr>
                <w:rFonts w:ascii="Times New Roman" w:eastAsia="Times New Roman" w:hAnsi="Times New Roman" w:cs="Times New Roman"/>
                <w:bCs/>
                <w:sz w:val="24"/>
                <w:szCs w:val="24"/>
                <w:lang w:val="uk-UA" w:eastAsia="ru-RU"/>
              </w:rPr>
              <w:t>й сім’ї.</w:t>
            </w:r>
          </w:p>
          <w:p w14:paraId="2A08AF41" w14:textId="77777777" w:rsidR="00C21285" w:rsidRPr="00C21285" w:rsidRDefault="00C21285" w:rsidP="00C21285">
            <w:pPr>
              <w:tabs>
                <w:tab w:val="center" w:pos="1901"/>
              </w:tabs>
              <w:spacing w:after="0" w:line="235" w:lineRule="auto"/>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xml:space="preserve"> 1. Про  результати </w:t>
            </w:r>
            <w:proofErr w:type="spellStart"/>
            <w:r w:rsidRPr="00C21285">
              <w:rPr>
                <w:rFonts w:ascii="Times New Roman" w:eastAsia="Times New Roman" w:hAnsi="Times New Roman" w:cs="Times New Roman"/>
                <w:sz w:val="24"/>
                <w:szCs w:val="24"/>
                <w:lang w:val="uk-UA" w:eastAsia="ru-RU"/>
              </w:rPr>
              <w:t>освітньо</w:t>
            </w:r>
            <w:proofErr w:type="spellEnd"/>
            <w:r w:rsidRPr="00C21285">
              <w:rPr>
                <w:rFonts w:ascii="Times New Roman" w:eastAsia="Times New Roman" w:hAnsi="Times New Roman" w:cs="Times New Roman"/>
                <w:sz w:val="24"/>
                <w:szCs w:val="24"/>
                <w:lang w:val="uk-UA" w:eastAsia="ru-RU"/>
              </w:rPr>
              <w:t>-виховної роботи педагогічного колективу в 2025-2026н.р.</w:t>
            </w:r>
          </w:p>
          <w:p w14:paraId="2A381E8A" w14:textId="77777777" w:rsidR="00C21285" w:rsidRPr="00C21285" w:rsidRDefault="00C21285" w:rsidP="00C21285">
            <w:pPr>
              <w:spacing w:after="0" w:line="240" w:lineRule="auto"/>
              <w:jc w:val="both"/>
              <w:rPr>
                <w:rFonts w:ascii="Times New Roman" w:eastAsia="Times New Roman" w:hAnsi="Times New Roman" w:cs="Times New Roman"/>
                <w:bCs/>
                <w:sz w:val="24"/>
                <w:szCs w:val="24"/>
                <w:lang w:val="uk-UA" w:eastAsia="ru-RU"/>
              </w:rPr>
            </w:pPr>
            <w:r w:rsidRPr="00C21285">
              <w:rPr>
                <w:rFonts w:ascii="Times New Roman" w:eastAsia="Times New Roman" w:hAnsi="Times New Roman" w:cs="Times New Roman"/>
                <w:sz w:val="24"/>
                <w:szCs w:val="24"/>
                <w:lang w:val="uk-UA" w:eastAsia="ru-RU"/>
              </w:rPr>
              <w:t xml:space="preserve"> 2. </w:t>
            </w:r>
            <w:r w:rsidRPr="00C21285">
              <w:rPr>
                <w:rFonts w:ascii="Times New Roman" w:eastAsia="Times New Roman" w:hAnsi="Times New Roman" w:cs="Times New Roman"/>
                <w:bCs/>
                <w:sz w:val="24"/>
                <w:szCs w:val="24"/>
                <w:lang w:val="uk-UA" w:eastAsia="ru-RU"/>
              </w:rPr>
              <w:t xml:space="preserve">Результати обстеження вікової  зрілості дітей </w:t>
            </w:r>
            <w:r w:rsidRPr="00C21285">
              <w:rPr>
                <w:rFonts w:ascii="Times New Roman" w:eastAsia="Times New Roman" w:hAnsi="Times New Roman" w:cs="Times New Roman"/>
                <w:sz w:val="24"/>
                <w:szCs w:val="24"/>
                <w:lang w:val="uk-UA" w:eastAsia="ru-RU"/>
              </w:rPr>
              <w:t>шестирічного віку</w:t>
            </w:r>
            <w:r w:rsidRPr="00C21285">
              <w:rPr>
                <w:rFonts w:ascii="Times New Roman" w:eastAsia="Times New Roman" w:hAnsi="Times New Roman" w:cs="Times New Roman"/>
                <w:b/>
                <w:sz w:val="24"/>
                <w:szCs w:val="24"/>
                <w:lang w:val="uk-UA" w:eastAsia="ru-RU"/>
              </w:rPr>
              <w:t xml:space="preserve"> </w:t>
            </w:r>
            <w:r w:rsidRPr="00C21285">
              <w:rPr>
                <w:rFonts w:ascii="Times New Roman" w:eastAsia="Times New Roman" w:hAnsi="Times New Roman" w:cs="Times New Roman"/>
                <w:bCs/>
                <w:sz w:val="24"/>
                <w:szCs w:val="24"/>
                <w:lang w:val="uk-UA" w:eastAsia="ru-RU"/>
              </w:rPr>
              <w:t xml:space="preserve">до навчання в школі. </w:t>
            </w:r>
          </w:p>
          <w:p w14:paraId="45F86A60" w14:textId="77777777" w:rsidR="00C21285" w:rsidRPr="00C21285" w:rsidRDefault="00C21285" w:rsidP="00C21285">
            <w:pPr>
              <w:widowControl w:val="0"/>
              <w:autoSpaceDE w:val="0"/>
              <w:autoSpaceDN w:val="0"/>
              <w:adjustRightInd w:val="0"/>
              <w:spacing w:after="0" w:line="240" w:lineRule="auto"/>
              <w:ind w:left="-53" w:right="-108" w:firstLine="53"/>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xml:space="preserve"> 3. Організація життєдіяльності дітей у літній період.</w:t>
            </w:r>
          </w:p>
          <w:p w14:paraId="6615C156" w14:textId="77777777" w:rsidR="00C21285" w:rsidRPr="00C21285" w:rsidRDefault="00C21285" w:rsidP="00C21285">
            <w:pPr>
              <w:widowControl w:val="0"/>
              <w:autoSpaceDE w:val="0"/>
              <w:autoSpaceDN w:val="0"/>
              <w:adjustRightInd w:val="0"/>
              <w:spacing w:after="0" w:line="240" w:lineRule="auto"/>
              <w:ind w:left="-53" w:right="-108" w:firstLine="53"/>
              <w:rPr>
                <w:rFonts w:ascii="Times New Roman" w:eastAsia="Times New Roman" w:hAnsi="Times New Roman" w:cs="Times New Roman"/>
                <w:sz w:val="24"/>
                <w:szCs w:val="24"/>
                <w:lang w:val="uk-UA" w:eastAsia="ru-RU"/>
              </w:rPr>
            </w:pPr>
          </w:p>
        </w:tc>
        <w:tc>
          <w:tcPr>
            <w:tcW w:w="1417" w:type="dxa"/>
            <w:shd w:val="clear" w:color="auto" w:fill="auto"/>
          </w:tcPr>
          <w:p w14:paraId="6BA6DFA0"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14:paraId="7BDDDFBA" w14:textId="3E21A19E"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2</w:t>
            </w:r>
            <w:r w:rsidR="00277961">
              <w:rPr>
                <w:rFonts w:ascii="Times New Roman" w:eastAsia="Times New Roman" w:hAnsi="Times New Roman" w:cs="Times New Roman"/>
                <w:sz w:val="24"/>
                <w:szCs w:val="24"/>
                <w:lang w:val="uk-UA" w:eastAsia="ru-RU"/>
              </w:rPr>
              <w:t>7</w:t>
            </w:r>
            <w:r w:rsidRPr="00C21285">
              <w:rPr>
                <w:rFonts w:ascii="Times New Roman" w:eastAsia="Times New Roman" w:hAnsi="Times New Roman" w:cs="Times New Roman"/>
                <w:sz w:val="24"/>
                <w:szCs w:val="24"/>
                <w:lang w:val="uk-UA" w:eastAsia="ru-RU"/>
              </w:rPr>
              <w:t>.05.</w:t>
            </w:r>
          </w:p>
        </w:tc>
        <w:tc>
          <w:tcPr>
            <w:tcW w:w="1971" w:type="dxa"/>
            <w:shd w:val="clear" w:color="auto" w:fill="auto"/>
          </w:tcPr>
          <w:p w14:paraId="09DCE446" w14:textId="77777777" w:rsidR="00C21285" w:rsidRPr="00C21285" w:rsidRDefault="00C21285" w:rsidP="009843ED">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14:paraId="7A2E1516" w14:textId="53FDE8AE" w:rsidR="00C21285" w:rsidRPr="00C21285" w:rsidRDefault="00C21285" w:rsidP="009843ED">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Директор, практичний психолог</w:t>
            </w:r>
          </w:p>
        </w:tc>
        <w:tc>
          <w:tcPr>
            <w:tcW w:w="1148" w:type="dxa"/>
            <w:shd w:val="clear" w:color="auto" w:fill="auto"/>
          </w:tcPr>
          <w:p w14:paraId="54EBEE05" w14:textId="77777777" w:rsidR="00C21285" w:rsidRPr="00C21285" w:rsidRDefault="00C21285" w:rsidP="00C21285">
            <w:pPr>
              <w:spacing w:after="0" w:line="240" w:lineRule="auto"/>
              <w:rPr>
                <w:rFonts w:ascii="Times New Roman" w:eastAsia="Times New Roman" w:hAnsi="Times New Roman" w:cs="Times New Roman"/>
                <w:sz w:val="24"/>
                <w:szCs w:val="24"/>
                <w:lang w:val="uk-UA" w:eastAsia="ru-RU"/>
              </w:rPr>
            </w:pPr>
          </w:p>
        </w:tc>
      </w:tr>
      <w:tr w:rsidR="00C21285" w:rsidRPr="00C21285" w14:paraId="2E26A6C9" w14:textId="77777777" w:rsidTr="00DB4A49">
        <w:tc>
          <w:tcPr>
            <w:tcW w:w="9897" w:type="dxa"/>
            <w:gridSpan w:val="6"/>
            <w:tcBorders>
              <w:top w:val="single" w:sz="8" w:space="0" w:color="auto"/>
              <w:left w:val="single" w:sz="8" w:space="0" w:color="auto"/>
              <w:right w:val="single" w:sz="8" w:space="0" w:color="auto"/>
            </w:tcBorders>
            <w:shd w:val="clear" w:color="auto" w:fill="auto"/>
          </w:tcPr>
          <w:p w14:paraId="6089FFAB" w14:textId="764B0796" w:rsidR="00C21285" w:rsidRPr="00C21285" w:rsidRDefault="009C2FFA" w:rsidP="00C21285">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w:t>
            </w:r>
            <w:r w:rsidR="00C21285" w:rsidRPr="00C21285">
              <w:rPr>
                <w:rFonts w:ascii="Times New Roman" w:eastAsia="Times New Roman" w:hAnsi="Times New Roman" w:cs="Times New Roman"/>
                <w:b/>
                <w:sz w:val="24"/>
                <w:szCs w:val="24"/>
                <w:lang w:val="uk-UA" w:eastAsia="ru-RU"/>
              </w:rPr>
              <w:t>.1.3. Групові батьківські збори</w:t>
            </w:r>
          </w:p>
          <w:p w14:paraId="292233BD"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p>
          <w:p w14:paraId="2027B3BA"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p>
        </w:tc>
      </w:tr>
      <w:tr w:rsidR="00C21285" w:rsidRPr="00C21285" w14:paraId="2421EB60" w14:textId="77777777" w:rsidTr="00DB4A49">
        <w:tc>
          <w:tcPr>
            <w:tcW w:w="9897" w:type="dxa"/>
            <w:gridSpan w:val="6"/>
            <w:shd w:val="clear" w:color="auto" w:fill="auto"/>
            <w:vAlign w:val="center"/>
          </w:tcPr>
          <w:p w14:paraId="1BD93A0C" w14:textId="77777777" w:rsidR="00C21285" w:rsidRPr="00C21285" w:rsidRDefault="00C21285" w:rsidP="00C21285">
            <w:pPr>
              <w:spacing w:after="0" w:line="240" w:lineRule="auto"/>
              <w:jc w:val="center"/>
              <w:rPr>
                <w:rFonts w:ascii="Times New Roman" w:eastAsia="Times New Roman" w:hAnsi="Times New Roman" w:cs="Times New Roman"/>
                <w:b/>
                <w:bCs/>
                <w:iCs/>
                <w:sz w:val="24"/>
                <w:szCs w:val="24"/>
                <w:lang w:val="uk-UA" w:eastAsia="ru-RU"/>
              </w:rPr>
            </w:pPr>
          </w:p>
          <w:p w14:paraId="7794ADB5" w14:textId="2E765D40" w:rsidR="00C21285" w:rsidRPr="00C21285" w:rsidRDefault="009C2FFA" w:rsidP="00C21285">
            <w:pPr>
              <w:spacing w:after="0" w:line="240" w:lineRule="auto"/>
              <w:jc w:val="center"/>
              <w:rPr>
                <w:rFonts w:ascii="Times New Roman" w:eastAsia="Times New Roman" w:hAnsi="Times New Roman" w:cs="Times New Roman"/>
                <w:b/>
                <w:bCs/>
                <w:iCs/>
                <w:sz w:val="24"/>
                <w:szCs w:val="24"/>
                <w:lang w:val="uk-UA" w:eastAsia="ru-RU"/>
              </w:rPr>
            </w:pPr>
            <w:r>
              <w:rPr>
                <w:rFonts w:ascii="Times New Roman" w:eastAsia="Times New Roman" w:hAnsi="Times New Roman" w:cs="Times New Roman"/>
                <w:b/>
                <w:bCs/>
                <w:iCs/>
                <w:sz w:val="24"/>
                <w:szCs w:val="24"/>
                <w:lang w:val="uk-UA" w:eastAsia="ru-RU"/>
              </w:rPr>
              <w:t xml:space="preserve">   </w:t>
            </w:r>
            <w:r w:rsidR="00C21285" w:rsidRPr="00C21285">
              <w:rPr>
                <w:rFonts w:ascii="Times New Roman" w:eastAsia="Times New Roman" w:hAnsi="Times New Roman" w:cs="Times New Roman"/>
                <w:b/>
                <w:bCs/>
                <w:iCs/>
                <w:sz w:val="24"/>
                <w:szCs w:val="24"/>
                <w:lang w:val="uk-UA" w:eastAsia="ru-RU"/>
              </w:rPr>
              <w:t>Групи дітей молодшого дошкільного віку</w:t>
            </w:r>
          </w:p>
          <w:p w14:paraId="1DD8E04F"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p>
        </w:tc>
      </w:tr>
      <w:tr w:rsidR="00C21285" w:rsidRPr="00C21285" w14:paraId="5F4E7A78" w14:textId="77777777" w:rsidTr="00DB4A49">
        <w:tc>
          <w:tcPr>
            <w:tcW w:w="534" w:type="dxa"/>
            <w:shd w:val="clear" w:color="auto" w:fill="auto"/>
          </w:tcPr>
          <w:p w14:paraId="444F8FF3" w14:textId="77777777" w:rsidR="00C21285" w:rsidRPr="00C21285" w:rsidRDefault="00C21285" w:rsidP="00C21285">
            <w:pPr>
              <w:widowControl w:val="0"/>
              <w:autoSpaceDE w:val="0"/>
              <w:autoSpaceDN w:val="0"/>
              <w:adjustRightInd w:val="0"/>
              <w:spacing w:after="0" w:line="240" w:lineRule="auto"/>
              <w:ind w:left="-10" w:firstLine="10"/>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lastRenderedPageBreak/>
              <w:t>1.</w:t>
            </w:r>
          </w:p>
        </w:tc>
        <w:tc>
          <w:tcPr>
            <w:tcW w:w="4827" w:type="dxa"/>
            <w:gridSpan w:val="2"/>
            <w:shd w:val="clear" w:color="auto" w:fill="auto"/>
          </w:tcPr>
          <w:p w14:paraId="3B524175" w14:textId="77777777" w:rsidR="00C21285" w:rsidRPr="00C21285" w:rsidRDefault="00C21285" w:rsidP="00C21285">
            <w:pPr>
              <w:widowControl w:val="0"/>
              <w:autoSpaceDE w:val="0"/>
              <w:autoSpaceDN w:val="0"/>
              <w:adjustRightInd w:val="0"/>
              <w:spacing w:after="0" w:line="240" w:lineRule="auto"/>
              <w:ind w:right="102"/>
              <w:jc w:val="both"/>
              <w:rPr>
                <w:rFonts w:ascii="Times New Roman" w:eastAsia="Times New Roman" w:hAnsi="Times New Roman" w:cs="Times New Roman"/>
                <w:bCs/>
                <w:sz w:val="24"/>
                <w:szCs w:val="24"/>
                <w:lang w:val="uk-UA" w:eastAsia="ru-RU"/>
              </w:rPr>
            </w:pPr>
            <w:r w:rsidRPr="00C21285">
              <w:rPr>
                <w:rFonts w:ascii="Times New Roman" w:eastAsia="Times New Roman" w:hAnsi="Times New Roman" w:cs="Times New Roman"/>
                <w:bCs/>
                <w:sz w:val="24"/>
                <w:szCs w:val="24"/>
                <w:lang w:val="uk-UA" w:eastAsia="ru-RU"/>
              </w:rPr>
              <w:t xml:space="preserve">1. Завдання й зміст </w:t>
            </w:r>
            <w:proofErr w:type="spellStart"/>
            <w:r w:rsidRPr="00C21285">
              <w:rPr>
                <w:rFonts w:ascii="Times New Roman" w:eastAsia="Times New Roman" w:hAnsi="Times New Roman" w:cs="Times New Roman"/>
                <w:bCs/>
                <w:sz w:val="24"/>
                <w:szCs w:val="24"/>
                <w:lang w:val="uk-UA" w:eastAsia="ru-RU"/>
              </w:rPr>
              <w:t>освітньо</w:t>
            </w:r>
            <w:proofErr w:type="spellEnd"/>
            <w:r w:rsidRPr="00C21285">
              <w:rPr>
                <w:rFonts w:ascii="Times New Roman" w:eastAsia="Times New Roman" w:hAnsi="Times New Roman" w:cs="Times New Roman"/>
                <w:bCs/>
                <w:sz w:val="24"/>
                <w:szCs w:val="24"/>
                <w:lang w:val="uk-UA" w:eastAsia="ru-RU"/>
              </w:rPr>
              <w:t>-виховної роботи в групі дітей молодшого дошкільного віку.</w:t>
            </w:r>
          </w:p>
          <w:p w14:paraId="5DA5F9B9" w14:textId="77777777" w:rsidR="00C21285" w:rsidRPr="00C21285" w:rsidRDefault="00C21285" w:rsidP="00C212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xml:space="preserve"> 1.1. Знайомство з організацією життєдіяльності групи дітей молодшого дошкільного віку. Програмові вимоги до рівня </w:t>
            </w:r>
            <w:proofErr w:type="spellStart"/>
            <w:r w:rsidRPr="00C21285">
              <w:rPr>
                <w:rFonts w:ascii="Times New Roman" w:eastAsia="Times New Roman" w:hAnsi="Times New Roman" w:cs="Times New Roman"/>
                <w:sz w:val="24"/>
                <w:szCs w:val="24"/>
                <w:lang w:val="uk-UA" w:eastAsia="ru-RU"/>
              </w:rPr>
              <w:t>компетентностей</w:t>
            </w:r>
            <w:proofErr w:type="spellEnd"/>
            <w:r w:rsidRPr="00C21285">
              <w:rPr>
                <w:rFonts w:ascii="Times New Roman" w:eastAsia="Times New Roman" w:hAnsi="Times New Roman" w:cs="Times New Roman"/>
                <w:sz w:val="24"/>
                <w:szCs w:val="24"/>
                <w:lang w:val="uk-UA" w:eastAsia="ru-RU"/>
              </w:rPr>
              <w:t xml:space="preserve"> й вихованості  молодших дошкільнят.</w:t>
            </w:r>
          </w:p>
          <w:p w14:paraId="436A0E57" w14:textId="77777777" w:rsidR="00C21285" w:rsidRPr="00C21285" w:rsidRDefault="00C21285" w:rsidP="00C2128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1.2. «Скринька побажань» (обмін думками, пропозиціями педагогів і батьків).</w:t>
            </w:r>
          </w:p>
          <w:p w14:paraId="56B4FB2B" w14:textId="77777777" w:rsidR="00C21285" w:rsidRPr="00C21285" w:rsidRDefault="00C21285" w:rsidP="00C21285">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ru-RU"/>
              </w:rPr>
            </w:pPr>
            <w:r w:rsidRPr="00C21285">
              <w:rPr>
                <w:rFonts w:ascii="Times New Roman" w:eastAsia="Times New Roman" w:hAnsi="Times New Roman" w:cs="Times New Roman"/>
                <w:sz w:val="24"/>
                <w:szCs w:val="24"/>
                <w:lang w:val="uk-UA" w:eastAsia="ru-RU"/>
              </w:rPr>
              <w:t xml:space="preserve">1.3. </w:t>
            </w:r>
            <w:r w:rsidRPr="00C21285">
              <w:rPr>
                <w:rFonts w:ascii="Times New Roman" w:eastAsia="Times New Roman" w:hAnsi="Times New Roman" w:cs="Times New Roman"/>
                <w:bCs/>
                <w:sz w:val="24"/>
                <w:szCs w:val="24"/>
                <w:lang w:val="uk-UA" w:eastAsia="ru-RU"/>
              </w:rPr>
              <w:t>Організація здорового способу життя та раціонального харчування вдома.</w:t>
            </w:r>
          </w:p>
        </w:tc>
        <w:tc>
          <w:tcPr>
            <w:tcW w:w="1417" w:type="dxa"/>
            <w:shd w:val="clear" w:color="auto" w:fill="auto"/>
          </w:tcPr>
          <w:p w14:paraId="7814791C"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14:paraId="447714DE" w14:textId="31C2DBD9"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до 2</w:t>
            </w:r>
            <w:r w:rsidR="00277961">
              <w:rPr>
                <w:rFonts w:ascii="Times New Roman" w:eastAsia="Times New Roman" w:hAnsi="Times New Roman" w:cs="Times New Roman"/>
                <w:sz w:val="24"/>
                <w:szCs w:val="24"/>
                <w:lang w:val="uk-UA" w:eastAsia="ru-RU"/>
              </w:rPr>
              <w:t>9</w:t>
            </w:r>
            <w:r w:rsidRPr="00C21285">
              <w:rPr>
                <w:rFonts w:ascii="Times New Roman" w:eastAsia="Times New Roman" w:hAnsi="Times New Roman" w:cs="Times New Roman"/>
                <w:sz w:val="24"/>
                <w:szCs w:val="24"/>
                <w:lang w:val="uk-UA" w:eastAsia="ru-RU"/>
              </w:rPr>
              <w:t>.09.</w:t>
            </w:r>
          </w:p>
        </w:tc>
        <w:tc>
          <w:tcPr>
            <w:tcW w:w="1971" w:type="dxa"/>
            <w:shd w:val="clear" w:color="auto" w:fill="auto"/>
          </w:tcPr>
          <w:p w14:paraId="27685F7E"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14:paraId="68CF9879" w14:textId="77777777" w:rsidR="007A2819" w:rsidRPr="00C21285" w:rsidRDefault="007A2819" w:rsidP="007A281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Виховател</w:t>
            </w:r>
            <w:r>
              <w:rPr>
                <w:rFonts w:ascii="Times New Roman" w:eastAsia="Times New Roman" w:hAnsi="Times New Roman" w:cs="Times New Roman"/>
                <w:sz w:val="24"/>
                <w:szCs w:val="24"/>
                <w:lang w:val="uk-UA" w:eastAsia="ru-RU"/>
              </w:rPr>
              <w:t>ь,</w:t>
            </w:r>
          </w:p>
          <w:p w14:paraId="2D4347EF" w14:textId="7F19367D" w:rsidR="00C21285" w:rsidRPr="00C21285" w:rsidRDefault="007A2819" w:rsidP="007A281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практичний психолог</w:t>
            </w:r>
          </w:p>
        </w:tc>
        <w:tc>
          <w:tcPr>
            <w:tcW w:w="1148" w:type="dxa"/>
            <w:shd w:val="clear" w:color="auto" w:fill="auto"/>
          </w:tcPr>
          <w:p w14:paraId="092B5AFE" w14:textId="77777777" w:rsidR="00C21285" w:rsidRPr="00C21285" w:rsidRDefault="00C21285" w:rsidP="00C21285">
            <w:pPr>
              <w:spacing w:after="0" w:line="240" w:lineRule="auto"/>
              <w:rPr>
                <w:rFonts w:ascii="Times New Roman" w:eastAsia="Times New Roman" w:hAnsi="Times New Roman" w:cs="Times New Roman"/>
                <w:sz w:val="24"/>
                <w:szCs w:val="24"/>
                <w:lang w:val="uk-UA" w:eastAsia="ru-RU"/>
              </w:rPr>
            </w:pPr>
          </w:p>
        </w:tc>
      </w:tr>
      <w:tr w:rsidR="00C21285" w:rsidRPr="00C21285" w14:paraId="32CB42EA" w14:textId="77777777" w:rsidTr="00DB4A49">
        <w:tc>
          <w:tcPr>
            <w:tcW w:w="534" w:type="dxa"/>
            <w:shd w:val="clear" w:color="auto" w:fill="auto"/>
          </w:tcPr>
          <w:p w14:paraId="60BD3046" w14:textId="77777777" w:rsidR="00C21285" w:rsidRPr="00C21285" w:rsidRDefault="00C21285" w:rsidP="00C21285">
            <w:pPr>
              <w:widowControl w:val="0"/>
              <w:autoSpaceDE w:val="0"/>
              <w:autoSpaceDN w:val="0"/>
              <w:adjustRightInd w:val="0"/>
              <w:spacing w:after="0" w:line="240" w:lineRule="auto"/>
              <w:ind w:left="-10" w:firstLine="10"/>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2.</w:t>
            </w:r>
          </w:p>
        </w:tc>
        <w:tc>
          <w:tcPr>
            <w:tcW w:w="4827" w:type="dxa"/>
            <w:gridSpan w:val="2"/>
            <w:shd w:val="clear" w:color="auto" w:fill="auto"/>
          </w:tcPr>
          <w:p w14:paraId="54F1CFBC" w14:textId="77777777" w:rsidR="00C21285" w:rsidRPr="00C21285" w:rsidRDefault="00C21285" w:rsidP="00C21285">
            <w:pPr>
              <w:widowControl w:val="0"/>
              <w:autoSpaceDE w:val="0"/>
              <w:autoSpaceDN w:val="0"/>
              <w:adjustRightInd w:val="0"/>
              <w:spacing w:after="0" w:line="240" w:lineRule="auto"/>
              <w:ind w:right="102"/>
              <w:jc w:val="both"/>
              <w:rPr>
                <w:rFonts w:ascii="Times New Roman" w:eastAsia="Times New Roman" w:hAnsi="Times New Roman" w:cs="Times New Roman"/>
                <w:bCs/>
                <w:sz w:val="24"/>
                <w:szCs w:val="24"/>
                <w:lang w:val="uk-UA" w:eastAsia="ru-RU"/>
              </w:rPr>
            </w:pPr>
            <w:r w:rsidRPr="00C21285">
              <w:rPr>
                <w:rFonts w:ascii="Times New Roman" w:eastAsia="Times New Roman" w:hAnsi="Times New Roman" w:cs="Times New Roman"/>
                <w:sz w:val="24"/>
                <w:szCs w:val="24"/>
                <w:lang w:val="uk-UA" w:eastAsia="ru-RU"/>
              </w:rPr>
              <w:t xml:space="preserve">1. </w:t>
            </w:r>
            <w:r w:rsidRPr="00C21285">
              <w:rPr>
                <w:rFonts w:ascii="Times New Roman" w:eastAsia="Times New Roman" w:hAnsi="Times New Roman" w:cs="Times New Roman"/>
                <w:bCs/>
                <w:sz w:val="24"/>
                <w:szCs w:val="24"/>
                <w:lang w:val="uk-UA" w:eastAsia="ru-RU"/>
              </w:rPr>
              <w:t xml:space="preserve">«Мова батьків – взірець для дитини». Мовленнєвий розвиток  дітей молодшого дошкільного віку. </w:t>
            </w:r>
          </w:p>
          <w:p w14:paraId="5BBB4520" w14:textId="0B3B0710" w:rsidR="00C21285" w:rsidRPr="00C21285" w:rsidRDefault="00C21285" w:rsidP="00C21285">
            <w:pPr>
              <w:tabs>
                <w:tab w:val="left" w:pos="501"/>
              </w:tabs>
              <w:spacing w:after="0" w:line="240" w:lineRule="auto"/>
              <w:ind w:left="102"/>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1.1.Значення становлення мовленнєвої сфери молодшого дошкільника (інформація).</w:t>
            </w:r>
          </w:p>
          <w:p w14:paraId="3A57B0B2" w14:textId="77777777" w:rsidR="00C21285" w:rsidRPr="00C21285" w:rsidRDefault="00C21285" w:rsidP="00C21285">
            <w:pPr>
              <w:widowControl w:val="0"/>
              <w:tabs>
                <w:tab w:val="left" w:pos="501"/>
              </w:tabs>
              <w:autoSpaceDE w:val="0"/>
              <w:autoSpaceDN w:val="0"/>
              <w:adjustRightInd w:val="0"/>
              <w:spacing w:after="0" w:line="240" w:lineRule="auto"/>
              <w:ind w:left="102" w:right="102"/>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1.2.Поради щодо розвитку мовлення дитини в родині.</w:t>
            </w:r>
          </w:p>
          <w:p w14:paraId="51226EDC" w14:textId="77777777" w:rsidR="00C21285" w:rsidRPr="00C21285" w:rsidRDefault="00C21285" w:rsidP="00C21285">
            <w:pPr>
              <w:widowControl w:val="0"/>
              <w:tabs>
                <w:tab w:val="left" w:pos="501"/>
              </w:tabs>
              <w:autoSpaceDE w:val="0"/>
              <w:autoSpaceDN w:val="0"/>
              <w:adjustRightInd w:val="0"/>
              <w:spacing w:after="0" w:line="240" w:lineRule="auto"/>
              <w:ind w:left="102" w:right="102"/>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1.3.«Мовленнєві ігри й вправи для малюків» (майстер-клас).</w:t>
            </w:r>
          </w:p>
          <w:p w14:paraId="3103D1BA" w14:textId="77777777" w:rsidR="00C21285" w:rsidRPr="00C21285" w:rsidRDefault="00C21285" w:rsidP="00C21285">
            <w:pPr>
              <w:widowControl w:val="0"/>
              <w:tabs>
                <w:tab w:val="left" w:pos="501"/>
              </w:tabs>
              <w:autoSpaceDE w:val="0"/>
              <w:autoSpaceDN w:val="0"/>
              <w:adjustRightInd w:val="0"/>
              <w:spacing w:after="0" w:line="240" w:lineRule="auto"/>
              <w:ind w:left="75" w:right="102"/>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1.4. Розвиток мовлення і збагачення словника дітей засобами народних ігор.</w:t>
            </w:r>
          </w:p>
        </w:tc>
        <w:tc>
          <w:tcPr>
            <w:tcW w:w="1417" w:type="dxa"/>
            <w:shd w:val="clear" w:color="auto" w:fill="auto"/>
          </w:tcPr>
          <w:p w14:paraId="7A91A44F" w14:textId="09D54A90"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до 2</w:t>
            </w:r>
            <w:r w:rsidR="00277961">
              <w:rPr>
                <w:rFonts w:ascii="Times New Roman" w:eastAsia="Times New Roman" w:hAnsi="Times New Roman" w:cs="Times New Roman"/>
                <w:sz w:val="24"/>
                <w:szCs w:val="24"/>
                <w:lang w:val="uk-UA" w:eastAsia="ru-RU"/>
              </w:rPr>
              <w:t>6</w:t>
            </w:r>
            <w:r w:rsidRPr="00C21285">
              <w:rPr>
                <w:rFonts w:ascii="Times New Roman" w:eastAsia="Times New Roman" w:hAnsi="Times New Roman" w:cs="Times New Roman"/>
                <w:sz w:val="24"/>
                <w:szCs w:val="24"/>
                <w:lang w:val="uk-UA" w:eastAsia="ru-RU"/>
              </w:rPr>
              <w:t>.02.</w:t>
            </w:r>
          </w:p>
        </w:tc>
        <w:tc>
          <w:tcPr>
            <w:tcW w:w="1971" w:type="dxa"/>
            <w:shd w:val="clear" w:color="auto" w:fill="auto"/>
          </w:tcPr>
          <w:p w14:paraId="241AE0AD" w14:textId="77777777" w:rsidR="007A2819" w:rsidRPr="00C21285" w:rsidRDefault="007A2819" w:rsidP="007A281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Виховател</w:t>
            </w:r>
            <w:r>
              <w:rPr>
                <w:rFonts w:ascii="Times New Roman" w:eastAsia="Times New Roman" w:hAnsi="Times New Roman" w:cs="Times New Roman"/>
                <w:sz w:val="24"/>
                <w:szCs w:val="24"/>
                <w:lang w:val="uk-UA" w:eastAsia="ru-RU"/>
              </w:rPr>
              <w:t>ь,</w:t>
            </w:r>
          </w:p>
          <w:p w14:paraId="47C6AEDF" w14:textId="362A1288" w:rsidR="00C21285" w:rsidRPr="00C21285" w:rsidRDefault="007A2819" w:rsidP="007A281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практичний психолог</w:t>
            </w:r>
          </w:p>
        </w:tc>
        <w:tc>
          <w:tcPr>
            <w:tcW w:w="1148" w:type="dxa"/>
            <w:shd w:val="clear" w:color="auto" w:fill="auto"/>
          </w:tcPr>
          <w:p w14:paraId="2C2F6F3D" w14:textId="77777777" w:rsidR="00C21285" w:rsidRPr="00C21285" w:rsidRDefault="00C21285" w:rsidP="00C21285">
            <w:pPr>
              <w:spacing w:after="0" w:line="240" w:lineRule="auto"/>
              <w:rPr>
                <w:rFonts w:ascii="Times New Roman" w:eastAsia="Times New Roman" w:hAnsi="Times New Roman" w:cs="Times New Roman"/>
                <w:sz w:val="24"/>
                <w:szCs w:val="24"/>
                <w:lang w:val="uk-UA" w:eastAsia="ru-RU"/>
              </w:rPr>
            </w:pPr>
          </w:p>
        </w:tc>
      </w:tr>
      <w:tr w:rsidR="00C21285" w:rsidRPr="00C21285" w14:paraId="79914753" w14:textId="77777777" w:rsidTr="00DB4A49">
        <w:tc>
          <w:tcPr>
            <w:tcW w:w="534" w:type="dxa"/>
            <w:shd w:val="clear" w:color="auto" w:fill="auto"/>
          </w:tcPr>
          <w:p w14:paraId="3AD2D6FC" w14:textId="77777777" w:rsidR="00C21285" w:rsidRPr="00C21285" w:rsidRDefault="00C21285" w:rsidP="00C21285">
            <w:pPr>
              <w:widowControl w:val="0"/>
              <w:autoSpaceDE w:val="0"/>
              <w:autoSpaceDN w:val="0"/>
              <w:adjustRightInd w:val="0"/>
              <w:spacing w:after="0" w:line="240" w:lineRule="auto"/>
              <w:ind w:left="-10" w:firstLine="10"/>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3.</w:t>
            </w:r>
          </w:p>
        </w:tc>
        <w:tc>
          <w:tcPr>
            <w:tcW w:w="4827" w:type="dxa"/>
            <w:gridSpan w:val="2"/>
            <w:shd w:val="clear" w:color="auto" w:fill="auto"/>
          </w:tcPr>
          <w:p w14:paraId="458E626E" w14:textId="77777777" w:rsidR="00C21285" w:rsidRPr="00C21285" w:rsidRDefault="00C21285" w:rsidP="00C21285">
            <w:pPr>
              <w:spacing w:after="0" w:line="240" w:lineRule="auto"/>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xml:space="preserve"> Наші досягнення.</w:t>
            </w:r>
          </w:p>
          <w:p w14:paraId="0262EA7C" w14:textId="3AB7F996" w:rsidR="00C21285" w:rsidRPr="00C21285" w:rsidRDefault="007A2819" w:rsidP="007A2819">
            <w:pPr>
              <w:tabs>
                <w:tab w:val="left" w:pos="456"/>
              </w:tabs>
              <w:spacing w:after="0" w:line="235" w:lineRule="auto"/>
              <w:ind w:left="135" w:right="102"/>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00C21285" w:rsidRPr="00C21285">
              <w:rPr>
                <w:rFonts w:ascii="Times New Roman" w:eastAsia="Times New Roman" w:hAnsi="Times New Roman" w:cs="Times New Roman"/>
                <w:sz w:val="24"/>
                <w:szCs w:val="24"/>
                <w:lang w:val="uk-UA" w:eastAsia="ru-RU"/>
              </w:rPr>
              <w:t>Виконання вимог програми, показники  досягнень  дітей  (доповідь).</w:t>
            </w:r>
          </w:p>
          <w:p w14:paraId="27CA4654" w14:textId="3BF302C2" w:rsidR="00C21285" w:rsidRPr="00C21285" w:rsidRDefault="00C21285" w:rsidP="00C21285">
            <w:pPr>
              <w:spacing w:after="0" w:line="235" w:lineRule="auto"/>
              <w:ind w:right="102" w:firstLine="102"/>
              <w:contextualSpacing/>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2.Презентація  діяльності групи за навчальний рік.</w:t>
            </w:r>
          </w:p>
          <w:p w14:paraId="15F8CF99" w14:textId="5C18BC0C" w:rsidR="00C21285" w:rsidRPr="00C21285" w:rsidRDefault="00C21285" w:rsidP="00C21285">
            <w:pPr>
              <w:widowControl w:val="0"/>
              <w:autoSpaceDE w:val="0"/>
              <w:autoSpaceDN w:val="0"/>
              <w:adjustRightInd w:val="0"/>
              <w:spacing w:after="0" w:line="240" w:lineRule="auto"/>
              <w:ind w:right="102" w:firstLine="102"/>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3.Організація оздоровлення, охорона життя й здоров’я, безпека життєдіяльності  дітей улітку (рекомендації).</w:t>
            </w:r>
          </w:p>
          <w:p w14:paraId="0540EB37" w14:textId="77777777" w:rsidR="00C21285" w:rsidRPr="00C21285" w:rsidRDefault="00C21285" w:rsidP="00C21285">
            <w:pPr>
              <w:widowControl w:val="0"/>
              <w:autoSpaceDE w:val="0"/>
              <w:autoSpaceDN w:val="0"/>
              <w:adjustRightInd w:val="0"/>
              <w:spacing w:after="0" w:line="240" w:lineRule="auto"/>
              <w:ind w:right="102" w:firstLine="102"/>
              <w:jc w:val="both"/>
              <w:rPr>
                <w:rFonts w:ascii="Times New Roman" w:eastAsia="Times New Roman" w:hAnsi="Times New Roman" w:cs="Times New Roman"/>
                <w:sz w:val="24"/>
                <w:szCs w:val="24"/>
                <w:lang w:val="uk-UA" w:eastAsia="ru-RU"/>
              </w:rPr>
            </w:pPr>
          </w:p>
        </w:tc>
        <w:tc>
          <w:tcPr>
            <w:tcW w:w="1417" w:type="dxa"/>
            <w:shd w:val="clear" w:color="auto" w:fill="auto"/>
          </w:tcPr>
          <w:p w14:paraId="268C4D29" w14:textId="1EE00761"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до 2</w:t>
            </w:r>
            <w:r w:rsidR="00277961">
              <w:rPr>
                <w:rFonts w:ascii="Times New Roman" w:eastAsia="Times New Roman" w:hAnsi="Times New Roman" w:cs="Times New Roman"/>
                <w:sz w:val="24"/>
                <w:szCs w:val="24"/>
                <w:lang w:val="uk-UA" w:eastAsia="ru-RU"/>
              </w:rPr>
              <w:t>7</w:t>
            </w:r>
            <w:r w:rsidRPr="00C21285">
              <w:rPr>
                <w:rFonts w:ascii="Times New Roman" w:eastAsia="Times New Roman" w:hAnsi="Times New Roman" w:cs="Times New Roman"/>
                <w:sz w:val="24"/>
                <w:szCs w:val="24"/>
                <w:lang w:val="uk-UA" w:eastAsia="ru-RU"/>
              </w:rPr>
              <w:t>.05.</w:t>
            </w:r>
          </w:p>
        </w:tc>
        <w:tc>
          <w:tcPr>
            <w:tcW w:w="1971" w:type="dxa"/>
            <w:shd w:val="clear" w:color="auto" w:fill="auto"/>
          </w:tcPr>
          <w:p w14:paraId="0117739A" w14:textId="77777777" w:rsidR="007A2819" w:rsidRPr="00C21285" w:rsidRDefault="007A2819" w:rsidP="007A281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Виховател</w:t>
            </w:r>
            <w:r>
              <w:rPr>
                <w:rFonts w:ascii="Times New Roman" w:eastAsia="Times New Roman" w:hAnsi="Times New Roman" w:cs="Times New Roman"/>
                <w:sz w:val="24"/>
                <w:szCs w:val="24"/>
                <w:lang w:val="uk-UA" w:eastAsia="ru-RU"/>
              </w:rPr>
              <w:t>ь,</w:t>
            </w:r>
          </w:p>
          <w:p w14:paraId="71176D09" w14:textId="7BBA8FC4" w:rsidR="00C21285" w:rsidRPr="00C21285" w:rsidRDefault="007A2819" w:rsidP="007A281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практичний психолог</w:t>
            </w:r>
          </w:p>
        </w:tc>
        <w:tc>
          <w:tcPr>
            <w:tcW w:w="1148" w:type="dxa"/>
            <w:shd w:val="clear" w:color="auto" w:fill="auto"/>
          </w:tcPr>
          <w:p w14:paraId="2ABEECDB" w14:textId="77777777" w:rsidR="00C21285" w:rsidRPr="00C21285" w:rsidRDefault="00C21285" w:rsidP="00C21285">
            <w:pPr>
              <w:spacing w:after="0" w:line="240" w:lineRule="auto"/>
              <w:rPr>
                <w:rFonts w:ascii="Times New Roman" w:eastAsia="Times New Roman" w:hAnsi="Times New Roman" w:cs="Times New Roman"/>
                <w:sz w:val="24"/>
                <w:szCs w:val="24"/>
                <w:lang w:val="uk-UA" w:eastAsia="ru-RU"/>
              </w:rPr>
            </w:pPr>
          </w:p>
        </w:tc>
      </w:tr>
      <w:tr w:rsidR="00C21285" w:rsidRPr="00C21285" w14:paraId="580884D2" w14:textId="77777777" w:rsidTr="00DB4A49">
        <w:tc>
          <w:tcPr>
            <w:tcW w:w="9897" w:type="dxa"/>
            <w:gridSpan w:val="6"/>
            <w:shd w:val="clear" w:color="auto" w:fill="auto"/>
          </w:tcPr>
          <w:p w14:paraId="556A3D14" w14:textId="77777777" w:rsidR="00C21285" w:rsidRPr="00C21285" w:rsidRDefault="00C21285" w:rsidP="00C21285">
            <w:pPr>
              <w:spacing w:after="0" w:line="240" w:lineRule="auto"/>
              <w:jc w:val="center"/>
              <w:rPr>
                <w:rFonts w:ascii="Times New Roman" w:eastAsia="Times New Roman" w:hAnsi="Times New Roman" w:cs="Times New Roman"/>
                <w:b/>
                <w:bCs/>
                <w:iCs/>
                <w:sz w:val="24"/>
                <w:szCs w:val="24"/>
                <w:lang w:val="uk-UA" w:eastAsia="ru-RU"/>
              </w:rPr>
            </w:pPr>
          </w:p>
          <w:p w14:paraId="67B600E7" w14:textId="0DE430BB" w:rsidR="00C21285" w:rsidRPr="00C21285" w:rsidRDefault="00C21285" w:rsidP="00C21285">
            <w:pPr>
              <w:spacing w:after="0" w:line="240" w:lineRule="auto"/>
              <w:jc w:val="center"/>
              <w:rPr>
                <w:rFonts w:ascii="Times New Roman" w:eastAsia="Times New Roman" w:hAnsi="Times New Roman" w:cs="Times New Roman"/>
                <w:b/>
                <w:bCs/>
                <w:iCs/>
                <w:sz w:val="24"/>
                <w:szCs w:val="24"/>
                <w:lang w:val="uk-UA" w:eastAsia="ru-RU"/>
              </w:rPr>
            </w:pPr>
            <w:r w:rsidRPr="00C21285">
              <w:rPr>
                <w:rFonts w:ascii="Times New Roman" w:eastAsia="Times New Roman" w:hAnsi="Times New Roman" w:cs="Times New Roman"/>
                <w:b/>
                <w:bCs/>
                <w:iCs/>
                <w:sz w:val="24"/>
                <w:szCs w:val="24"/>
                <w:lang w:val="uk-UA" w:eastAsia="ru-RU"/>
              </w:rPr>
              <w:t>Групи дітей старшого дошкільного віку</w:t>
            </w:r>
          </w:p>
          <w:p w14:paraId="4C4D998D" w14:textId="77777777" w:rsidR="00C21285" w:rsidRPr="00C21285" w:rsidRDefault="00C21285" w:rsidP="00C21285">
            <w:pPr>
              <w:spacing w:after="0" w:line="240" w:lineRule="auto"/>
              <w:rPr>
                <w:rFonts w:ascii="Times New Roman" w:eastAsia="Times New Roman" w:hAnsi="Times New Roman" w:cs="Times New Roman"/>
                <w:sz w:val="24"/>
                <w:szCs w:val="24"/>
                <w:lang w:val="uk-UA" w:eastAsia="ru-RU"/>
              </w:rPr>
            </w:pPr>
          </w:p>
        </w:tc>
      </w:tr>
      <w:tr w:rsidR="00C21285" w:rsidRPr="00C21285" w14:paraId="0E1BB97B" w14:textId="77777777" w:rsidTr="00DB4A49">
        <w:tc>
          <w:tcPr>
            <w:tcW w:w="534" w:type="dxa"/>
            <w:shd w:val="clear" w:color="auto" w:fill="auto"/>
          </w:tcPr>
          <w:p w14:paraId="59DC5AE2" w14:textId="77777777" w:rsidR="00C21285" w:rsidRPr="00C21285" w:rsidRDefault="00C21285" w:rsidP="00C2128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1</w:t>
            </w:r>
          </w:p>
        </w:tc>
        <w:tc>
          <w:tcPr>
            <w:tcW w:w="4827" w:type="dxa"/>
            <w:gridSpan w:val="2"/>
            <w:shd w:val="clear" w:color="auto" w:fill="auto"/>
          </w:tcPr>
          <w:p w14:paraId="75976DD5" w14:textId="77777777" w:rsidR="00C21285" w:rsidRPr="00C21285" w:rsidRDefault="00C21285" w:rsidP="00C21285">
            <w:pPr>
              <w:spacing w:after="0" w:line="235" w:lineRule="auto"/>
              <w:ind w:right="102" w:firstLine="169"/>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1.«Сьогодні – дошкільнята, а завтра – школярі!».</w:t>
            </w:r>
            <w:r w:rsidRPr="00C21285">
              <w:rPr>
                <w:rFonts w:ascii="Times New Roman" w:eastAsia="Times New Roman" w:hAnsi="Times New Roman" w:cs="Times New Roman"/>
                <w:bCs/>
                <w:sz w:val="24"/>
                <w:szCs w:val="24"/>
                <w:lang w:val="uk-UA" w:eastAsia="ru-RU"/>
              </w:rPr>
              <w:t xml:space="preserve"> Про завдання виховання й розвитку дітей старшого дошкільного віку в закладі дошкільної освіти й родині.</w:t>
            </w:r>
          </w:p>
          <w:p w14:paraId="4D5D8D7F" w14:textId="2560E9F6" w:rsidR="00C21285" w:rsidRPr="00C21285" w:rsidRDefault="00C21285" w:rsidP="00C21285">
            <w:pPr>
              <w:spacing w:after="0" w:line="235" w:lineRule="auto"/>
              <w:ind w:left="28" w:right="102"/>
              <w:contextualSpacing/>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xml:space="preserve">1.1.Знайомство з організацією життєдіяльності дітей старшого дошкільного віку. </w:t>
            </w:r>
          </w:p>
          <w:p w14:paraId="190A2A90" w14:textId="14CFA3F4" w:rsidR="00C21285" w:rsidRPr="00C21285" w:rsidRDefault="00C21285" w:rsidP="009843ED">
            <w:pPr>
              <w:numPr>
                <w:ilvl w:val="0"/>
                <w:numId w:val="2"/>
              </w:numPr>
              <w:spacing w:after="0" w:line="235" w:lineRule="auto"/>
              <w:ind w:left="28" w:right="102"/>
              <w:contextualSpacing/>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bCs/>
                <w:sz w:val="24"/>
                <w:szCs w:val="24"/>
                <w:lang w:val="uk-UA" w:eastAsia="ru-RU"/>
              </w:rPr>
              <w:t xml:space="preserve"> 1.2.Програмові вимоги до рівня </w:t>
            </w:r>
            <w:proofErr w:type="spellStart"/>
            <w:r w:rsidRPr="00C21285">
              <w:rPr>
                <w:rFonts w:ascii="Times New Roman" w:eastAsia="Times New Roman" w:hAnsi="Times New Roman" w:cs="Times New Roman"/>
                <w:bCs/>
                <w:sz w:val="24"/>
                <w:szCs w:val="24"/>
                <w:lang w:val="uk-UA" w:eastAsia="ru-RU"/>
              </w:rPr>
              <w:t>компетентностей</w:t>
            </w:r>
            <w:proofErr w:type="spellEnd"/>
            <w:r w:rsidRPr="00C21285">
              <w:rPr>
                <w:rFonts w:ascii="Times New Roman" w:eastAsia="Times New Roman" w:hAnsi="Times New Roman" w:cs="Times New Roman"/>
                <w:bCs/>
                <w:sz w:val="24"/>
                <w:szCs w:val="24"/>
                <w:lang w:val="uk-UA" w:eastAsia="ru-RU"/>
              </w:rPr>
              <w:t xml:space="preserve"> й вихованості  дітей 6-го року життя.</w:t>
            </w:r>
          </w:p>
          <w:p w14:paraId="360F9F98" w14:textId="7CD17C50" w:rsidR="00C21285" w:rsidRPr="00C21285" w:rsidRDefault="00C21285" w:rsidP="00C21285">
            <w:pPr>
              <w:widowControl w:val="0"/>
              <w:autoSpaceDE w:val="0"/>
              <w:autoSpaceDN w:val="0"/>
              <w:adjustRightInd w:val="0"/>
              <w:spacing w:after="0" w:line="240" w:lineRule="auto"/>
              <w:ind w:left="28" w:right="102"/>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1.3.</w:t>
            </w:r>
            <w:r w:rsidRPr="00C21285">
              <w:rPr>
                <w:rFonts w:ascii="Times New Roman" w:eastAsia="Times New Roman" w:hAnsi="Times New Roman" w:cs="Times New Roman"/>
                <w:bCs/>
                <w:sz w:val="24"/>
                <w:szCs w:val="24"/>
                <w:lang w:val="uk-UA" w:eastAsia="ru-RU"/>
              </w:rPr>
              <w:t>Шляхи ефективної підготовки дитини до шкільного навчання в закладі й родині.</w:t>
            </w:r>
          </w:p>
          <w:p w14:paraId="5A823CA8" w14:textId="53FBFBD4" w:rsidR="00C21285" w:rsidRPr="00C21285" w:rsidRDefault="00C21285" w:rsidP="00C21285">
            <w:pPr>
              <w:spacing w:after="0" w:line="240" w:lineRule="auto"/>
              <w:ind w:right="102"/>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b/>
                <w:sz w:val="24"/>
                <w:szCs w:val="24"/>
                <w:lang w:val="uk-UA" w:eastAsia="ru-RU"/>
              </w:rPr>
              <w:t xml:space="preserve"> </w:t>
            </w:r>
            <w:r w:rsidRPr="00C21285">
              <w:rPr>
                <w:rFonts w:ascii="Times New Roman" w:eastAsia="Times New Roman" w:hAnsi="Times New Roman" w:cs="Times New Roman"/>
                <w:sz w:val="24"/>
                <w:szCs w:val="24"/>
                <w:lang w:val="uk-UA" w:eastAsia="ru-RU"/>
              </w:rPr>
              <w:t xml:space="preserve">1.4. </w:t>
            </w:r>
            <w:r w:rsidRPr="00C21285">
              <w:rPr>
                <w:rFonts w:ascii="Times New Roman" w:eastAsia="Times New Roman" w:hAnsi="Times New Roman" w:cs="Times New Roman"/>
                <w:bCs/>
                <w:sz w:val="24"/>
                <w:szCs w:val="24"/>
                <w:lang w:val="uk-UA" w:eastAsia="ru-RU"/>
              </w:rPr>
              <w:t>Організація здорового способу життя та раціонального харчування.</w:t>
            </w:r>
          </w:p>
        </w:tc>
        <w:tc>
          <w:tcPr>
            <w:tcW w:w="1417" w:type="dxa"/>
            <w:shd w:val="clear" w:color="auto" w:fill="auto"/>
          </w:tcPr>
          <w:p w14:paraId="515DE78D"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14:paraId="1A88E2FE" w14:textId="5AB7ECA5"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до 2</w:t>
            </w:r>
            <w:r w:rsidR="00277961">
              <w:rPr>
                <w:rFonts w:ascii="Times New Roman" w:eastAsia="Times New Roman" w:hAnsi="Times New Roman" w:cs="Times New Roman"/>
                <w:sz w:val="24"/>
                <w:szCs w:val="24"/>
                <w:lang w:val="uk-UA" w:eastAsia="ru-RU"/>
              </w:rPr>
              <w:t>9</w:t>
            </w:r>
            <w:r w:rsidRPr="00C21285">
              <w:rPr>
                <w:rFonts w:ascii="Times New Roman" w:eastAsia="Times New Roman" w:hAnsi="Times New Roman" w:cs="Times New Roman"/>
                <w:sz w:val="24"/>
                <w:szCs w:val="24"/>
                <w:lang w:val="uk-UA" w:eastAsia="ru-RU"/>
              </w:rPr>
              <w:t>.09.</w:t>
            </w:r>
          </w:p>
        </w:tc>
        <w:tc>
          <w:tcPr>
            <w:tcW w:w="1971" w:type="dxa"/>
            <w:shd w:val="clear" w:color="auto" w:fill="auto"/>
          </w:tcPr>
          <w:p w14:paraId="1078EACA"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14:paraId="61CB8961" w14:textId="77777777" w:rsidR="007A2819" w:rsidRPr="00C21285" w:rsidRDefault="007A2819" w:rsidP="007A281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Виховател</w:t>
            </w:r>
            <w:r>
              <w:rPr>
                <w:rFonts w:ascii="Times New Roman" w:eastAsia="Times New Roman" w:hAnsi="Times New Roman" w:cs="Times New Roman"/>
                <w:sz w:val="24"/>
                <w:szCs w:val="24"/>
                <w:lang w:val="uk-UA" w:eastAsia="ru-RU"/>
              </w:rPr>
              <w:t>ь,</w:t>
            </w:r>
          </w:p>
          <w:p w14:paraId="18E613A2" w14:textId="58623257" w:rsidR="00C21285" w:rsidRPr="00C21285" w:rsidRDefault="007A2819" w:rsidP="007A281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практичний психолог</w:t>
            </w:r>
          </w:p>
        </w:tc>
        <w:tc>
          <w:tcPr>
            <w:tcW w:w="1148" w:type="dxa"/>
            <w:shd w:val="clear" w:color="auto" w:fill="auto"/>
          </w:tcPr>
          <w:p w14:paraId="4D8BFAA7" w14:textId="77777777" w:rsidR="00C21285" w:rsidRPr="00C21285" w:rsidRDefault="00C21285" w:rsidP="00C21285">
            <w:pPr>
              <w:spacing w:after="0" w:line="240" w:lineRule="auto"/>
              <w:rPr>
                <w:rFonts w:ascii="Times New Roman" w:eastAsia="Times New Roman" w:hAnsi="Times New Roman" w:cs="Times New Roman"/>
                <w:sz w:val="24"/>
                <w:szCs w:val="24"/>
                <w:lang w:val="uk-UA" w:eastAsia="ru-RU"/>
              </w:rPr>
            </w:pPr>
          </w:p>
        </w:tc>
      </w:tr>
      <w:tr w:rsidR="00C21285" w:rsidRPr="00C21285" w14:paraId="746B1A76" w14:textId="77777777" w:rsidTr="00DB4A49">
        <w:tc>
          <w:tcPr>
            <w:tcW w:w="534" w:type="dxa"/>
            <w:shd w:val="clear" w:color="auto" w:fill="auto"/>
          </w:tcPr>
          <w:p w14:paraId="58A74ADF" w14:textId="77777777" w:rsidR="00C21285" w:rsidRPr="00C21285" w:rsidRDefault="00C21285" w:rsidP="00C2128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xml:space="preserve">2 </w:t>
            </w:r>
          </w:p>
        </w:tc>
        <w:tc>
          <w:tcPr>
            <w:tcW w:w="4827" w:type="dxa"/>
            <w:gridSpan w:val="2"/>
            <w:shd w:val="clear" w:color="auto" w:fill="auto"/>
          </w:tcPr>
          <w:p w14:paraId="24F026C7" w14:textId="77777777" w:rsidR="00C21285" w:rsidRPr="00C21285" w:rsidRDefault="00C21285" w:rsidP="00C21285">
            <w:pPr>
              <w:widowControl w:val="0"/>
              <w:autoSpaceDE w:val="0"/>
              <w:autoSpaceDN w:val="0"/>
              <w:adjustRightInd w:val="0"/>
              <w:spacing w:after="0" w:line="240" w:lineRule="auto"/>
              <w:ind w:right="102"/>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1.</w:t>
            </w:r>
            <w:r w:rsidRPr="00C21285">
              <w:rPr>
                <w:rFonts w:ascii="Times New Roman" w:eastAsia="Times New Roman" w:hAnsi="Times New Roman" w:cs="Times New Roman"/>
                <w:b/>
                <w:bCs/>
                <w:sz w:val="24"/>
                <w:szCs w:val="24"/>
                <w:lang w:val="uk-UA" w:eastAsia="ru-RU"/>
              </w:rPr>
              <w:t xml:space="preserve"> </w:t>
            </w:r>
            <w:r w:rsidRPr="00C21285">
              <w:rPr>
                <w:rFonts w:ascii="Times New Roman" w:eastAsia="Times New Roman" w:hAnsi="Times New Roman" w:cs="Times New Roman"/>
                <w:bCs/>
                <w:sz w:val="24"/>
                <w:szCs w:val="24"/>
                <w:lang w:val="uk-UA" w:eastAsia="ru-RU"/>
              </w:rPr>
              <w:t>«Скоро до школи!» Формування вікової зрілості  дитини</w:t>
            </w:r>
            <w:r w:rsidRPr="00C21285">
              <w:rPr>
                <w:rFonts w:ascii="Times New Roman" w:eastAsia="Times New Roman" w:hAnsi="Times New Roman" w:cs="Times New Roman"/>
                <w:sz w:val="24"/>
                <w:szCs w:val="24"/>
                <w:lang w:val="uk-UA" w:eastAsia="ru-RU"/>
              </w:rPr>
              <w:t xml:space="preserve"> 6-го </w:t>
            </w:r>
            <w:proofErr w:type="spellStart"/>
            <w:r w:rsidRPr="00C21285">
              <w:rPr>
                <w:rFonts w:ascii="Times New Roman" w:eastAsia="Times New Roman" w:hAnsi="Times New Roman" w:cs="Times New Roman"/>
                <w:sz w:val="24"/>
                <w:szCs w:val="24"/>
                <w:lang w:val="uk-UA" w:eastAsia="ru-RU"/>
              </w:rPr>
              <w:t>р.ж</w:t>
            </w:r>
            <w:proofErr w:type="spellEnd"/>
            <w:r w:rsidRPr="00C21285">
              <w:rPr>
                <w:rFonts w:ascii="Times New Roman" w:eastAsia="Times New Roman" w:hAnsi="Times New Roman" w:cs="Times New Roman"/>
                <w:sz w:val="24"/>
                <w:szCs w:val="24"/>
                <w:lang w:val="uk-UA" w:eastAsia="ru-RU"/>
              </w:rPr>
              <w:t xml:space="preserve">. </w:t>
            </w:r>
          </w:p>
          <w:p w14:paraId="2C0C6AFF" w14:textId="56DAABD0" w:rsidR="00C21285" w:rsidRPr="00C21285" w:rsidRDefault="00C21285" w:rsidP="00C21285">
            <w:pPr>
              <w:widowControl w:val="0"/>
              <w:autoSpaceDE w:val="0"/>
              <w:autoSpaceDN w:val="0"/>
              <w:adjustRightInd w:val="0"/>
              <w:spacing w:after="0" w:line="240" w:lineRule="auto"/>
              <w:ind w:right="102"/>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b/>
                <w:sz w:val="24"/>
                <w:szCs w:val="24"/>
                <w:lang w:val="uk-UA" w:eastAsia="ru-RU"/>
              </w:rPr>
              <w:lastRenderedPageBreak/>
              <w:t xml:space="preserve">  </w:t>
            </w:r>
            <w:r w:rsidRPr="00C21285">
              <w:rPr>
                <w:rFonts w:ascii="Times New Roman" w:eastAsia="Times New Roman" w:hAnsi="Times New Roman" w:cs="Times New Roman"/>
                <w:sz w:val="24"/>
                <w:szCs w:val="24"/>
                <w:lang w:val="uk-UA" w:eastAsia="ru-RU"/>
              </w:rPr>
              <w:t>2</w:t>
            </w:r>
            <w:r w:rsidR="009843ED">
              <w:rPr>
                <w:rFonts w:ascii="Times New Roman" w:eastAsia="Times New Roman" w:hAnsi="Times New Roman" w:cs="Times New Roman"/>
                <w:sz w:val="24"/>
                <w:szCs w:val="24"/>
                <w:lang w:val="uk-UA" w:eastAsia="ru-RU"/>
              </w:rPr>
              <w:t>.</w:t>
            </w:r>
            <w:r w:rsidRPr="00C21285">
              <w:rPr>
                <w:rFonts w:ascii="Times New Roman" w:eastAsia="Times New Roman" w:hAnsi="Times New Roman" w:cs="Times New Roman"/>
                <w:sz w:val="24"/>
                <w:szCs w:val="24"/>
                <w:lang w:val="uk-UA" w:eastAsia="ru-RU"/>
              </w:rPr>
              <w:t>Формування національно-</w:t>
            </w:r>
            <w:proofErr w:type="spellStart"/>
            <w:r w:rsidRPr="00C21285">
              <w:rPr>
                <w:rFonts w:ascii="Times New Roman" w:eastAsia="Times New Roman" w:hAnsi="Times New Roman" w:cs="Times New Roman"/>
                <w:sz w:val="24"/>
                <w:szCs w:val="24"/>
                <w:lang w:val="uk-UA" w:eastAsia="ru-RU"/>
              </w:rPr>
              <w:t>мовної</w:t>
            </w:r>
            <w:proofErr w:type="spellEnd"/>
            <w:r w:rsidRPr="00C21285">
              <w:rPr>
                <w:rFonts w:ascii="Times New Roman" w:eastAsia="Times New Roman" w:hAnsi="Times New Roman" w:cs="Times New Roman"/>
                <w:sz w:val="24"/>
                <w:szCs w:val="24"/>
                <w:lang w:val="uk-UA" w:eastAsia="ru-RU"/>
              </w:rPr>
              <w:t xml:space="preserve"> культури майбутнього школяра (інформація).</w:t>
            </w:r>
          </w:p>
          <w:p w14:paraId="73719625" w14:textId="446150C5" w:rsidR="00C21285" w:rsidRPr="00C21285" w:rsidRDefault="00C21285" w:rsidP="00C21285">
            <w:pPr>
              <w:widowControl w:val="0"/>
              <w:autoSpaceDE w:val="0"/>
              <w:autoSpaceDN w:val="0"/>
              <w:adjustRightInd w:val="0"/>
              <w:spacing w:after="0" w:line="240" w:lineRule="auto"/>
              <w:ind w:right="102"/>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xml:space="preserve"> 3. Як подолати батьківські страхи перед школою (поради).</w:t>
            </w:r>
          </w:p>
          <w:p w14:paraId="6799FDA7" w14:textId="3C091B19" w:rsidR="00C21285" w:rsidRPr="00C21285" w:rsidRDefault="00C21285" w:rsidP="00C21285">
            <w:pPr>
              <w:widowControl w:val="0"/>
              <w:autoSpaceDE w:val="0"/>
              <w:autoSpaceDN w:val="0"/>
              <w:adjustRightInd w:val="0"/>
              <w:spacing w:after="0" w:line="240" w:lineRule="auto"/>
              <w:ind w:right="102"/>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xml:space="preserve"> 4. «Підготовка дитини до школи в родині» (рекомендації).</w:t>
            </w:r>
          </w:p>
          <w:p w14:paraId="19A4E562" w14:textId="33D29707" w:rsidR="00C21285" w:rsidRPr="00C21285" w:rsidRDefault="00C21285" w:rsidP="00C21285">
            <w:pPr>
              <w:widowControl w:val="0"/>
              <w:autoSpaceDE w:val="0"/>
              <w:autoSpaceDN w:val="0"/>
              <w:adjustRightInd w:val="0"/>
              <w:spacing w:after="0" w:line="240" w:lineRule="auto"/>
              <w:ind w:right="102"/>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5.Розвиток мовлення дітей старшого дошкільного віку засобами українського народознавства.</w:t>
            </w:r>
          </w:p>
          <w:p w14:paraId="6600A1CA" w14:textId="77777777" w:rsidR="00C21285" w:rsidRPr="00C21285" w:rsidRDefault="00C21285" w:rsidP="00C21285">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val="uk-UA" w:eastAsia="ru-RU"/>
              </w:rPr>
            </w:pPr>
          </w:p>
        </w:tc>
        <w:tc>
          <w:tcPr>
            <w:tcW w:w="1417" w:type="dxa"/>
            <w:shd w:val="clear" w:color="auto" w:fill="auto"/>
          </w:tcPr>
          <w:p w14:paraId="414B9D45" w14:textId="22A3A4B4"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lastRenderedPageBreak/>
              <w:t>до 2</w:t>
            </w:r>
            <w:r w:rsidR="00277961">
              <w:rPr>
                <w:rFonts w:ascii="Times New Roman" w:eastAsia="Times New Roman" w:hAnsi="Times New Roman" w:cs="Times New Roman"/>
                <w:sz w:val="24"/>
                <w:szCs w:val="24"/>
                <w:lang w:val="uk-UA" w:eastAsia="ru-RU"/>
              </w:rPr>
              <w:t>6</w:t>
            </w:r>
            <w:r w:rsidRPr="00C21285">
              <w:rPr>
                <w:rFonts w:ascii="Times New Roman" w:eastAsia="Times New Roman" w:hAnsi="Times New Roman" w:cs="Times New Roman"/>
                <w:sz w:val="24"/>
                <w:szCs w:val="24"/>
                <w:lang w:val="uk-UA" w:eastAsia="ru-RU"/>
              </w:rPr>
              <w:t>.02.</w:t>
            </w:r>
          </w:p>
        </w:tc>
        <w:tc>
          <w:tcPr>
            <w:tcW w:w="1971" w:type="dxa"/>
            <w:shd w:val="clear" w:color="auto" w:fill="auto"/>
          </w:tcPr>
          <w:p w14:paraId="0CDD4692" w14:textId="1B15C6B0" w:rsidR="00C21285" w:rsidRPr="00C21285" w:rsidRDefault="00C21285" w:rsidP="007A281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Виховател</w:t>
            </w:r>
            <w:r w:rsidR="007A2819">
              <w:rPr>
                <w:rFonts w:ascii="Times New Roman" w:eastAsia="Times New Roman" w:hAnsi="Times New Roman" w:cs="Times New Roman"/>
                <w:sz w:val="24"/>
                <w:szCs w:val="24"/>
                <w:lang w:val="uk-UA" w:eastAsia="ru-RU"/>
              </w:rPr>
              <w:t>ь,</w:t>
            </w:r>
          </w:p>
          <w:p w14:paraId="4BDB338D" w14:textId="5AE4DD73" w:rsidR="00C21285" w:rsidRPr="00C21285" w:rsidRDefault="00C21285" w:rsidP="007A281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xml:space="preserve">практичний </w:t>
            </w:r>
            <w:r w:rsidRPr="00C21285">
              <w:rPr>
                <w:rFonts w:ascii="Times New Roman" w:eastAsia="Times New Roman" w:hAnsi="Times New Roman" w:cs="Times New Roman"/>
                <w:sz w:val="24"/>
                <w:szCs w:val="24"/>
                <w:lang w:val="uk-UA" w:eastAsia="ru-RU"/>
              </w:rPr>
              <w:lastRenderedPageBreak/>
              <w:t>психолог</w:t>
            </w:r>
          </w:p>
        </w:tc>
        <w:tc>
          <w:tcPr>
            <w:tcW w:w="1148" w:type="dxa"/>
            <w:shd w:val="clear" w:color="auto" w:fill="auto"/>
          </w:tcPr>
          <w:p w14:paraId="33558F66" w14:textId="77777777" w:rsidR="00C21285" w:rsidRPr="00C21285" w:rsidRDefault="00C21285" w:rsidP="00C21285">
            <w:pPr>
              <w:spacing w:after="0" w:line="240" w:lineRule="auto"/>
              <w:rPr>
                <w:rFonts w:ascii="Times New Roman" w:eastAsia="Times New Roman" w:hAnsi="Times New Roman" w:cs="Times New Roman"/>
                <w:sz w:val="24"/>
                <w:szCs w:val="24"/>
                <w:lang w:val="uk-UA" w:eastAsia="ru-RU"/>
              </w:rPr>
            </w:pPr>
          </w:p>
        </w:tc>
      </w:tr>
      <w:tr w:rsidR="00C21285" w:rsidRPr="00C21285" w14:paraId="64E8BFEF" w14:textId="77777777" w:rsidTr="00DB4A49">
        <w:tc>
          <w:tcPr>
            <w:tcW w:w="534" w:type="dxa"/>
            <w:shd w:val="clear" w:color="auto" w:fill="auto"/>
          </w:tcPr>
          <w:p w14:paraId="4BE31BF9" w14:textId="77777777" w:rsidR="00C21285" w:rsidRPr="00C21285" w:rsidRDefault="00C21285" w:rsidP="00C2128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3</w:t>
            </w:r>
          </w:p>
        </w:tc>
        <w:tc>
          <w:tcPr>
            <w:tcW w:w="4827" w:type="dxa"/>
            <w:gridSpan w:val="2"/>
            <w:shd w:val="clear" w:color="auto" w:fill="auto"/>
          </w:tcPr>
          <w:p w14:paraId="62B50A14" w14:textId="77777777" w:rsidR="00C21285" w:rsidRPr="00C21285" w:rsidRDefault="00C21285" w:rsidP="00C2128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xml:space="preserve">Наші досягнення. </w:t>
            </w:r>
          </w:p>
          <w:p w14:paraId="56508D50" w14:textId="77777777" w:rsidR="00C21285" w:rsidRPr="00C21285" w:rsidRDefault="00C21285" w:rsidP="00C21285">
            <w:pPr>
              <w:spacing w:after="0" w:line="240" w:lineRule="auto"/>
              <w:ind w:right="102"/>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1.  Виконання вимог програми, показники  досягнень  дітей, вікова зрілість дітей до навчання в школі (доповідь).</w:t>
            </w:r>
          </w:p>
          <w:p w14:paraId="6B4A0D0D" w14:textId="77777777" w:rsidR="00C21285" w:rsidRPr="00C21285" w:rsidRDefault="00C21285" w:rsidP="00C21285">
            <w:pPr>
              <w:spacing w:after="0" w:line="235" w:lineRule="auto"/>
              <w:contextualSpacing/>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xml:space="preserve">2.  Організація оздоровлення, охорона життя й здоров’я, безпека життєдіяльності  дітей улітку (рекомендації).  </w:t>
            </w:r>
          </w:p>
        </w:tc>
        <w:tc>
          <w:tcPr>
            <w:tcW w:w="1417" w:type="dxa"/>
            <w:shd w:val="clear" w:color="auto" w:fill="auto"/>
          </w:tcPr>
          <w:p w14:paraId="12E3A782" w14:textId="3B532EF3"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до 2</w:t>
            </w:r>
            <w:r w:rsidR="00277961">
              <w:rPr>
                <w:rFonts w:ascii="Times New Roman" w:eastAsia="Times New Roman" w:hAnsi="Times New Roman" w:cs="Times New Roman"/>
                <w:sz w:val="24"/>
                <w:szCs w:val="24"/>
                <w:lang w:val="uk-UA" w:eastAsia="ru-RU"/>
              </w:rPr>
              <w:t>7</w:t>
            </w:r>
            <w:r w:rsidRPr="00C21285">
              <w:rPr>
                <w:rFonts w:ascii="Times New Roman" w:eastAsia="Times New Roman" w:hAnsi="Times New Roman" w:cs="Times New Roman"/>
                <w:sz w:val="24"/>
                <w:szCs w:val="24"/>
                <w:lang w:val="uk-UA" w:eastAsia="ru-RU"/>
              </w:rPr>
              <w:t>.05.</w:t>
            </w:r>
          </w:p>
        </w:tc>
        <w:tc>
          <w:tcPr>
            <w:tcW w:w="1971" w:type="dxa"/>
            <w:shd w:val="clear" w:color="auto" w:fill="auto"/>
          </w:tcPr>
          <w:p w14:paraId="429DDC66"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Вихователі груп,</w:t>
            </w:r>
          </w:p>
          <w:p w14:paraId="3D1D1B68"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14:paraId="20B14345"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практичний психолог</w:t>
            </w:r>
          </w:p>
        </w:tc>
        <w:tc>
          <w:tcPr>
            <w:tcW w:w="1148" w:type="dxa"/>
            <w:shd w:val="clear" w:color="auto" w:fill="auto"/>
          </w:tcPr>
          <w:p w14:paraId="4B6E636A" w14:textId="77777777" w:rsidR="00C21285" w:rsidRPr="00C21285" w:rsidRDefault="00C21285" w:rsidP="00C21285">
            <w:pPr>
              <w:spacing w:after="0" w:line="240" w:lineRule="auto"/>
              <w:rPr>
                <w:rFonts w:ascii="Times New Roman" w:eastAsia="Times New Roman" w:hAnsi="Times New Roman" w:cs="Times New Roman"/>
                <w:sz w:val="24"/>
                <w:szCs w:val="24"/>
                <w:lang w:val="uk-UA" w:eastAsia="ru-RU"/>
              </w:rPr>
            </w:pPr>
          </w:p>
        </w:tc>
      </w:tr>
      <w:tr w:rsidR="00C21285" w:rsidRPr="00C21285" w14:paraId="6BA4DF59" w14:textId="77777777" w:rsidTr="00DB4A49">
        <w:tc>
          <w:tcPr>
            <w:tcW w:w="9897" w:type="dxa"/>
            <w:gridSpan w:val="6"/>
            <w:shd w:val="clear" w:color="auto" w:fill="auto"/>
          </w:tcPr>
          <w:p w14:paraId="50181947" w14:textId="77777777" w:rsidR="00C21285" w:rsidRPr="00C21285" w:rsidRDefault="00C21285" w:rsidP="00C21285">
            <w:pPr>
              <w:spacing w:after="0" w:line="240" w:lineRule="auto"/>
              <w:jc w:val="center"/>
              <w:rPr>
                <w:rFonts w:ascii="Times New Roman" w:eastAsia="Times New Roman" w:hAnsi="Times New Roman" w:cs="Times New Roman"/>
                <w:b/>
                <w:bCs/>
                <w:iCs/>
                <w:sz w:val="24"/>
                <w:szCs w:val="24"/>
                <w:lang w:val="uk-UA" w:eastAsia="ru-RU"/>
              </w:rPr>
            </w:pPr>
          </w:p>
          <w:p w14:paraId="478E9062" w14:textId="1A90AB5E" w:rsidR="00C21285" w:rsidRPr="00C21285" w:rsidRDefault="00277961" w:rsidP="00C21285">
            <w:pPr>
              <w:spacing w:after="0" w:line="240" w:lineRule="auto"/>
              <w:jc w:val="center"/>
              <w:rPr>
                <w:rFonts w:ascii="Times New Roman" w:eastAsia="Times New Roman" w:hAnsi="Times New Roman" w:cs="Times New Roman"/>
                <w:b/>
                <w:bCs/>
                <w:iCs/>
                <w:sz w:val="24"/>
                <w:szCs w:val="24"/>
                <w:lang w:val="uk-UA" w:eastAsia="ru-RU"/>
              </w:rPr>
            </w:pPr>
            <w:r>
              <w:rPr>
                <w:rFonts w:ascii="Times New Roman" w:eastAsia="Times New Roman" w:hAnsi="Times New Roman" w:cs="Times New Roman"/>
                <w:b/>
                <w:bCs/>
                <w:iCs/>
                <w:sz w:val="24"/>
                <w:szCs w:val="24"/>
                <w:lang w:val="uk-UA" w:eastAsia="ru-RU"/>
              </w:rPr>
              <w:t>4</w:t>
            </w:r>
            <w:r w:rsidR="00C21285" w:rsidRPr="00C21285">
              <w:rPr>
                <w:rFonts w:ascii="Times New Roman" w:eastAsia="Times New Roman" w:hAnsi="Times New Roman" w:cs="Times New Roman"/>
                <w:b/>
                <w:bCs/>
                <w:iCs/>
                <w:sz w:val="24"/>
                <w:szCs w:val="24"/>
                <w:lang w:val="uk-UA" w:eastAsia="ru-RU"/>
              </w:rPr>
              <w:t xml:space="preserve">.1.4. </w:t>
            </w:r>
            <w:proofErr w:type="spellStart"/>
            <w:r w:rsidR="00C21285" w:rsidRPr="00C21285">
              <w:rPr>
                <w:rFonts w:ascii="Times New Roman" w:eastAsia="Times New Roman" w:hAnsi="Times New Roman" w:cs="Times New Roman"/>
                <w:b/>
                <w:bCs/>
                <w:iCs/>
                <w:sz w:val="24"/>
                <w:szCs w:val="24"/>
                <w:lang w:val="uk-UA" w:eastAsia="ru-RU"/>
              </w:rPr>
              <w:t>Просвітницько</w:t>
            </w:r>
            <w:proofErr w:type="spellEnd"/>
            <w:r w:rsidR="00C21285" w:rsidRPr="00C21285">
              <w:rPr>
                <w:rFonts w:ascii="Times New Roman" w:eastAsia="Times New Roman" w:hAnsi="Times New Roman" w:cs="Times New Roman"/>
                <w:b/>
                <w:bCs/>
                <w:iCs/>
                <w:sz w:val="24"/>
                <w:szCs w:val="24"/>
                <w:lang w:val="uk-UA" w:eastAsia="ru-RU"/>
              </w:rPr>
              <w:t xml:space="preserve">-консультативна взаємодія з батьками </w:t>
            </w:r>
          </w:p>
          <w:p w14:paraId="4345E667" w14:textId="77777777" w:rsidR="00C21285" w:rsidRPr="00C21285" w:rsidRDefault="00C21285" w:rsidP="00C21285">
            <w:pPr>
              <w:spacing w:after="0" w:line="240" w:lineRule="auto"/>
              <w:rPr>
                <w:rFonts w:ascii="Times New Roman" w:eastAsia="Times New Roman" w:hAnsi="Times New Roman" w:cs="Times New Roman"/>
                <w:sz w:val="24"/>
                <w:szCs w:val="24"/>
                <w:lang w:val="uk-UA" w:eastAsia="ru-RU"/>
              </w:rPr>
            </w:pPr>
          </w:p>
        </w:tc>
      </w:tr>
      <w:tr w:rsidR="00C21285" w:rsidRPr="00C21285" w14:paraId="01E54DBD" w14:textId="77777777" w:rsidTr="00DB4A49">
        <w:tc>
          <w:tcPr>
            <w:tcW w:w="534" w:type="dxa"/>
            <w:shd w:val="clear" w:color="auto" w:fill="auto"/>
            <w:vAlign w:val="center"/>
          </w:tcPr>
          <w:p w14:paraId="2F1942AF" w14:textId="77777777" w:rsidR="00C21285" w:rsidRPr="00C21285" w:rsidRDefault="00C21285" w:rsidP="00C21285">
            <w:pPr>
              <w:spacing w:after="0" w:line="240" w:lineRule="auto"/>
              <w:ind w:left="-142" w:right="-108" w:firstLine="142"/>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w:t>
            </w:r>
          </w:p>
        </w:tc>
        <w:tc>
          <w:tcPr>
            <w:tcW w:w="1275" w:type="dxa"/>
            <w:tcBorders>
              <w:right w:val="single" w:sz="8" w:space="0" w:color="auto"/>
            </w:tcBorders>
            <w:shd w:val="clear" w:color="auto" w:fill="auto"/>
            <w:vAlign w:val="center"/>
          </w:tcPr>
          <w:p w14:paraId="771FF608"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Форма заходу</w:t>
            </w:r>
          </w:p>
        </w:tc>
        <w:tc>
          <w:tcPr>
            <w:tcW w:w="3552" w:type="dxa"/>
            <w:tcBorders>
              <w:left w:val="single" w:sz="8" w:space="0" w:color="auto"/>
            </w:tcBorders>
            <w:shd w:val="clear" w:color="auto" w:fill="auto"/>
            <w:vAlign w:val="center"/>
          </w:tcPr>
          <w:p w14:paraId="202E9588"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Тема/зміст діяльності</w:t>
            </w:r>
          </w:p>
        </w:tc>
        <w:tc>
          <w:tcPr>
            <w:tcW w:w="1417" w:type="dxa"/>
            <w:shd w:val="clear" w:color="auto" w:fill="auto"/>
            <w:vAlign w:val="center"/>
          </w:tcPr>
          <w:p w14:paraId="362B495D"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Термін проведення</w:t>
            </w:r>
          </w:p>
        </w:tc>
        <w:tc>
          <w:tcPr>
            <w:tcW w:w="1971" w:type="dxa"/>
            <w:shd w:val="clear" w:color="auto" w:fill="auto"/>
            <w:vAlign w:val="center"/>
          </w:tcPr>
          <w:p w14:paraId="35AA4F26"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Відповідальний</w:t>
            </w:r>
          </w:p>
        </w:tc>
        <w:tc>
          <w:tcPr>
            <w:tcW w:w="1148" w:type="dxa"/>
            <w:shd w:val="clear" w:color="auto" w:fill="auto"/>
            <w:vAlign w:val="center"/>
          </w:tcPr>
          <w:p w14:paraId="61AB40E4"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При-мітка</w:t>
            </w:r>
          </w:p>
        </w:tc>
      </w:tr>
      <w:tr w:rsidR="00C21285" w:rsidRPr="00C21285" w14:paraId="5B876B89" w14:textId="77777777" w:rsidTr="00DB4A49">
        <w:tc>
          <w:tcPr>
            <w:tcW w:w="534" w:type="dxa"/>
            <w:shd w:val="clear" w:color="auto" w:fill="auto"/>
          </w:tcPr>
          <w:p w14:paraId="54E3F625" w14:textId="77777777" w:rsidR="00C21285" w:rsidRPr="00C21285" w:rsidRDefault="00C21285" w:rsidP="00C21285">
            <w:pPr>
              <w:spacing w:after="0" w:line="240" w:lineRule="auto"/>
              <w:ind w:left="-142" w:right="-108" w:firstLine="142"/>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1.</w:t>
            </w:r>
          </w:p>
        </w:tc>
        <w:tc>
          <w:tcPr>
            <w:tcW w:w="1275" w:type="dxa"/>
            <w:tcBorders>
              <w:right w:val="single" w:sz="8" w:space="0" w:color="auto"/>
            </w:tcBorders>
            <w:shd w:val="clear" w:color="auto" w:fill="auto"/>
          </w:tcPr>
          <w:p w14:paraId="4866C2E8"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14:paraId="29502A7B" w14:textId="77777777" w:rsidR="00C21285" w:rsidRPr="00C21285" w:rsidRDefault="00C21285" w:rsidP="00C21285">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Інформація</w:t>
            </w:r>
          </w:p>
        </w:tc>
        <w:tc>
          <w:tcPr>
            <w:tcW w:w="3552" w:type="dxa"/>
            <w:tcBorders>
              <w:left w:val="single" w:sz="8" w:space="0" w:color="auto"/>
            </w:tcBorders>
            <w:shd w:val="clear" w:color="auto" w:fill="auto"/>
          </w:tcPr>
          <w:p w14:paraId="037A6F41" w14:textId="054C6621" w:rsidR="00C21285" w:rsidRPr="00C21285" w:rsidRDefault="00C21285" w:rsidP="00C21285">
            <w:pPr>
              <w:widowControl w:val="0"/>
              <w:autoSpaceDE w:val="0"/>
              <w:autoSpaceDN w:val="0"/>
              <w:adjustRightInd w:val="0"/>
              <w:spacing w:after="0" w:line="240" w:lineRule="auto"/>
              <w:ind w:right="102"/>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1.Нормативні документи з питань дошкільної освіти про права й обов’язки батьків.</w:t>
            </w:r>
          </w:p>
          <w:p w14:paraId="0B0AB76E" w14:textId="77777777" w:rsidR="00C21285" w:rsidRPr="00C21285" w:rsidRDefault="00C21285" w:rsidP="00C21285">
            <w:pPr>
              <w:widowControl w:val="0"/>
              <w:tabs>
                <w:tab w:val="left" w:pos="527"/>
              </w:tabs>
              <w:autoSpaceDE w:val="0"/>
              <w:autoSpaceDN w:val="0"/>
              <w:adjustRightInd w:val="0"/>
              <w:spacing w:after="0" w:line="240" w:lineRule="auto"/>
              <w:ind w:right="102"/>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2.Важливість національно-патріотичного виховання в сім’ї.</w:t>
            </w:r>
          </w:p>
        </w:tc>
        <w:tc>
          <w:tcPr>
            <w:tcW w:w="1417" w:type="dxa"/>
            <w:shd w:val="clear" w:color="auto" w:fill="auto"/>
          </w:tcPr>
          <w:p w14:paraId="352BADE2"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p>
          <w:p w14:paraId="67BA9669"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до 29.09.</w:t>
            </w:r>
          </w:p>
        </w:tc>
        <w:tc>
          <w:tcPr>
            <w:tcW w:w="1971" w:type="dxa"/>
            <w:shd w:val="clear" w:color="auto" w:fill="auto"/>
          </w:tcPr>
          <w:p w14:paraId="7C2915C7" w14:textId="77777777" w:rsidR="00C21285" w:rsidRPr="00C21285" w:rsidRDefault="00C21285" w:rsidP="00C21285">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p>
          <w:p w14:paraId="4F35791D"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Директор,</w:t>
            </w:r>
          </w:p>
          <w:p w14:paraId="51743742"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практичний психолог, вихователі</w:t>
            </w:r>
          </w:p>
          <w:p w14:paraId="7278C421" w14:textId="77777777" w:rsidR="00C21285" w:rsidRPr="00C21285" w:rsidRDefault="00C21285" w:rsidP="00C21285">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p>
        </w:tc>
        <w:tc>
          <w:tcPr>
            <w:tcW w:w="1148" w:type="dxa"/>
            <w:shd w:val="clear" w:color="auto" w:fill="auto"/>
            <w:vAlign w:val="center"/>
          </w:tcPr>
          <w:p w14:paraId="1E090812"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p>
        </w:tc>
      </w:tr>
      <w:tr w:rsidR="00C21285" w:rsidRPr="00C21285" w14:paraId="34D886D5" w14:textId="77777777" w:rsidTr="00DB4A49">
        <w:tc>
          <w:tcPr>
            <w:tcW w:w="534" w:type="dxa"/>
            <w:shd w:val="clear" w:color="auto" w:fill="auto"/>
          </w:tcPr>
          <w:p w14:paraId="75354E2B" w14:textId="77777777" w:rsidR="00C21285" w:rsidRPr="00C21285" w:rsidRDefault="00C21285" w:rsidP="00C21285">
            <w:pPr>
              <w:spacing w:after="0" w:line="240" w:lineRule="auto"/>
              <w:ind w:left="-142" w:right="-108" w:firstLine="142"/>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2.</w:t>
            </w:r>
          </w:p>
        </w:tc>
        <w:tc>
          <w:tcPr>
            <w:tcW w:w="1275" w:type="dxa"/>
            <w:tcBorders>
              <w:right w:val="single" w:sz="8" w:space="0" w:color="auto"/>
            </w:tcBorders>
            <w:shd w:val="clear" w:color="auto" w:fill="auto"/>
          </w:tcPr>
          <w:p w14:paraId="1904BAF0" w14:textId="77777777" w:rsidR="00C21285" w:rsidRPr="00C21285" w:rsidRDefault="00C21285" w:rsidP="00C21285">
            <w:pPr>
              <w:widowControl w:val="0"/>
              <w:autoSpaceDE w:val="0"/>
              <w:autoSpaceDN w:val="0"/>
              <w:adjustRightInd w:val="0"/>
              <w:spacing w:after="0" w:line="240" w:lineRule="auto"/>
              <w:ind w:right="-108" w:hanging="108"/>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Інформація</w:t>
            </w:r>
          </w:p>
          <w:p w14:paraId="658451A4"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14:paraId="203CF338"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14:paraId="5D4B81BC"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14:paraId="34BCF3B2" w14:textId="77777777" w:rsidR="00C21285" w:rsidRPr="00C21285" w:rsidRDefault="00C21285" w:rsidP="00C21285">
            <w:pPr>
              <w:widowControl w:val="0"/>
              <w:autoSpaceDE w:val="0"/>
              <w:autoSpaceDN w:val="0"/>
              <w:adjustRightInd w:val="0"/>
              <w:spacing w:after="0" w:line="240" w:lineRule="auto"/>
              <w:ind w:right="-108" w:hanging="108"/>
              <w:jc w:val="center"/>
              <w:rPr>
                <w:rFonts w:ascii="Times New Roman" w:eastAsia="Times New Roman" w:hAnsi="Times New Roman" w:cs="Times New Roman"/>
                <w:sz w:val="24"/>
                <w:szCs w:val="24"/>
                <w:lang w:val="uk-UA" w:eastAsia="ru-RU"/>
              </w:rPr>
            </w:pPr>
          </w:p>
        </w:tc>
        <w:tc>
          <w:tcPr>
            <w:tcW w:w="3552" w:type="dxa"/>
            <w:tcBorders>
              <w:left w:val="single" w:sz="8" w:space="0" w:color="auto"/>
            </w:tcBorders>
            <w:shd w:val="clear" w:color="auto" w:fill="auto"/>
          </w:tcPr>
          <w:p w14:paraId="4FDDCACE" w14:textId="0D7E9A36" w:rsidR="00C21285" w:rsidRPr="00C21285" w:rsidRDefault="00277961" w:rsidP="00277961">
            <w:pPr>
              <w:widowControl w:val="0"/>
              <w:tabs>
                <w:tab w:val="left" w:pos="527"/>
              </w:tabs>
              <w:autoSpaceDE w:val="0"/>
              <w:autoSpaceDN w:val="0"/>
              <w:adjustRightInd w:val="0"/>
              <w:spacing w:after="0" w:line="240" w:lineRule="auto"/>
              <w:ind w:right="102"/>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 </w:t>
            </w:r>
            <w:r w:rsidR="00C21285" w:rsidRPr="00C21285">
              <w:rPr>
                <w:rFonts w:ascii="Times New Roman" w:eastAsia="Times New Roman" w:hAnsi="Times New Roman" w:cs="Times New Roman"/>
                <w:sz w:val="24"/>
                <w:szCs w:val="24"/>
                <w:lang w:val="uk-UA" w:eastAsia="ru-RU"/>
              </w:rPr>
              <w:t>Адаптація дитини до умов закладу дошкільної освіти.</w:t>
            </w:r>
          </w:p>
          <w:p w14:paraId="0ABA2432" w14:textId="6B253212" w:rsidR="00C21285" w:rsidRPr="00C21285" w:rsidRDefault="00277961" w:rsidP="00277961">
            <w:pPr>
              <w:widowControl w:val="0"/>
              <w:tabs>
                <w:tab w:val="left" w:pos="527"/>
              </w:tabs>
              <w:autoSpaceDE w:val="0"/>
              <w:autoSpaceDN w:val="0"/>
              <w:adjustRightInd w:val="0"/>
              <w:spacing w:after="0" w:line="240" w:lineRule="auto"/>
              <w:ind w:right="102"/>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 </w:t>
            </w:r>
            <w:r w:rsidR="00C21285" w:rsidRPr="00C21285">
              <w:rPr>
                <w:rFonts w:ascii="Times New Roman" w:eastAsia="Times New Roman" w:hAnsi="Times New Roman" w:cs="Times New Roman"/>
                <w:sz w:val="24"/>
                <w:szCs w:val="24"/>
                <w:lang w:val="uk-UA" w:eastAsia="ru-RU"/>
              </w:rPr>
              <w:t>Створення  освітнього середовища, вільного від будь-якого насильства й дискримінації.</w:t>
            </w:r>
          </w:p>
        </w:tc>
        <w:tc>
          <w:tcPr>
            <w:tcW w:w="1417" w:type="dxa"/>
            <w:shd w:val="clear" w:color="auto" w:fill="auto"/>
          </w:tcPr>
          <w:p w14:paraId="220B4019" w14:textId="77777777" w:rsidR="00C21285" w:rsidRPr="00C21285" w:rsidRDefault="00C21285" w:rsidP="00C21285">
            <w:pPr>
              <w:spacing w:after="0" w:line="240" w:lineRule="auto"/>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до 27.10.</w:t>
            </w:r>
          </w:p>
        </w:tc>
        <w:tc>
          <w:tcPr>
            <w:tcW w:w="1971" w:type="dxa"/>
            <w:shd w:val="clear" w:color="auto" w:fill="auto"/>
          </w:tcPr>
          <w:p w14:paraId="24A6BFD2"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Директор,</w:t>
            </w:r>
          </w:p>
          <w:p w14:paraId="2C19B2BB"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практичний психолог, вихователі</w:t>
            </w:r>
          </w:p>
          <w:p w14:paraId="70EA88CC"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tc>
        <w:tc>
          <w:tcPr>
            <w:tcW w:w="1148" w:type="dxa"/>
            <w:shd w:val="clear" w:color="auto" w:fill="auto"/>
            <w:vAlign w:val="center"/>
          </w:tcPr>
          <w:p w14:paraId="708EE448"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p>
        </w:tc>
      </w:tr>
      <w:tr w:rsidR="00C21285" w:rsidRPr="00C21285" w14:paraId="454F4CA2" w14:textId="77777777" w:rsidTr="00DB4A49">
        <w:tc>
          <w:tcPr>
            <w:tcW w:w="534" w:type="dxa"/>
            <w:shd w:val="clear" w:color="auto" w:fill="auto"/>
          </w:tcPr>
          <w:p w14:paraId="71B969C6" w14:textId="77777777" w:rsidR="00C21285" w:rsidRPr="00C21285" w:rsidRDefault="00C21285" w:rsidP="00C21285">
            <w:pPr>
              <w:spacing w:after="0" w:line="240" w:lineRule="auto"/>
              <w:ind w:left="-142" w:right="-108" w:firstLine="142"/>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3.</w:t>
            </w:r>
          </w:p>
        </w:tc>
        <w:tc>
          <w:tcPr>
            <w:tcW w:w="1275" w:type="dxa"/>
            <w:tcBorders>
              <w:right w:val="single" w:sz="8" w:space="0" w:color="auto"/>
            </w:tcBorders>
            <w:shd w:val="clear" w:color="auto" w:fill="auto"/>
          </w:tcPr>
          <w:p w14:paraId="711BCD4F"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Поради</w:t>
            </w:r>
          </w:p>
          <w:p w14:paraId="52A03D9E" w14:textId="77777777" w:rsidR="00C21285" w:rsidRPr="00C21285" w:rsidRDefault="00C21285" w:rsidP="00C21285">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ru-RU"/>
              </w:rPr>
            </w:pPr>
          </w:p>
          <w:p w14:paraId="6868C238" w14:textId="77777777" w:rsidR="00C21285" w:rsidRPr="00C21285" w:rsidRDefault="00C21285" w:rsidP="00C21285">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ru-RU"/>
              </w:rPr>
            </w:pPr>
          </w:p>
          <w:p w14:paraId="15EFC6CC" w14:textId="77777777" w:rsidR="00C21285" w:rsidRPr="00C21285" w:rsidRDefault="00C21285" w:rsidP="00C21285">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highlight w:val="yellow"/>
                <w:lang w:val="uk-UA" w:eastAsia="ru-RU"/>
              </w:rPr>
            </w:pPr>
          </w:p>
        </w:tc>
        <w:tc>
          <w:tcPr>
            <w:tcW w:w="3552" w:type="dxa"/>
            <w:tcBorders>
              <w:left w:val="single" w:sz="8" w:space="0" w:color="auto"/>
            </w:tcBorders>
            <w:shd w:val="clear" w:color="auto" w:fill="auto"/>
          </w:tcPr>
          <w:p w14:paraId="2AAA3B87" w14:textId="77777777" w:rsidR="00C21285" w:rsidRPr="00C21285" w:rsidRDefault="00C21285" w:rsidP="00C21285">
            <w:pPr>
              <w:widowControl w:val="0"/>
              <w:tabs>
                <w:tab w:val="left" w:pos="404"/>
              </w:tabs>
              <w:autoSpaceDE w:val="0"/>
              <w:autoSpaceDN w:val="0"/>
              <w:adjustRightInd w:val="0"/>
              <w:spacing w:after="0" w:line="240" w:lineRule="auto"/>
              <w:ind w:right="102"/>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1. Як зберегти психіку дитини під час воєнних дій.</w:t>
            </w:r>
          </w:p>
          <w:p w14:paraId="5FBA8574" w14:textId="5EF6B842" w:rsidR="00C21285" w:rsidRPr="00C21285" w:rsidRDefault="00C21285" w:rsidP="00C21285">
            <w:pPr>
              <w:widowControl w:val="0"/>
              <w:autoSpaceDE w:val="0"/>
              <w:autoSpaceDN w:val="0"/>
              <w:adjustRightInd w:val="0"/>
              <w:spacing w:after="0" w:line="240" w:lineRule="auto"/>
              <w:ind w:right="102"/>
              <w:jc w:val="both"/>
              <w:rPr>
                <w:rFonts w:ascii="Times New Roman" w:eastAsia="Times New Roman" w:hAnsi="Times New Roman" w:cs="Times New Roman"/>
                <w:sz w:val="24"/>
                <w:szCs w:val="24"/>
                <w:highlight w:val="yellow"/>
                <w:lang w:val="uk-UA" w:eastAsia="ru-RU"/>
              </w:rPr>
            </w:pPr>
            <w:r w:rsidRPr="00C21285">
              <w:rPr>
                <w:rFonts w:ascii="Times New Roman" w:eastAsia="Times New Roman" w:hAnsi="Times New Roman" w:cs="Times New Roman"/>
                <w:sz w:val="24"/>
                <w:szCs w:val="24"/>
                <w:lang w:val="uk-UA" w:eastAsia="ru-RU"/>
              </w:rPr>
              <w:t>2.Як впоратися з власними страхами та страхами дітей під час війни.</w:t>
            </w:r>
          </w:p>
        </w:tc>
        <w:tc>
          <w:tcPr>
            <w:tcW w:w="1417" w:type="dxa"/>
            <w:shd w:val="clear" w:color="auto" w:fill="auto"/>
          </w:tcPr>
          <w:p w14:paraId="119EA410" w14:textId="7CE01ED5" w:rsidR="00C21285" w:rsidRPr="00C21285" w:rsidRDefault="00C21285" w:rsidP="00C21285">
            <w:pPr>
              <w:spacing w:after="0" w:line="240" w:lineRule="auto"/>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xml:space="preserve">до </w:t>
            </w:r>
            <w:r w:rsidR="00277961">
              <w:rPr>
                <w:rFonts w:ascii="Times New Roman" w:eastAsia="Times New Roman" w:hAnsi="Times New Roman" w:cs="Times New Roman"/>
                <w:sz w:val="24"/>
                <w:szCs w:val="24"/>
                <w:lang w:val="uk-UA" w:eastAsia="ru-RU"/>
              </w:rPr>
              <w:t>28</w:t>
            </w:r>
            <w:r w:rsidRPr="00C21285">
              <w:rPr>
                <w:rFonts w:ascii="Times New Roman" w:eastAsia="Times New Roman" w:hAnsi="Times New Roman" w:cs="Times New Roman"/>
                <w:sz w:val="24"/>
                <w:szCs w:val="24"/>
                <w:lang w:val="uk-UA" w:eastAsia="ru-RU"/>
              </w:rPr>
              <w:t>.11.</w:t>
            </w:r>
          </w:p>
        </w:tc>
        <w:tc>
          <w:tcPr>
            <w:tcW w:w="1971" w:type="dxa"/>
            <w:shd w:val="clear" w:color="auto" w:fill="auto"/>
          </w:tcPr>
          <w:p w14:paraId="0E08A307"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Директор,</w:t>
            </w:r>
          </w:p>
          <w:p w14:paraId="7C62F345"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практичний психолог, вихователі</w:t>
            </w:r>
          </w:p>
          <w:p w14:paraId="7B1B92F4"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tc>
        <w:tc>
          <w:tcPr>
            <w:tcW w:w="1148" w:type="dxa"/>
            <w:shd w:val="clear" w:color="auto" w:fill="auto"/>
            <w:vAlign w:val="center"/>
          </w:tcPr>
          <w:p w14:paraId="6BE18244"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p>
        </w:tc>
      </w:tr>
      <w:tr w:rsidR="00C21285" w:rsidRPr="00C21285" w14:paraId="338A1BE1" w14:textId="77777777" w:rsidTr="00DB4A49">
        <w:tc>
          <w:tcPr>
            <w:tcW w:w="534" w:type="dxa"/>
            <w:shd w:val="clear" w:color="auto" w:fill="auto"/>
          </w:tcPr>
          <w:p w14:paraId="0E3BCC47" w14:textId="77777777" w:rsidR="00C21285" w:rsidRPr="00C21285" w:rsidRDefault="00C21285" w:rsidP="00C21285">
            <w:pPr>
              <w:spacing w:after="0" w:line="240" w:lineRule="auto"/>
              <w:ind w:left="-142" w:right="-108" w:firstLine="142"/>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4.</w:t>
            </w:r>
          </w:p>
        </w:tc>
        <w:tc>
          <w:tcPr>
            <w:tcW w:w="1275" w:type="dxa"/>
            <w:tcBorders>
              <w:right w:val="single" w:sz="8" w:space="0" w:color="auto"/>
            </w:tcBorders>
            <w:shd w:val="clear" w:color="auto" w:fill="auto"/>
          </w:tcPr>
          <w:p w14:paraId="27188913" w14:textId="77777777" w:rsidR="00C21285" w:rsidRPr="00C21285" w:rsidRDefault="00C21285" w:rsidP="00C21285">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Обмін досвідом сімейного виховання</w:t>
            </w:r>
          </w:p>
        </w:tc>
        <w:tc>
          <w:tcPr>
            <w:tcW w:w="3552" w:type="dxa"/>
            <w:tcBorders>
              <w:left w:val="single" w:sz="8" w:space="0" w:color="auto"/>
            </w:tcBorders>
            <w:shd w:val="clear" w:color="auto" w:fill="auto"/>
          </w:tcPr>
          <w:p w14:paraId="734F6A1A" w14:textId="5269C94F" w:rsidR="00C21285" w:rsidRPr="00C21285" w:rsidRDefault="00C21285" w:rsidP="00C21285">
            <w:pPr>
              <w:widowControl w:val="0"/>
              <w:tabs>
                <w:tab w:val="left" w:pos="280"/>
              </w:tabs>
              <w:autoSpaceDE w:val="0"/>
              <w:autoSpaceDN w:val="0"/>
              <w:adjustRightInd w:val="0"/>
              <w:spacing w:after="0" w:line="240" w:lineRule="auto"/>
              <w:ind w:right="102"/>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1.Як зберегти й зміцнити здоров’я дитини взимку.</w:t>
            </w:r>
          </w:p>
          <w:p w14:paraId="48A65D3B" w14:textId="3F5CC1E7" w:rsidR="00C21285" w:rsidRPr="00C21285" w:rsidRDefault="00C21285" w:rsidP="00C21285">
            <w:pPr>
              <w:widowControl w:val="0"/>
              <w:autoSpaceDE w:val="0"/>
              <w:autoSpaceDN w:val="0"/>
              <w:adjustRightInd w:val="0"/>
              <w:spacing w:after="0" w:line="240" w:lineRule="auto"/>
              <w:ind w:right="102"/>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xml:space="preserve">2.Загартування дитини в родині. </w:t>
            </w:r>
          </w:p>
        </w:tc>
        <w:tc>
          <w:tcPr>
            <w:tcW w:w="1417" w:type="dxa"/>
            <w:shd w:val="clear" w:color="auto" w:fill="auto"/>
          </w:tcPr>
          <w:p w14:paraId="31538EF4" w14:textId="77777777" w:rsidR="00C21285" w:rsidRPr="00C21285" w:rsidRDefault="00C21285" w:rsidP="00C21285">
            <w:pPr>
              <w:spacing w:after="0" w:line="240" w:lineRule="auto"/>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до 29.12.</w:t>
            </w:r>
          </w:p>
        </w:tc>
        <w:tc>
          <w:tcPr>
            <w:tcW w:w="1971" w:type="dxa"/>
            <w:shd w:val="clear" w:color="auto" w:fill="auto"/>
          </w:tcPr>
          <w:p w14:paraId="6D9FFD68"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Директор,</w:t>
            </w:r>
          </w:p>
          <w:p w14:paraId="2DC965A9"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практичний психолог, вихователі</w:t>
            </w:r>
          </w:p>
          <w:p w14:paraId="224DC702" w14:textId="77777777" w:rsidR="00C21285" w:rsidRPr="00C21285" w:rsidRDefault="00C21285" w:rsidP="00C21285">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lang w:val="uk-UA" w:eastAsia="ru-RU"/>
              </w:rPr>
            </w:pPr>
          </w:p>
        </w:tc>
        <w:tc>
          <w:tcPr>
            <w:tcW w:w="1148" w:type="dxa"/>
            <w:shd w:val="clear" w:color="auto" w:fill="auto"/>
            <w:vAlign w:val="center"/>
          </w:tcPr>
          <w:p w14:paraId="1CD85D90"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p>
        </w:tc>
      </w:tr>
      <w:tr w:rsidR="00C21285" w:rsidRPr="00C21285" w14:paraId="357DF51B" w14:textId="77777777" w:rsidTr="00DB4A49">
        <w:tc>
          <w:tcPr>
            <w:tcW w:w="534" w:type="dxa"/>
            <w:shd w:val="clear" w:color="auto" w:fill="auto"/>
          </w:tcPr>
          <w:p w14:paraId="545C53EA" w14:textId="77777777" w:rsidR="00C21285" w:rsidRPr="00C21285" w:rsidRDefault="00C21285" w:rsidP="00C21285">
            <w:pPr>
              <w:spacing w:after="0" w:line="240" w:lineRule="auto"/>
              <w:ind w:left="-142" w:right="-108" w:firstLine="142"/>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5.</w:t>
            </w:r>
          </w:p>
        </w:tc>
        <w:tc>
          <w:tcPr>
            <w:tcW w:w="1275" w:type="dxa"/>
            <w:tcBorders>
              <w:right w:val="single" w:sz="8" w:space="0" w:color="auto"/>
            </w:tcBorders>
            <w:shd w:val="clear" w:color="auto" w:fill="auto"/>
          </w:tcPr>
          <w:p w14:paraId="750C154A"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14:paraId="6B99BD8D" w14:textId="77777777" w:rsidR="00C21285" w:rsidRPr="00C21285" w:rsidRDefault="00C21285" w:rsidP="00C21285">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highlight w:val="yellow"/>
                <w:lang w:val="uk-UA" w:eastAsia="ru-RU"/>
              </w:rPr>
            </w:pPr>
            <w:proofErr w:type="spellStart"/>
            <w:r w:rsidRPr="00C21285">
              <w:rPr>
                <w:rFonts w:ascii="Times New Roman" w:eastAsia="Times New Roman" w:hAnsi="Times New Roman" w:cs="Times New Roman"/>
                <w:sz w:val="24"/>
                <w:szCs w:val="24"/>
                <w:lang w:val="uk-UA" w:eastAsia="ru-RU"/>
              </w:rPr>
              <w:t>Презента-ція</w:t>
            </w:r>
            <w:proofErr w:type="spellEnd"/>
          </w:p>
        </w:tc>
        <w:tc>
          <w:tcPr>
            <w:tcW w:w="3552" w:type="dxa"/>
            <w:tcBorders>
              <w:left w:val="single" w:sz="8" w:space="0" w:color="auto"/>
            </w:tcBorders>
            <w:shd w:val="clear" w:color="auto" w:fill="auto"/>
          </w:tcPr>
          <w:p w14:paraId="0409CC3A" w14:textId="77777777" w:rsidR="00C21285" w:rsidRPr="00C21285" w:rsidRDefault="00C21285" w:rsidP="00C21285">
            <w:pPr>
              <w:widowControl w:val="0"/>
              <w:autoSpaceDE w:val="0"/>
              <w:autoSpaceDN w:val="0"/>
              <w:adjustRightInd w:val="0"/>
              <w:spacing w:after="0" w:line="240" w:lineRule="auto"/>
              <w:ind w:right="102"/>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1. Приклад батьків – кращий взірець поведінки дитини.</w:t>
            </w:r>
          </w:p>
          <w:p w14:paraId="06EC863F" w14:textId="77777777" w:rsidR="00C21285" w:rsidRPr="00C21285" w:rsidRDefault="00C21285" w:rsidP="00C21285">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val="uk-UA" w:eastAsia="ru-RU"/>
              </w:rPr>
            </w:pPr>
            <w:r w:rsidRPr="00C21285">
              <w:rPr>
                <w:rFonts w:ascii="Times New Roman" w:eastAsia="Times New Roman" w:hAnsi="Times New Roman" w:cs="Times New Roman"/>
                <w:sz w:val="24"/>
                <w:szCs w:val="24"/>
                <w:lang w:val="uk-UA" w:eastAsia="ru-RU"/>
              </w:rPr>
              <w:t xml:space="preserve">2. Знайомимо дітей з традиціями та обрядами Українського народу </w:t>
            </w:r>
          </w:p>
        </w:tc>
        <w:tc>
          <w:tcPr>
            <w:tcW w:w="1417" w:type="dxa"/>
            <w:shd w:val="clear" w:color="auto" w:fill="auto"/>
          </w:tcPr>
          <w:p w14:paraId="3AE6C2B4" w14:textId="0B769BCE" w:rsidR="00C21285" w:rsidRPr="00C21285" w:rsidRDefault="00C21285" w:rsidP="00C21285">
            <w:pPr>
              <w:spacing w:after="0" w:line="240" w:lineRule="auto"/>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до 3</w:t>
            </w:r>
            <w:r w:rsidR="00277961">
              <w:rPr>
                <w:rFonts w:ascii="Times New Roman" w:eastAsia="Times New Roman" w:hAnsi="Times New Roman" w:cs="Times New Roman"/>
                <w:sz w:val="24"/>
                <w:szCs w:val="24"/>
                <w:lang w:val="uk-UA" w:eastAsia="ru-RU"/>
              </w:rPr>
              <w:t>0</w:t>
            </w:r>
            <w:r w:rsidRPr="00C21285">
              <w:rPr>
                <w:rFonts w:ascii="Times New Roman" w:eastAsia="Times New Roman" w:hAnsi="Times New Roman" w:cs="Times New Roman"/>
                <w:sz w:val="24"/>
                <w:szCs w:val="24"/>
                <w:lang w:val="uk-UA" w:eastAsia="ru-RU"/>
              </w:rPr>
              <w:t>.01.</w:t>
            </w:r>
          </w:p>
        </w:tc>
        <w:tc>
          <w:tcPr>
            <w:tcW w:w="1971" w:type="dxa"/>
            <w:shd w:val="clear" w:color="auto" w:fill="auto"/>
          </w:tcPr>
          <w:p w14:paraId="5E618509" w14:textId="2592B24B" w:rsidR="00C21285" w:rsidRPr="00C21285" w:rsidRDefault="009843ED" w:rsidP="009843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C21285" w:rsidRPr="00C21285">
              <w:rPr>
                <w:rFonts w:ascii="Times New Roman" w:eastAsia="Times New Roman" w:hAnsi="Times New Roman" w:cs="Times New Roman"/>
                <w:sz w:val="24"/>
                <w:szCs w:val="24"/>
                <w:lang w:val="uk-UA" w:eastAsia="ru-RU"/>
              </w:rPr>
              <w:t>Директор,</w:t>
            </w:r>
          </w:p>
          <w:p w14:paraId="5E39A381"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практичний психолог, вихователі</w:t>
            </w:r>
          </w:p>
          <w:p w14:paraId="644261A7"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tc>
        <w:tc>
          <w:tcPr>
            <w:tcW w:w="1148" w:type="dxa"/>
            <w:shd w:val="clear" w:color="auto" w:fill="auto"/>
            <w:vAlign w:val="center"/>
          </w:tcPr>
          <w:p w14:paraId="61A9430B"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p>
        </w:tc>
      </w:tr>
      <w:tr w:rsidR="00C21285" w:rsidRPr="00C21285" w14:paraId="5DFEB53B" w14:textId="77777777" w:rsidTr="00DB4A49">
        <w:tc>
          <w:tcPr>
            <w:tcW w:w="534" w:type="dxa"/>
            <w:shd w:val="clear" w:color="auto" w:fill="auto"/>
          </w:tcPr>
          <w:p w14:paraId="3C30ED2B" w14:textId="77777777" w:rsidR="00C21285" w:rsidRPr="00C21285" w:rsidRDefault="00C21285" w:rsidP="00C21285">
            <w:pPr>
              <w:spacing w:after="0" w:line="240" w:lineRule="auto"/>
              <w:ind w:left="-142" w:right="-108" w:firstLine="142"/>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6.</w:t>
            </w:r>
          </w:p>
        </w:tc>
        <w:tc>
          <w:tcPr>
            <w:tcW w:w="1275" w:type="dxa"/>
            <w:tcBorders>
              <w:right w:val="single" w:sz="8" w:space="0" w:color="auto"/>
            </w:tcBorders>
            <w:shd w:val="clear" w:color="auto" w:fill="auto"/>
          </w:tcPr>
          <w:p w14:paraId="3C0754BA" w14:textId="77777777" w:rsidR="00C21285" w:rsidRPr="00C21285" w:rsidRDefault="00C21285" w:rsidP="00C21285">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Онлайн-навчання</w:t>
            </w:r>
          </w:p>
          <w:p w14:paraId="004A2FB4"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val="uk-UA" w:eastAsia="ru-RU"/>
              </w:rPr>
            </w:pPr>
          </w:p>
        </w:tc>
        <w:tc>
          <w:tcPr>
            <w:tcW w:w="3552" w:type="dxa"/>
            <w:tcBorders>
              <w:left w:val="single" w:sz="8" w:space="0" w:color="auto"/>
            </w:tcBorders>
            <w:shd w:val="clear" w:color="auto" w:fill="auto"/>
          </w:tcPr>
          <w:p w14:paraId="3914AE7C" w14:textId="77777777" w:rsidR="00C21285" w:rsidRPr="00C21285" w:rsidRDefault="00C21285" w:rsidP="00C21285">
            <w:pPr>
              <w:widowControl w:val="0"/>
              <w:autoSpaceDE w:val="0"/>
              <w:autoSpaceDN w:val="0"/>
              <w:adjustRightInd w:val="0"/>
              <w:spacing w:after="0" w:line="240" w:lineRule="auto"/>
              <w:ind w:right="102"/>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lastRenderedPageBreak/>
              <w:t>1. Розвиваємо мовлення дитини власним прикладом.</w:t>
            </w:r>
          </w:p>
          <w:p w14:paraId="69769753" w14:textId="64878B77" w:rsidR="00C21285" w:rsidRPr="00C21285" w:rsidRDefault="00C21285" w:rsidP="00C21285">
            <w:pPr>
              <w:widowControl w:val="0"/>
              <w:autoSpaceDE w:val="0"/>
              <w:autoSpaceDN w:val="0"/>
              <w:adjustRightInd w:val="0"/>
              <w:spacing w:after="0" w:line="240" w:lineRule="auto"/>
              <w:ind w:right="102"/>
              <w:jc w:val="both"/>
              <w:rPr>
                <w:rFonts w:ascii="Times New Roman" w:eastAsia="Times New Roman" w:hAnsi="Times New Roman" w:cs="Times New Roman"/>
                <w:sz w:val="24"/>
                <w:szCs w:val="24"/>
                <w:highlight w:val="yellow"/>
                <w:lang w:val="uk-UA" w:eastAsia="ru-RU"/>
              </w:rPr>
            </w:pPr>
            <w:r w:rsidRPr="00C21285">
              <w:rPr>
                <w:rFonts w:ascii="Times New Roman" w:eastAsia="Times New Roman" w:hAnsi="Times New Roman" w:cs="Times New Roman"/>
                <w:sz w:val="24"/>
                <w:szCs w:val="24"/>
                <w:lang w:val="uk-UA" w:eastAsia="ru-RU"/>
              </w:rPr>
              <w:lastRenderedPageBreak/>
              <w:t>2.Сформоване мовлення – залог успішного навчання в школі.</w:t>
            </w:r>
          </w:p>
        </w:tc>
        <w:tc>
          <w:tcPr>
            <w:tcW w:w="1417" w:type="dxa"/>
            <w:shd w:val="clear" w:color="auto" w:fill="auto"/>
          </w:tcPr>
          <w:p w14:paraId="05982FEF" w14:textId="27DCA397" w:rsidR="00C21285" w:rsidRPr="00C21285" w:rsidRDefault="00C21285" w:rsidP="00C21285">
            <w:pPr>
              <w:spacing w:after="0" w:line="240" w:lineRule="auto"/>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lastRenderedPageBreak/>
              <w:t>до 2</w:t>
            </w:r>
            <w:r w:rsidR="00277961">
              <w:rPr>
                <w:rFonts w:ascii="Times New Roman" w:eastAsia="Times New Roman" w:hAnsi="Times New Roman" w:cs="Times New Roman"/>
                <w:sz w:val="24"/>
                <w:szCs w:val="24"/>
                <w:lang w:val="uk-UA" w:eastAsia="ru-RU"/>
              </w:rPr>
              <w:t>7</w:t>
            </w:r>
            <w:r w:rsidRPr="00C21285">
              <w:rPr>
                <w:rFonts w:ascii="Times New Roman" w:eastAsia="Times New Roman" w:hAnsi="Times New Roman" w:cs="Times New Roman"/>
                <w:sz w:val="24"/>
                <w:szCs w:val="24"/>
                <w:lang w:val="uk-UA" w:eastAsia="ru-RU"/>
              </w:rPr>
              <w:t>.02.</w:t>
            </w:r>
          </w:p>
        </w:tc>
        <w:tc>
          <w:tcPr>
            <w:tcW w:w="1971" w:type="dxa"/>
            <w:shd w:val="clear" w:color="auto" w:fill="auto"/>
          </w:tcPr>
          <w:p w14:paraId="01438258" w14:textId="2A249162" w:rsidR="00C21285" w:rsidRPr="00C21285" w:rsidRDefault="009843ED" w:rsidP="009843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C21285" w:rsidRPr="00C21285">
              <w:rPr>
                <w:rFonts w:ascii="Times New Roman" w:eastAsia="Times New Roman" w:hAnsi="Times New Roman" w:cs="Times New Roman"/>
                <w:sz w:val="24"/>
                <w:szCs w:val="24"/>
                <w:lang w:val="uk-UA" w:eastAsia="ru-RU"/>
              </w:rPr>
              <w:t>Директор,</w:t>
            </w:r>
          </w:p>
          <w:p w14:paraId="15EC222B"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xml:space="preserve">практичний </w:t>
            </w:r>
            <w:r w:rsidRPr="00C21285">
              <w:rPr>
                <w:rFonts w:ascii="Times New Roman" w:eastAsia="Times New Roman" w:hAnsi="Times New Roman" w:cs="Times New Roman"/>
                <w:sz w:val="24"/>
                <w:szCs w:val="24"/>
                <w:lang w:val="uk-UA" w:eastAsia="ru-RU"/>
              </w:rPr>
              <w:lastRenderedPageBreak/>
              <w:t>психолог, вихователі</w:t>
            </w:r>
          </w:p>
          <w:p w14:paraId="1EE787F1"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14:paraId="3356EFFF"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tc>
        <w:tc>
          <w:tcPr>
            <w:tcW w:w="1148" w:type="dxa"/>
            <w:shd w:val="clear" w:color="auto" w:fill="auto"/>
            <w:vAlign w:val="center"/>
          </w:tcPr>
          <w:p w14:paraId="2941D7C0"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p>
        </w:tc>
      </w:tr>
      <w:tr w:rsidR="00C21285" w:rsidRPr="00C21285" w14:paraId="0FDB161A" w14:textId="77777777" w:rsidTr="00DB4A49">
        <w:tc>
          <w:tcPr>
            <w:tcW w:w="534" w:type="dxa"/>
            <w:shd w:val="clear" w:color="auto" w:fill="auto"/>
          </w:tcPr>
          <w:p w14:paraId="0F7B7DC7" w14:textId="77777777" w:rsidR="00C21285" w:rsidRPr="00C21285" w:rsidRDefault="00C21285" w:rsidP="00C21285">
            <w:pPr>
              <w:spacing w:after="0" w:line="240" w:lineRule="auto"/>
              <w:ind w:left="-142" w:right="-108" w:firstLine="142"/>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7.</w:t>
            </w:r>
          </w:p>
        </w:tc>
        <w:tc>
          <w:tcPr>
            <w:tcW w:w="1275" w:type="dxa"/>
            <w:tcBorders>
              <w:right w:val="single" w:sz="8" w:space="0" w:color="auto"/>
            </w:tcBorders>
            <w:shd w:val="clear" w:color="auto" w:fill="auto"/>
          </w:tcPr>
          <w:p w14:paraId="0F94F54A"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val="uk-UA" w:eastAsia="ru-RU"/>
              </w:rPr>
            </w:pPr>
            <w:r w:rsidRPr="00C21285">
              <w:rPr>
                <w:rFonts w:ascii="Times New Roman" w:eastAsia="Times New Roman" w:hAnsi="Times New Roman" w:cs="Times New Roman"/>
                <w:sz w:val="24"/>
                <w:szCs w:val="24"/>
                <w:lang w:val="uk-UA" w:eastAsia="ru-RU"/>
              </w:rPr>
              <w:t>Поради</w:t>
            </w:r>
          </w:p>
        </w:tc>
        <w:tc>
          <w:tcPr>
            <w:tcW w:w="3552" w:type="dxa"/>
            <w:tcBorders>
              <w:left w:val="single" w:sz="8" w:space="0" w:color="auto"/>
            </w:tcBorders>
            <w:shd w:val="clear" w:color="auto" w:fill="auto"/>
          </w:tcPr>
          <w:p w14:paraId="6092E1FC" w14:textId="567C93CC" w:rsidR="00C21285" w:rsidRPr="00C21285" w:rsidRDefault="00C21285" w:rsidP="00C21285">
            <w:pPr>
              <w:widowControl w:val="0"/>
              <w:autoSpaceDE w:val="0"/>
              <w:autoSpaceDN w:val="0"/>
              <w:adjustRightInd w:val="0"/>
              <w:spacing w:after="0" w:line="240" w:lineRule="auto"/>
              <w:ind w:right="102"/>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1. Ігри на розвиток звукової культури мовлення.</w:t>
            </w:r>
          </w:p>
          <w:p w14:paraId="7DF47309" w14:textId="043EDEF1" w:rsidR="00C21285" w:rsidRPr="00C21285" w:rsidRDefault="00C21285" w:rsidP="00C21285">
            <w:pPr>
              <w:widowControl w:val="0"/>
              <w:autoSpaceDE w:val="0"/>
              <w:autoSpaceDN w:val="0"/>
              <w:adjustRightInd w:val="0"/>
              <w:spacing w:after="0" w:line="240" w:lineRule="auto"/>
              <w:ind w:right="102"/>
              <w:jc w:val="both"/>
              <w:rPr>
                <w:rFonts w:ascii="Times New Roman" w:eastAsia="Times New Roman" w:hAnsi="Times New Roman" w:cs="Times New Roman"/>
                <w:sz w:val="24"/>
                <w:szCs w:val="24"/>
                <w:highlight w:val="yellow"/>
                <w:lang w:val="uk-UA" w:eastAsia="ru-RU"/>
              </w:rPr>
            </w:pPr>
            <w:r w:rsidRPr="00C21285">
              <w:rPr>
                <w:rFonts w:ascii="Times New Roman" w:eastAsia="Times New Roman" w:hAnsi="Times New Roman" w:cs="Times New Roman"/>
                <w:sz w:val="24"/>
                <w:szCs w:val="24"/>
                <w:lang w:val="uk-UA" w:eastAsia="ru-RU"/>
              </w:rPr>
              <w:t>2.  Розвиток комунікативного  мовлення дітей.</w:t>
            </w:r>
          </w:p>
        </w:tc>
        <w:tc>
          <w:tcPr>
            <w:tcW w:w="1417" w:type="dxa"/>
            <w:shd w:val="clear" w:color="auto" w:fill="auto"/>
          </w:tcPr>
          <w:p w14:paraId="25EE0F17" w14:textId="77777777" w:rsidR="00C21285" w:rsidRPr="00C21285" w:rsidRDefault="00C21285" w:rsidP="00C21285">
            <w:pPr>
              <w:spacing w:after="0" w:line="240" w:lineRule="auto"/>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до 31.03.</w:t>
            </w:r>
          </w:p>
        </w:tc>
        <w:tc>
          <w:tcPr>
            <w:tcW w:w="1971" w:type="dxa"/>
            <w:shd w:val="clear" w:color="auto" w:fill="auto"/>
          </w:tcPr>
          <w:p w14:paraId="38C5B1B5"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Директор,</w:t>
            </w:r>
          </w:p>
          <w:p w14:paraId="133F4A1E"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практичний психолог, вихователі</w:t>
            </w:r>
          </w:p>
          <w:p w14:paraId="7E0B20CF" w14:textId="77777777" w:rsidR="00C21285" w:rsidRPr="00C21285" w:rsidRDefault="00C21285" w:rsidP="00C21285">
            <w:pPr>
              <w:widowControl w:val="0"/>
              <w:autoSpaceDE w:val="0"/>
              <w:autoSpaceDN w:val="0"/>
              <w:adjustRightInd w:val="0"/>
              <w:spacing w:after="0" w:line="240" w:lineRule="auto"/>
              <w:ind w:left="-40" w:right="-63"/>
              <w:jc w:val="center"/>
              <w:rPr>
                <w:rFonts w:ascii="Times New Roman" w:eastAsia="Times New Roman" w:hAnsi="Times New Roman" w:cs="Times New Roman"/>
                <w:sz w:val="24"/>
                <w:szCs w:val="24"/>
                <w:lang w:val="uk-UA" w:eastAsia="ru-RU"/>
              </w:rPr>
            </w:pPr>
          </w:p>
        </w:tc>
        <w:tc>
          <w:tcPr>
            <w:tcW w:w="1148" w:type="dxa"/>
            <w:shd w:val="clear" w:color="auto" w:fill="auto"/>
            <w:vAlign w:val="center"/>
          </w:tcPr>
          <w:p w14:paraId="0BF6A315"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p>
        </w:tc>
      </w:tr>
      <w:tr w:rsidR="00C21285" w:rsidRPr="00C21285" w14:paraId="2D424E49" w14:textId="77777777" w:rsidTr="00DB4A49">
        <w:tc>
          <w:tcPr>
            <w:tcW w:w="534" w:type="dxa"/>
            <w:shd w:val="clear" w:color="auto" w:fill="auto"/>
          </w:tcPr>
          <w:p w14:paraId="62EBA322" w14:textId="77777777" w:rsidR="00C21285" w:rsidRPr="00C21285" w:rsidRDefault="00C21285" w:rsidP="00C21285">
            <w:pPr>
              <w:spacing w:after="0" w:line="240" w:lineRule="auto"/>
              <w:ind w:left="-142" w:right="-108" w:firstLine="142"/>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8.</w:t>
            </w:r>
          </w:p>
        </w:tc>
        <w:tc>
          <w:tcPr>
            <w:tcW w:w="1275" w:type="dxa"/>
            <w:tcBorders>
              <w:right w:val="single" w:sz="8" w:space="0" w:color="auto"/>
            </w:tcBorders>
            <w:shd w:val="clear" w:color="auto" w:fill="auto"/>
          </w:tcPr>
          <w:p w14:paraId="04DE3854" w14:textId="77777777" w:rsidR="00C21285" w:rsidRPr="00C21285" w:rsidRDefault="00C21285" w:rsidP="00C21285">
            <w:pPr>
              <w:widowControl w:val="0"/>
              <w:autoSpaceDE w:val="0"/>
              <w:autoSpaceDN w:val="0"/>
              <w:adjustRightInd w:val="0"/>
              <w:spacing w:after="0" w:line="240" w:lineRule="auto"/>
              <w:ind w:right="-108" w:hanging="108"/>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Інформація</w:t>
            </w:r>
          </w:p>
          <w:p w14:paraId="5C23B459" w14:textId="77777777" w:rsidR="00C21285" w:rsidRPr="00C21285" w:rsidRDefault="00C21285" w:rsidP="00C21285">
            <w:pPr>
              <w:widowControl w:val="0"/>
              <w:autoSpaceDE w:val="0"/>
              <w:autoSpaceDN w:val="0"/>
              <w:adjustRightInd w:val="0"/>
              <w:spacing w:after="0" w:line="240" w:lineRule="auto"/>
              <w:ind w:right="-108" w:hanging="108"/>
              <w:jc w:val="center"/>
              <w:rPr>
                <w:rFonts w:ascii="Times New Roman" w:eastAsia="Times New Roman" w:hAnsi="Times New Roman" w:cs="Times New Roman"/>
                <w:sz w:val="24"/>
                <w:szCs w:val="24"/>
                <w:lang w:val="uk-UA" w:eastAsia="ru-RU"/>
              </w:rPr>
            </w:pPr>
          </w:p>
          <w:p w14:paraId="60CA9F42" w14:textId="77777777" w:rsidR="00C21285" w:rsidRPr="00C21285" w:rsidRDefault="00C21285" w:rsidP="00C21285">
            <w:pPr>
              <w:widowControl w:val="0"/>
              <w:autoSpaceDE w:val="0"/>
              <w:autoSpaceDN w:val="0"/>
              <w:adjustRightInd w:val="0"/>
              <w:spacing w:after="0" w:line="240" w:lineRule="auto"/>
              <w:ind w:right="-108"/>
              <w:rPr>
                <w:rFonts w:ascii="Times New Roman" w:eastAsia="Times New Roman" w:hAnsi="Times New Roman" w:cs="Times New Roman"/>
                <w:sz w:val="24"/>
                <w:szCs w:val="24"/>
                <w:lang w:val="uk-UA" w:eastAsia="ru-RU"/>
              </w:rPr>
            </w:pPr>
          </w:p>
          <w:p w14:paraId="584C9A84" w14:textId="77777777" w:rsidR="00C21285" w:rsidRPr="00C21285" w:rsidRDefault="00C21285" w:rsidP="00C21285">
            <w:pPr>
              <w:widowControl w:val="0"/>
              <w:autoSpaceDE w:val="0"/>
              <w:autoSpaceDN w:val="0"/>
              <w:adjustRightInd w:val="0"/>
              <w:spacing w:after="0" w:line="240" w:lineRule="auto"/>
              <w:ind w:right="-108"/>
              <w:rPr>
                <w:rFonts w:ascii="Times New Roman" w:eastAsia="Times New Roman" w:hAnsi="Times New Roman" w:cs="Times New Roman"/>
                <w:sz w:val="24"/>
                <w:szCs w:val="24"/>
                <w:highlight w:val="yellow"/>
                <w:lang w:val="uk-UA" w:eastAsia="ru-RU"/>
              </w:rPr>
            </w:pPr>
          </w:p>
        </w:tc>
        <w:tc>
          <w:tcPr>
            <w:tcW w:w="3552" w:type="dxa"/>
            <w:tcBorders>
              <w:left w:val="single" w:sz="8" w:space="0" w:color="auto"/>
            </w:tcBorders>
            <w:shd w:val="clear" w:color="auto" w:fill="auto"/>
          </w:tcPr>
          <w:p w14:paraId="1646DE79" w14:textId="4C72BC35" w:rsidR="00C21285" w:rsidRPr="00C21285" w:rsidRDefault="007A2819" w:rsidP="00C21285">
            <w:pPr>
              <w:widowControl w:val="0"/>
              <w:autoSpaceDE w:val="0"/>
              <w:autoSpaceDN w:val="0"/>
              <w:adjustRightInd w:val="0"/>
              <w:spacing w:after="0" w:line="240" w:lineRule="auto"/>
              <w:ind w:right="102"/>
              <w:jc w:val="both"/>
              <w:rPr>
                <w:rFonts w:ascii="Times New Roman" w:eastAsia="Times New Roman" w:hAnsi="Times New Roman" w:cs="Times New Roman"/>
                <w:sz w:val="24"/>
                <w:szCs w:val="24"/>
                <w:highlight w:val="yellow"/>
                <w:lang w:val="uk-UA" w:eastAsia="ru-RU"/>
              </w:rPr>
            </w:pPr>
            <w:r>
              <w:rPr>
                <w:rFonts w:ascii="Times New Roman" w:eastAsia="Times New Roman" w:hAnsi="Times New Roman" w:cs="Times New Roman"/>
                <w:sz w:val="24"/>
                <w:szCs w:val="24"/>
                <w:lang w:val="uk-UA" w:eastAsia="ru-RU"/>
              </w:rPr>
              <w:t>1</w:t>
            </w:r>
            <w:r w:rsidR="00C21285" w:rsidRPr="00C21285">
              <w:rPr>
                <w:rFonts w:ascii="Times New Roman" w:eastAsia="Times New Roman" w:hAnsi="Times New Roman" w:cs="Times New Roman"/>
                <w:sz w:val="24"/>
                <w:szCs w:val="24"/>
                <w:lang w:val="uk-UA" w:eastAsia="ru-RU"/>
              </w:rPr>
              <w:t>.Правила</w:t>
            </w:r>
            <w:r>
              <w:rPr>
                <w:rFonts w:ascii="Times New Roman" w:eastAsia="Times New Roman" w:hAnsi="Times New Roman" w:cs="Times New Roman"/>
                <w:sz w:val="24"/>
                <w:szCs w:val="24"/>
                <w:lang w:val="uk-UA" w:eastAsia="ru-RU"/>
              </w:rPr>
              <w:t xml:space="preserve"> </w:t>
            </w:r>
            <w:r w:rsidR="00C21285" w:rsidRPr="00C21285">
              <w:rPr>
                <w:rFonts w:ascii="Times New Roman" w:eastAsia="Times New Roman" w:hAnsi="Times New Roman" w:cs="Times New Roman"/>
                <w:sz w:val="24"/>
                <w:szCs w:val="24"/>
                <w:lang w:val="uk-UA" w:eastAsia="ru-RU"/>
              </w:rPr>
              <w:t>здорового харчування дошкільнят.</w:t>
            </w:r>
          </w:p>
        </w:tc>
        <w:tc>
          <w:tcPr>
            <w:tcW w:w="1417" w:type="dxa"/>
            <w:shd w:val="clear" w:color="auto" w:fill="auto"/>
          </w:tcPr>
          <w:p w14:paraId="37D17D3B" w14:textId="77777777" w:rsidR="00C21285" w:rsidRPr="00C21285" w:rsidRDefault="00C21285" w:rsidP="00C21285">
            <w:pPr>
              <w:spacing w:after="0" w:line="240" w:lineRule="auto"/>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до 28.04.</w:t>
            </w:r>
          </w:p>
        </w:tc>
        <w:tc>
          <w:tcPr>
            <w:tcW w:w="1971" w:type="dxa"/>
            <w:shd w:val="clear" w:color="auto" w:fill="auto"/>
          </w:tcPr>
          <w:p w14:paraId="7ABE1FE4"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Директор,</w:t>
            </w:r>
          </w:p>
          <w:p w14:paraId="6ADA5766"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практичний психолог, вихователі</w:t>
            </w:r>
          </w:p>
          <w:p w14:paraId="5557E1B5"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tc>
        <w:tc>
          <w:tcPr>
            <w:tcW w:w="1148" w:type="dxa"/>
            <w:shd w:val="clear" w:color="auto" w:fill="auto"/>
            <w:vAlign w:val="center"/>
          </w:tcPr>
          <w:p w14:paraId="277ACE1F"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p>
        </w:tc>
      </w:tr>
      <w:tr w:rsidR="00C21285" w:rsidRPr="00C21285" w14:paraId="5664A61B" w14:textId="77777777" w:rsidTr="00DB4A49">
        <w:tc>
          <w:tcPr>
            <w:tcW w:w="534" w:type="dxa"/>
            <w:shd w:val="clear" w:color="auto" w:fill="auto"/>
          </w:tcPr>
          <w:p w14:paraId="63C203E2" w14:textId="77777777" w:rsidR="00C21285" w:rsidRPr="00C21285" w:rsidRDefault="00C21285" w:rsidP="00C21285">
            <w:pPr>
              <w:spacing w:after="0" w:line="240" w:lineRule="auto"/>
              <w:ind w:left="-142" w:right="-108" w:firstLine="142"/>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9.</w:t>
            </w:r>
          </w:p>
        </w:tc>
        <w:tc>
          <w:tcPr>
            <w:tcW w:w="1275" w:type="dxa"/>
            <w:tcBorders>
              <w:right w:val="single" w:sz="8" w:space="0" w:color="auto"/>
            </w:tcBorders>
            <w:shd w:val="clear" w:color="auto" w:fill="auto"/>
          </w:tcPr>
          <w:p w14:paraId="251BEC3D"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xml:space="preserve">  Нота-</w:t>
            </w:r>
          </w:p>
          <w:p w14:paraId="3B42B2A8"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roofErr w:type="spellStart"/>
            <w:r w:rsidRPr="00C21285">
              <w:rPr>
                <w:rFonts w:ascii="Times New Roman" w:eastAsia="Times New Roman" w:hAnsi="Times New Roman" w:cs="Times New Roman"/>
                <w:sz w:val="24"/>
                <w:szCs w:val="24"/>
                <w:lang w:val="uk-UA" w:eastAsia="ru-RU"/>
              </w:rPr>
              <w:t>тник</w:t>
            </w:r>
            <w:proofErr w:type="spellEnd"/>
            <w:r w:rsidRPr="00C21285">
              <w:rPr>
                <w:rFonts w:ascii="Times New Roman" w:eastAsia="Times New Roman" w:hAnsi="Times New Roman" w:cs="Times New Roman"/>
                <w:sz w:val="24"/>
                <w:szCs w:val="24"/>
                <w:lang w:val="uk-UA" w:eastAsia="ru-RU"/>
              </w:rPr>
              <w:t xml:space="preserve"> для батьків </w:t>
            </w:r>
          </w:p>
        </w:tc>
        <w:tc>
          <w:tcPr>
            <w:tcW w:w="3552" w:type="dxa"/>
            <w:tcBorders>
              <w:left w:val="single" w:sz="8" w:space="0" w:color="auto"/>
            </w:tcBorders>
            <w:shd w:val="clear" w:color="auto" w:fill="auto"/>
          </w:tcPr>
          <w:p w14:paraId="08CCB059" w14:textId="77777777" w:rsidR="00C21285" w:rsidRPr="00C21285" w:rsidRDefault="00C21285" w:rsidP="00C21285">
            <w:pPr>
              <w:spacing w:after="0" w:line="240" w:lineRule="auto"/>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1. Допоможемо дитині успішно адаптуватися до шкільного життя.</w:t>
            </w:r>
          </w:p>
          <w:p w14:paraId="2F960D97" w14:textId="77777777" w:rsidR="00C21285" w:rsidRPr="00C21285" w:rsidRDefault="00C21285" w:rsidP="00C21285">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val="uk-UA" w:eastAsia="ru-RU"/>
              </w:rPr>
            </w:pPr>
            <w:r w:rsidRPr="00C21285">
              <w:rPr>
                <w:rFonts w:ascii="Times New Roman" w:eastAsia="Times New Roman" w:hAnsi="Times New Roman" w:cs="Times New Roman"/>
                <w:sz w:val="24"/>
                <w:szCs w:val="24"/>
                <w:lang w:val="uk-UA" w:eastAsia="ru-RU"/>
              </w:rPr>
              <w:t>2. Поради батькам майбутніх першокласників.</w:t>
            </w:r>
          </w:p>
        </w:tc>
        <w:tc>
          <w:tcPr>
            <w:tcW w:w="1417" w:type="dxa"/>
            <w:shd w:val="clear" w:color="auto" w:fill="auto"/>
          </w:tcPr>
          <w:p w14:paraId="2A9429BB" w14:textId="77777777" w:rsidR="00C21285" w:rsidRPr="00C21285" w:rsidRDefault="00C21285" w:rsidP="00C21285">
            <w:pPr>
              <w:spacing w:after="0" w:line="240" w:lineRule="auto"/>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до 31.05.</w:t>
            </w:r>
          </w:p>
        </w:tc>
        <w:tc>
          <w:tcPr>
            <w:tcW w:w="1971" w:type="dxa"/>
            <w:shd w:val="clear" w:color="auto" w:fill="auto"/>
          </w:tcPr>
          <w:p w14:paraId="1111B68A"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Директор,</w:t>
            </w:r>
          </w:p>
          <w:p w14:paraId="6F948A2C"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практичний психолог, вихователі</w:t>
            </w:r>
          </w:p>
          <w:p w14:paraId="3085A31C"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tc>
        <w:tc>
          <w:tcPr>
            <w:tcW w:w="1148" w:type="dxa"/>
            <w:shd w:val="clear" w:color="auto" w:fill="auto"/>
            <w:vAlign w:val="center"/>
          </w:tcPr>
          <w:p w14:paraId="11CF3D05"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p>
        </w:tc>
      </w:tr>
      <w:tr w:rsidR="00C21285" w:rsidRPr="00C21285" w14:paraId="3E884A58" w14:textId="77777777" w:rsidTr="00DB4A49">
        <w:tc>
          <w:tcPr>
            <w:tcW w:w="9897" w:type="dxa"/>
            <w:gridSpan w:val="6"/>
            <w:shd w:val="clear" w:color="auto" w:fill="auto"/>
          </w:tcPr>
          <w:p w14:paraId="6E4549F9"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p>
          <w:p w14:paraId="7333D26F" w14:textId="1665AACD" w:rsidR="00C21285" w:rsidRPr="00C21285" w:rsidRDefault="00C21285" w:rsidP="00C21285">
            <w:pPr>
              <w:widowControl w:val="0"/>
              <w:autoSpaceDE w:val="0"/>
              <w:autoSpaceDN w:val="0"/>
              <w:adjustRightInd w:val="0"/>
              <w:spacing w:after="0" w:line="240" w:lineRule="auto"/>
              <w:rPr>
                <w:rFonts w:ascii="Times New Roman" w:eastAsia="Times New Roman" w:hAnsi="Times New Roman" w:cs="Times New Roman"/>
                <w:b/>
                <w:bCs/>
                <w:sz w:val="24"/>
                <w:szCs w:val="24"/>
                <w:lang w:val="uk-UA" w:eastAsia="ru-RU"/>
              </w:rPr>
            </w:pPr>
            <w:r w:rsidRPr="00C21285">
              <w:rPr>
                <w:rFonts w:ascii="Times New Roman" w:eastAsia="Times New Roman" w:hAnsi="Times New Roman" w:cs="Times New Roman"/>
                <w:b/>
                <w:bCs/>
                <w:sz w:val="24"/>
                <w:szCs w:val="24"/>
                <w:lang w:val="uk-UA" w:eastAsia="ru-RU"/>
              </w:rPr>
              <w:t xml:space="preserve">              </w:t>
            </w:r>
            <w:r w:rsidR="00E36EF7">
              <w:rPr>
                <w:rFonts w:ascii="Times New Roman" w:eastAsia="Times New Roman" w:hAnsi="Times New Roman" w:cs="Times New Roman"/>
                <w:b/>
                <w:bCs/>
                <w:sz w:val="24"/>
                <w:szCs w:val="24"/>
                <w:lang w:val="uk-UA" w:eastAsia="ru-RU"/>
              </w:rPr>
              <w:t>4</w:t>
            </w:r>
            <w:r w:rsidRPr="00C21285">
              <w:rPr>
                <w:rFonts w:ascii="Times New Roman" w:eastAsia="Times New Roman" w:hAnsi="Times New Roman" w:cs="Times New Roman"/>
                <w:b/>
                <w:bCs/>
                <w:sz w:val="24"/>
                <w:szCs w:val="24"/>
                <w:lang w:val="uk-UA" w:eastAsia="ru-RU"/>
              </w:rPr>
              <w:t>.1.5. Робота з батьками дітей-майбутніх першокласників</w:t>
            </w:r>
          </w:p>
          <w:p w14:paraId="261CEBA1"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p>
        </w:tc>
      </w:tr>
      <w:tr w:rsidR="00C21285" w:rsidRPr="00C21285" w14:paraId="4025E28F" w14:textId="77777777" w:rsidTr="00DB4A49">
        <w:tc>
          <w:tcPr>
            <w:tcW w:w="534" w:type="dxa"/>
            <w:shd w:val="clear" w:color="auto" w:fill="auto"/>
            <w:vAlign w:val="center"/>
          </w:tcPr>
          <w:p w14:paraId="0D98D70E" w14:textId="77777777" w:rsidR="00C21285" w:rsidRPr="00C21285" w:rsidRDefault="00C21285" w:rsidP="00C21285">
            <w:pPr>
              <w:spacing w:after="0" w:line="240" w:lineRule="auto"/>
              <w:ind w:left="-142" w:right="-108" w:firstLine="142"/>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w:t>
            </w:r>
          </w:p>
        </w:tc>
        <w:tc>
          <w:tcPr>
            <w:tcW w:w="4827" w:type="dxa"/>
            <w:gridSpan w:val="2"/>
            <w:shd w:val="clear" w:color="auto" w:fill="auto"/>
            <w:vAlign w:val="center"/>
          </w:tcPr>
          <w:p w14:paraId="3B7EF9B2"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Тема/зміст діяльності</w:t>
            </w:r>
          </w:p>
        </w:tc>
        <w:tc>
          <w:tcPr>
            <w:tcW w:w="1417" w:type="dxa"/>
            <w:shd w:val="clear" w:color="auto" w:fill="auto"/>
            <w:vAlign w:val="center"/>
          </w:tcPr>
          <w:p w14:paraId="113DF1B1"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Термін проведення</w:t>
            </w:r>
          </w:p>
        </w:tc>
        <w:tc>
          <w:tcPr>
            <w:tcW w:w="1971" w:type="dxa"/>
            <w:shd w:val="clear" w:color="auto" w:fill="auto"/>
            <w:vAlign w:val="center"/>
          </w:tcPr>
          <w:p w14:paraId="106DC67B"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Відповідальний</w:t>
            </w:r>
          </w:p>
        </w:tc>
        <w:tc>
          <w:tcPr>
            <w:tcW w:w="1148" w:type="dxa"/>
            <w:shd w:val="clear" w:color="auto" w:fill="auto"/>
            <w:vAlign w:val="center"/>
          </w:tcPr>
          <w:p w14:paraId="5E64127B"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При-мітка</w:t>
            </w:r>
          </w:p>
        </w:tc>
      </w:tr>
      <w:tr w:rsidR="00C21285" w:rsidRPr="00C21285" w14:paraId="466123A8" w14:textId="77777777" w:rsidTr="00DB4A49">
        <w:tc>
          <w:tcPr>
            <w:tcW w:w="534" w:type="dxa"/>
            <w:shd w:val="clear" w:color="auto" w:fill="auto"/>
          </w:tcPr>
          <w:p w14:paraId="087154AE" w14:textId="77777777" w:rsidR="00C21285" w:rsidRPr="00C21285" w:rsidRDefault="00C21285" w:rsidP="00C21285">
            <w:pPr>
              <w:spacing w:after="0" w:line="240" w:lineRule="auto"/>
              <w:ind w:left="-142" w:right="-108" w:firstLine="142"/>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1.</w:t>
            </w:r>
          </w:p>
        </w:tc>
        <w:tc>
          <w:tcPr>
            <w:tcW w:w="4827" w:type="dxa"/>
            <w:gridSpan w:val="2"/>
            <w:shd w:val="clear" w:color="auto" w:fill="auto"/>
          </w:tcPr>
          <w:p w14:paraId="7ECA4AAF" w14:textId="7545B380" w:rsidR="00C21285" w:rsidRPr="00C21285" w:rsidRDefault="00C21285" w:rsidP="00C212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Спільні батьківські збори з вчителями</w:t>
            </w:r>
            <w:r w:rsidR="007A2819">
              <w:rPr>
                <w:rFonts w:ascii="Times New Roman" w:eastAsia="Times New Roman" w:hAnsi="Times New Roman" w:cs="Times New Roman"/>
                <w:sz w:val="24"/>
                <w:szCs w:val="24"/>
                <w:lang w:val="uk-UA" w:eastAsia="ru-RU"/>
              </w:rPr>
              <w:t>.</w:t>
            </w:r>
            <w:r w:rsidRPr="00C21285">
              <w:rPr>
                <w:rFonts w:ascii="Times New Roman" w:eastAsia="Times New Roman" w:hAnsi="Times New Roman" w:cs="Times New Roman"/>
                <w:sz w:val="24"/>
                <w:szCs w:val="24"/>
                <w:lang w:val="uk-UA" w:eastAsia="ru-RU"/>
              </w:rPr>
              <w:t xml:space="preserve"> </w:t>
            </w:r>
          </w:p>
          <w:p w14:paraId="31A0139C" w14:textId="77777777" w:rsidR="00C21285" w:rsidRPr="00C21285" w:rsidRDefault="00C21285" w:rsidP="00C212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1417" w:type="dxa"/>
            <w:shd w:val="clear" w:color="auto" w:fill="auto"/>
          </w:tcPr>
          <w:p w14:paraId="651D2136"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20.10.</w:t>
            </w:r>
          </w:p>
        </w:tc>
        <w:tc>
          <w:tcPr>
            <w:tcW w:w="1971" w:type="dxa"/>
            <w:shd w:val="clear" w:color="auto" w:fill="auto"/>
          </w:tcPr>
          <w:p w14:paraId="298FF0C8"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Директор,</w:t>
            </w:r>
          </w:p>
          <w:p w14:paraId="1214EC2B"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практичний психолог, вихователі, вчителі</w:t>
            </w:r>
          </w:p>
          <w:p w14:paraId="47B4FA59" w14:textId="77777777" w:rsidR="00C21285" w:rsidRPr="00C21285" w:rsidRDefault="00C21285" w:rsidP="00C21285">
            <w:pPr>
              <w:widowControl w:val="0"/>
              <w:autoSpaceDE w:val="0"/>
              <w:autoSpaceDN w:val="0"/>
              <w:adjustRightInd w:val="0"/>
              <w:spacing w:after="0" w:line="240" w:lineRule="auto"/>
              <w:ind w:right="-108" w:hanging="108"/>
              <w:jc w:val="center"/>
              <w:rPr>
                <w:rFonts w:ascii="Times New Roman" w:eastAsia="Times New Roman" w:hAnsi="Times New Roman" w:cs="Times New Roman"/>
                <w:sz w:val="24"/>
                <w:szCs w:val="24"/>
                <w:lang w:val="uk-UA" w:eastAsia="ru-RU"/>
              </w:rPr>
            </w:pPr>
          </w:p>
        </w:tc>
        <w:tc>
          <w:tcPr>
            <w:tcW w:w="1148" w:type="dxa"/>
            <w:shd w:val="clear" w:color="auto" w:fill="auto"/>
            <w:vAlign w:val="center"/>
          </w:tcPr>
          <w:p w14:paraId="04F5022D"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p>
        </w:tc>
      </w:tr>
      <w:tr w:rsidR="00C21285" w:rsidRPr="00C21285" w14:paraId="0EC9119B" w14:textId="77777777" w:rsidTr="00DB4A49">
        <w:tc>
          <w:tcPr>
            <w:tcW w:w="534" w:type="dxa"/>
            <w:shd w:val="clear" w:color="auto" w:fill="auto"/>
          </w:tcPr>
          <w:p w14:paraId="17A1BD6C" w14:textId="77777777" w:rsidR="00C21285" w:rsidRPr="00C21285" w:rsidRDefault="00C21285" w:rsidP="00C21285">
            <w:pPr>
              <w:spacing w:after="0" w:line="240" w:lineRule="auto"/>
              <w:ind w:left="-142" w:right="-108" w:firstLine="142"/>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2.</w:t>
            </w:r>
          </w:p>
        </w:tc>
        <w:tc>
          <w:tcPr>
            <w:tcW w:w="4827" w:type="dxa"/>
            <w:gridSpan w:val="2"/>
            <w:shd w:val="clear" w:color="auto" w:fill="auto"/>
          </w:tcPr>
          <w:p w14:paraId="32ECA676" w14:textId="71AC1492" w:rsidR="00C21285" w:rsidRPr="00C21285" w:rsidRDefault="00C21285" w:rsidP="00C212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Консультації вчителів і спеціалістів ЗДО для батьків дітей старшого дошкільного віку щодо навчання дітей в умовах Нової української школи.</w:t>
            </w:r>
          </w:p>
        </w:tc>
        <w:tc>
          <w:tcPr>
            <w:tcW w:w="1417" w:type="dxa"/>
            <w:shd w:val="clear" w:color="auto" w:fill="auto"/>
          </w:tcPr>
          <w:p w14:paraId="3BBAC89F"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10.11.</w:t>
            </w:r>
          </w:p>
          <w:p w14:paraId="07AF47BE"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09.02.</w:t>
            </w:r>
          </w:p>
          <w:p w14:paraId="6A5FFE8A"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11.05.</w:t>
            </w:r>
          </w:p>
        </w:tc>
        <w:tc>
          <w:tcPr>
            <w:tcW w:w="1971" w:type="dxa"/>
            <w:shd w:val="clear" w:color="auto" w:fill="auto"/>
          </w:tcPr>
          <w:p w14:paraId="7FB4EF03"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Директор,</w:t>
            </w:r>
          </w:p>
          <w:p w14:paraId="5B424218"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практичний психолог, вихователі</w:t>
            </w:r>
          </w:p>
          <w:p w14:paraId="17EE843D"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tc>
        <w:tc>
          <w:tcPr>
            <w:tcW w:w="1148" w:type="dxa"/>
            <w:shd w:val="clear" w:color="auto" w:fill="auto"/>
            <w:vAlign w:val="center"/>
          </w:tcPr>
          <w:p w14:paraId="3453D2C1"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p>
        </w:tc>
      </w:tr>
      <w:tr w:rsidR="00C21285" w:rsidRPr="00C21285" w14:paraId="47F85A79" w14:textId="77777777" w:rsidTr="00DB4A49">
        <w:tc>
          <w:tcPr>
            <w:tcW w:w="534" w:type="dxa"/>
            <w:shd w:val="clear" w:color="auto" w:fill="auto"/>
          </w:tcPr>
          <w:p w14:paraId="52B51277" w14:textId="77777777" w:rsidR="00C21285" w:rsidRPr="00C21285" w:rsidRDefault="00C21285" w:rsidP="00C21285">
            <w:pPr>
              <w:spacing w:after="0" w:line="240" w:lineRule="auto"/>
              <w:ind w:left="-142" w:right="-108" w:firstLine="142"/>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3.</w:t>
            </w:r>
          </w:p>
        </w:tc>
        <w:tc>
          <w:tcPr>
            <w:tcW w:w="4827" w:type="dxa"/>
            <w:gridSpan w:val="2"/>
            <w:shd w:val="clear" w:color="auto" w:fill="auto"/>
          </w:tcPr>
          <w:p w14:paraId="0792510D" w14:textId="77777777" w:rsidR="00C21285" w:rsidRPr="00C21285" w:rsidRDefault="00C21285" w:rsidP="00C212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Групова онлайн-консультація  «На порозі школи» (про готовність до шкільного навчання).</w:t>
            </w:r>
          </w:p>
        </w:tc>
        <w:tc>
          <w:tcPr>
            <w:tcW w:w="1417" w:type="dxa"/>
            <w:shd w:val="clear" w:color="auto" w:fill="auto"/>
          </w:tcPr>
          <w:p w14:paraId="133C0FD4"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до 20.04.</w:t>
            </w:r>
          </w:p>
        </w:tc>
        <w:tc>
          <w:tcPr>
            <w:tcW w:w="1971" w:type="dxa"/>
            <w:shd w:val="clear" w:color="auto" w:fill="auto"/>
          </w:tcPr>
          <w:p w14:paraId="02380306" w14:textId="77777777" w:rsidR="00C21285" w:rsidRPr="00C21285" w:rsidRDefault="00C21285" w:rsidP="00C21285">
            <w:pPr>
              <w:framePr w:hSpace="180" w:wrap="around" w:vAnchor="text" w:hAnchor="margin" w:x="-22" w:y="542"/>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практичний психолог</w:t>
            </w:r>
          </w:p>
        </w:tc>
        <w:tc>
          <w:tcPr>
            <w:tcW w:w="1148" w:type="dxa"/>
            <w:shd w:val="clear" w:color="auto" w:fill="auto"/>
            <w:vAlign w:val="center"/>
          </w:tcPr>
          <w:p w14:paraId="39D8A9D6"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p>
        </w:tc>
      </w:tr>
      <w:tr w:rsidR="00C21285" w:rsidRPr="00C21285" w14:paraId="574A4789" w14:textId="77777777" w:rsidTr="00DB4A49">
        <w:tc>
          <w:tcPr>
            <w:tcW w:w="534" w:type="dxa"/>
            <w:shd w:val="clear" w:color="auto" w:fill="auto"/>
          </w:tcPr>
          <w:p w14:paraId="1DB3BBBC" w14:textId="77777777" w:rsidR="00C21285" w:rsidRPr="00C21285" w:rsidRDefault="00C21285" w:rsidP="00C21285">
            <w:pPr>
              <w:spacing w:after="0" w:line="240" w:lineRule="auto"/>
              <w:ind w:left="-142" w:right="-108" w:firstLine="142"/>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4.</w:t>
            </w:r>
          </w:p>
        </w:tc>
        <w:tc>
          <w:tcPr>
            <w:tcW w:w="4827" w:type="dxa"/>
            <w:gridSpan w:val="2"/>
            <w:shd w:val="clear" w:color="auto" w:fill="auto"/>
          </w:tcPr>
          <w:p w14:paraId="1335E4BB" w14:textId="77777777" w:rsidR="00C21285" w:rsidRPr="00C21285" w:rsidRDefault="00C21285" w:rsidP="00C212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Анкетування батьків майбутніх першокласників «Якою я бачу підготовку своєї дитини до школи»</w:t>
            </w:r>
          </w:p>
        </w:tc>
        <w:tc>
          <w:tcPr>
            <w:tcW w:w="1417" w:type="dxa"/>
            <w:shd w:val="clear" w:color="auto" w:fill="auto"/>
          </w:tcPr>
          <w:p w14:paraId="15948DB6"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до 17.02.</w:t>
            </w:r>
          </w:p>
        </w:tc>
        <w:tc>
          <w:tcPr>
            <w:tcW w:w="1971" w:type="dxa"/>
            <w:shd w:val="clear" w:color="auto" w:fill="auto"/>
          </w:tcPr>
          <w:p w14:paraId="7F0D464C"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практичний психолог</w:t>
            </w:r>
          </w:p>
        </w:tc>
        <w:tc>
          <w:tcPr>
            <w:tcW w:w="1148" w:type="dxa"/>
            <w:shd w:val="clear" w:color="auto" w:fill="auto"/>
            <w:vAlign w:val="center"/>
          </w:tcPr>
          <w:p w14:paraId="3B4EC0E1"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p>
        </w:tc>
      </w:tr>
      <w:tr w:rsidR="00C21285" w:rsidRPr="00C21285" w14:paraId="260106DA" w14:textId="77777777" w:rsidTr="00DB4A49">
        <w:tc>
          <w:tcPr>
            <w:tcW w:w="534" w:type="dxa"/>
            <w:shd w:val="clear" w:color="auto" w:fill="auto"/>
          </w:tcPr>
          <w:p w14:paraId="57A73DC4" w14:textId="77777777" w:rsidR="00C21285" w:rsidRPr="00C21285" w:rsidRDefault="00C21285" w:rsidP="00C21285">
            <w:pPr>
              <w:spacing w:after="0" w:line="240" w:lineRule="auto"/>
              <w:ind w:left="-142" w:right="-108" w:firstLine="142"/>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5.</w:t>
            </w:r>
          </w:p>
        </w:tc>
        <w:tc>
          <w:tcPr>
            <w:tcW w:w="4827" w:type="dxa"/>
            <w:gridSpan w:val="2"/>
            <w:shd w:val="clear" w:color="auto" w:fill="auto"/>
          </w:tcPr>
          <w:p w14:paraId="45F970BA" w14:textId="77777777" w:rsidR="00C21285" w:rsidRPr="00C21285" w:rsidRDefault="00C21285" w:rsidP="00C212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Розміщувати на сайті закладу  інформаційні матеріали з порадами й рекомендаціями для батьків дітей-майбутніх першокласників.</w:t>
            </w:r>
          </w:p>
        </w:tc>
        <w:tc>
          <w:tcPr>
            <w:tcW w:w="1417" w:type="dxa"/>
            <w:shd w:val="clear" w:color="auto" w:fill="auto"/>
          </w:tcPr>
          <w:p w14:paraId="0D667853"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постійно упродовж року</w:t>
            </w:r>
          </w:p>
        </w:tc>
        <w:tc>
          <w:tcPr>
            <w:tcW w:w="1971" w:type="dxa"/>
            <w:shd w:val="clear" w:color="auto" w:fill="auto"/>
          </w:tcPr>
          <w:p w14:paraId="2F22B915" w14:textId="77777777" w:rsidR="00C21285" w:rsidRPr="00C21285" w:rsidRDefault="00C21285" w:rsidP="00C2128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14:paraId="6223258E"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вихователь-методист</w:t>
            </w:r>
          </w:p>
        </w:tc>
        <w:tc>
          <w:tcPr>
            <w:tcW w:w="1148" w:type="dxa"/>
            <w:shd w:val="clear" w:color="auto" w:fill="auto"/>
            <w:vAlign w:val="center"/>
          </w:tcPr>
          <w:p w14:paraId="7964AB00"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p>
        </w:tc>
      </w:tr>
    </w:tbl>
    <w:p w14:paraId="1070A9BF" w14:textId="65CBD958" w:rsidR="00C21285" w:rsidRPr="00C21285" w:rsidRDefault="00E36EF7" w:rsidP="00C21285">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w:t>
      </w:r>
      <w:r w:rsidR="00C21285" w:rsidRPr="00C21285">
        <w:rPr>
          <w:rFonts w:ascii="Times New Roman" w:eastAsia="Times New Roman" w:hAnsi="Times New Roman" w:cs="Times New Roman"/>
          <w:b/>
          <w:sz w:val="24"/>
          <w:szCs w:val="24"/>
          <w:lang w:val="uk-UA" w:eastAsia="ru-RU"/>
        </w:rPr>
        <w:t>.2. Співпраця із закладом загальної середньої освіти</w:t>
      </w:r>
    </w:p>
    <w:p w14:paraId="4D2CC1FA" w14:textId="77777777" w:rsidR="00C21285" w:rsidRPr="00C21285" w:rsidRDefault="00C21285" w:rsidP="00C21285">
      <w:pPr>
        <w:spacing w:after="0" w:line="240" w:lineRule="auto"/>
        <w:jc w:val="center"/>
        <w:rPr>
          <w:rFonts w:ascii="Times New Roman" w:eastAsia="Times New Roman" w:hAnsi="Times New Roman" w:cs="Times New Roman"/>
          <w:b/>
          <w:sz w:val="24"/>
          <w:szCs w:val="24"/>
          <w:lang w:val="uk-UA" w:eastAsia="ru-RU"/>
        </w:rPr>
      </w:pP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27"/>
        <w:gridCol w:w="1417"/>
        <w:gridCol w:w="1971"/>
        <w:gridCol w:w="1140"/>
        <w:gridCol w:w="8"/>
      </w:tblGrid>
      <w:tr w:rsidR="00C21285" w:rsidRPr="00C21285" w14:paraId="145CA16C" w14:textId="77777777" w:rsidTr="00DB4A49">
        <w:tc>
          <w:tcPr>
            <w:tcW w:w="534" w:type="dxa"/>
            <w:shd w:val="clear" w:color="auto" w:fill="auto"/>
            <w:vAlign w:val="center"/>
          </w:tcPr>
          <w:p w14:paraId="491A797F" w14:textId="77777777" w:rsidR="00C21285" w:rsidRPr="00C21285" w:rsidRDefault="00C21285" w:rsidP="00C21285">
            <w:pPr>
              <w:spacing w:after="0" w:line="240" w:lineRule="auto"/>
              <w:ind w:left="-142" w:right="-108" w:firstLine="142"/>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w:t>
            </w:r>
          </w:p>
        </w:tc>
        <w:tc>
          <w:tcPr>
            <w:tcW w:w="4827" w:type="dxa"/>
            <w:shd w:val="clear" w:color="auto" w:fill="auto"/>
            <w:vAlign w:val="center"/>
          </w:tcPr>
          <w:p w14:paraId="17B3E9A3"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Тема/зміст діяльності</w:t>
            </w:r>
          </w:p>
        </w:tc>
        <w:tc>
          <w:tcPr>
            <w:tcW w:w="1417" w:type="dxa"/>
            <w:shd w:val="clear" w:color="auto" w:fill="auto"/>
            <w:vAlign w:val="center"/>
          </w:tcPr>
          <w:p w14:paraId="6C16C64A"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Термін проведення</w:t>
            </w:r>
          </w:p>
        </w:tc>
        <w:tc>
          <w:tcPr>
            <w:tcW w:w="1971" w:type="dxa"/>
            <w:shd w:val="clear" w:color="auto" w:fill="auto"/>
            <w:vAlign w:val="center"/>
          </w:tcPr>
          <w:p w14:paraId="40C1E7F0"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Відповідальний</w:t>
            </w:r>
          </w:p>
        </w:tc>
        <w:tc>
          <w:tcPr>
            <w:tcW w:w="1148" w:type="dxa"/>
            <w:gridSpan w:val="2"/>
            <w:shd w:val="clear" w:color="auto" w:fill="auto"/>
            <w:vAlign w:val="center"/>
          </w:tcPr>
          <w:p w14:paraId="69EBC11F"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При-мітка</w:t>
            </w:r>
          </w:p>
        </w:tc>
      </w:tr>
      <w:tr w:rsidR="00C21285" w:rsidRPr="00C21285" w14:paraId="5999F11F" w14:textId="77777777" w:rsidTr="00DB4A49">
        <w:tc>
          <w:tcPr>
            <w:tcW w:w="9897" w:type="dxa"/>
            <w:gridSpan w:val="6"/>
            <w:shd w:val="clear" w:color="auto" w:fill="auto"/>
            <w:vAlign w:val="center"/>
          </w:tcPr>
          <w:p w14:paraId="40A979EF" w14:textId="77777777" w:rsidR="00C21285" w:rsidRPr="00C21285" w:rsidRDefault="00C21285" w:rsidP="00C21285">
            <w:pPr>
              <w:spacing w:after="0" w:line="240" w:lineRule="auto"/>
              <w:jc w:val="center"/>
              <w:rPr>
                <w:rFonts w:ascii="Times New Roman" w:eastAsia="Times New Roman" w:hAnsi="Times New Roman" w:cs="Times New Roman"/>
                <w:b/>
                <w:sz w:val="24"/>
                <w:szCs w:val="24"/>
                <w:lang w:val="uk-UA" w:eastAsia="ru-RU"/>
              </w:rPr>
            </w:pPr>
          </w:p>
          <w:p w14:paraId="40B7AD86" w14:textId="4E5444A0" w:rsidR="00C21285" w:rsidRPr="00C21285" w:rsidRDefault="00E36EF7" w:rsidP="00E36EF7">
            <w:pP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4</w:t>
            </w:r>
            <w:r w:rsidR="00C21285" w:rsidRPr="00C21285">
              <w:rPr>
                <w:rFonts w:ascii="Times New Roman" w:eastAsia="Times New Roman" w:hAnsi="Times New Roman" w:cs="Times New Roman"/>
                <w:b/>
                <w:sz w:val="24"/>
                <w:szCs w:val="24"/>
                <w:lang w:val="uk-UA" w:eastAsia="ru-RU"/>
              </w:rPr>
              <w:t>.2.1. Співпраця із закладами загальної середньої освіти</w:t>
            </w:r>
          </w:p>
          <w:p w14:paraId="6188D681" w14:textId="77777777" w:rsidR="00C21285" w:rsidRPr="00C21285" w:rsidRDefault="00C21285" w:rsidP="00C21285">
            <w:pPr>
              <w:spacing w:after="0" w:line="240" w:lineRule="auto"/>
              <w:jc w:val="center"/>
              <w:rPr>
                <w:rFonts w:ascii="Times New Roman" w:eastAsia="Times New Roman" w:hAnsi="Times New Roman" w:cs="Times New Roman"/>
                <w:b/>
                <w:sz w:val="24"/>
                <w:szCs w:val="24"/>
                <w:lang w:val="uk-UA" w:eastAsia="ru-RU"/>
              </w:rPr>
            </w:pPr>
          </w:p>
        </w:tc>
      </w:tr>
      <w:tr w:rsidR="00C21285" w:rsidRPr="00C21285" w14:paraId="22BD2CE3" w14:textId="77777777" w:rsidTr="00DB4A49">
        <w:tc>
          <w:tcPr>
            <w:tcW w:w="534" w:type="dxa"/>
            <w:shd w:val="clear" w:color="auto" w:fill="auto"/>
          </w:tcPr>
          <w:p w14:paraId="01C41F70"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lastRenderedPageBreak/>
              <w:t>1</w:t>
            </w:r>
          </w:p>
        </w:tc>
        <w:tc>
          <w:tcPr>
            <w:tcW w:w="4827" w:type="dxa"/>
            <w:shd w:val="clear" w:color="auto" w:fill="auto"/>
          </w:tcPr>
          <w:p w14:paraId="5BF6B1C0" w14:textId="4EC457CB" w:rsidR="00C21285" w:rsidRPr="00C21285" w:rsidRDefault="00C21285" w:rsidP="00C21285">
            <w:pPr>
              <w:spacing w:after="0" w:line="240" w:lineRule="auto"/>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Укласти угоду й спільний план заходів закладу дошкільної освіти й Новомиколаївського ліцею</w:t>
            </w:r>
            <w:r w:rsidR="007A2819">
              <w:rPr>
                <w:rFonts w:ascii="Times New Roman" w:eastAsia="Times New Roman" w:hAnsi="Times New Roman" w:cs="Times New Roman"/>
                <w:sz w:val="24"/>
                <w:szCs w:val="24"/>
                <w:lang w:val="uk-UA" w:eastAsia="ru-RU"/>
              </w:rPr>
              <w:t>.</w:t>
            </w:r>
          </w:p>
        </w:tc>
        <w:tc>
          <w:tcPr>
            <w:tcW w:w="1417" w:type="dxa"/>
            <w:shd w:val="clear" w:color="auto" w:fill="auto"/>
          </w:tcPr>
          <w:p w14:paraId="220DF715"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p>
          <w:p w14:paraId="0CCCB36E"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до 04.09.</w:t>
            </w:r>
          </w:p>
        </w:tc>
        <w:tc>
          <w:tcPr>
            <w:tcW w:w="1971" w:type="dxa"/>
            <w:shd w:val="clear" w:color="auto" w:fill="auto"/>
          </w:tcPr>
          <w:p w14:paraId="240C2B6D"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Директор</w:t>
            </w:r>
          </w:p>
        </w:tc>
        <w:tc>
          <w:tcPr>
            <w:tcW w:w="1148" w:type="dxa"/>
            <w:gridSpan w:val="2"/>
            <w:shd w:val="clear" w:color="auto" w:fill="auto"/>
            <w:vAlign w:val="center"/>
          </w:tcPr>
          <w:p w14:paraId="01EAAB60"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p>
        </w:tc>
      </w:tr>
      <w:tr w:rsidR="00C21285" w:rsidRPr="00C21285" w14:paraId="0453EF4C" w14:textId="77777777" w:rsidTr="00DB4A49">
        <w:tc>
          <w:tcPr>
            <w:tcW w:w="534" w:type="dxa"/>
            <w:shd w:val="clear" w:color="auto" w:fill="auto"/>
          </w:tcPr>
          <w:p w14:paraId="4E6FBDFC"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2</w:t>
            </w:r>
          </w:p>
        </w:tc>
        <w:tc>
          <w:tcPr>
            <w:tcW w:w="4827" w:type="dxa"/>
            <w:shd w:val="clear" w:color="auto" w:fill="auto"/>
          </w:tcPr>
          <w:p w14:paraId="2FD83BE6" w14:textId="77777777" w:rsidR="00C21285" w:rsidRPr="00C21285" w:rsidRDefault="00C21285" w:rsidP="00C212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Запросити представників школи для онлайн - зустрічі з батьками з питань підготовки дітей до шкільного життя в умовах Нової української школи.</w:t>
            </w:r>
          </w:p>
          <w:p w14:paraId="157EA7BF" w14:textId="77777777" w:rsidR="00C21285" w:rsidRPr="00C21285" w:rsidRDefault="00C21285" w:rsidP="00C212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1417" w:type="dxa"/>
            <w:shd w:val="clear" w:color="auto" w:fill="auto"/>
          </w:tcPr>
          <w:p w14:paraId="36F5FEEA"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p>
          <w:p w14:paraId="16411726"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xml:space="preserve">до 30.10. </w:t>
            </w:r>
          </w:p>
        </w:tc>
        <w:tc>
          <w:tcPr>
            <w:tcW w:w="1971" w:type="dxa"/>
            <w:shd w:val="clear" w:color="auto" w:fill="auto"/>
          </w:tcPr>
          <w:p w14:paraId="5A21D2DD" w14:textId="77777777" w:rsidR="00C21285" w:rsidRPr="00C21285" w:rsidRDefault="00C21285" w:rsidP="00C21285">
            <w:pPr>
              <w:widowControl w:val="0"/>
              <w:autoSpaceDE w:val="0"/>
              <w:autoSpaceDN w:val="0"/>
              <w:adjustRightInd w:val="0"/>
              <w:spacing w:after="0" w:line="240" w:lineRule="auto"/>
              <w:ind w:right="-114"/>
              <w:jc w:val="center"/>
              <w:rPr>
                <w:rFonts w:ascii="Times New Roman" w:eastAsia="Times New Roman" w:hAnsi="Times New Roman" w:cs="Times New Roman"/>
                <w:sz w:val="24"/>
                <w:szCs w:val="24"/>
                <w:lang w:val="uk-UA" w:eastAsia="ru-RU"/>
              </w:rPr>
            </w:pPr>
          </w:p>
          <w:p w14:paraId="5EA33BC1" w14:textId="77777777" w:rsidR="00C21285" w:rsidRPr="00C21285" w:rsidRDefault="00C21285" w:rsidP="00C21285">
            <w:pPr>
              <w:widowControl w:val="0"/>
              <w:autoSpaceDE w:val="0"/>
              <w:autoSpaceDN w:val="0"/>
              <w:adjustRightInd w:val="0"/>
              <w:spacing w:after="0" w:line="240" w:lineRule="auto"/>
              <w:ind w:right="-114"/>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Директор</w:t>
            </w:r>
          </w:p>
        </w:tc>
        <w:tc>
          <w:tcPr>
            <w:tcW w:w="1148" w:type="dxa"/>
            <w:gridSpan w:val="2"/>
            <w:shd w:val="clear" w:color="auto" w:fill="auto"/>
            <w:vAlign w:val="center"/>
          </w:tcPr>
          <w:p w14:paraId="3738424A"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p>
        </w:tc>
      </w:tr>
      <w:tr w:rsidR="00C21285" w:rsidRPr="00C21285" w14:paraId="44513C84" w14:textId="77777777" w:rsidTr="00DB4A49">
        <w:tc>
          <w:tcPr>
            <w:tcW w:w="534" w:type="dxa"/>
            <w:shd w:val="clear" w:color="auto" w:fill="auto"/>
          </w:tcPr>
          <w:p w14:paraId="230FE4FE"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3.</w:t>
            </w:r>
          </w:p>
        </w:tc>
        <w:tc>
          <w:tcPr>
            <w:tcW w:w="4827" w:type="dxa"/>
            <w:shd w:val="clear" w:color="auto" w:fill="auto"/>
          </w:tcPr>
          <w:p w14:paraId="33D0A876" w14:textId="0E041C74" w:rsidR="00C21285" w:rsidRPr="00C21285" w:rsidRDefault="00C21285" w:rsidP="00C212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Проаналізувати стан адаптації першокласників-випускників закладу дошкільної освіти</w:t>
            </w:r>
            <w:r w:rsidR="007A2819">
              <w:rPr>
                <w:rFonts w:ascii="Times New Roman" w:eastAsia="Times New Roman" w:hAnsi="Times New Roman" w:cs="Times New Roman"/>
                <w:sz w:val="24"/>
                <w:szCs w:val="24"/>
                <w:lang w:val="uk-UA" w:eastAsia="ru-RU"/>
              </w:rPr>
              <w:t>.</w:t>
            </w:r>
          </w:p>
          <w:p w14:paraId="66DB7595" w14:textId="77777777" w:rsidR="00C21285" w:rsidRPr="00C21285" w:rsidRDefault="00C21285" w:rsidP="00C212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1417" w:type="dxa"/>
            <w:shd w:val="clear" w:color="auto" w:fill="auto"/>
          </w:tcPr>
          <w:p w14:paraId="0C3AB03F"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p>
          <w:p w14:paraId="42880F91"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до 27.01.</w:t>
            </w:r>
          </w:p>
        </w:tc>
        <w:tc>
          <w:tcPr>
            <w:tcW w:w="1971" w:type="dxa"/>
            <w:vMerge w:val="restart"/>
            <w:shd w:val="clear" w:color="auto" w:fill="auto"/>
          </w:tcPr>
          <w:p w14:paraId="78CA0DBB" w14:textId="77777777" w:rsidR="00C21285" w:rsidRPr="00C21285" w:rsidRDefault="00C21285" w:rsidP="00C21285">
            <w:pPr>
              <w:widowControl w:val="0"/>
              <w:autoSpaceDE w:val="0"/>
              <w:autoSpaceDN w:val="0"/>
              <w:adjustRightInd w:val="0"/>
              <w:spacing w:after="0" w:line="240" w:lineRule="auto"/>
              <w:ind w:right="-114"/>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Директор</w:t>
            </w:r>
          </w:p>
        </w:tc>
        <w:tc>
          <w:tcPr>
            <w:tcW w:w="1148" w:type="dxa"/>
            <w:gridSpan w:val="2"/>
            <w:shd w:val="clear" w:color="auto" w:fill="auto"/>
            <w:vAlign w:val="center"/>
          </w:tcPr>
          <w:p w14:paraId="7A7DB9E3"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p>
        </w:tc>
      </w:tr>
      <w:tr w:rsidR="00C21285" w:rsidRPr="00C21285" w14:paraId="18151A36" w14:textId="77777777" w:rsidTr="00DB4A49">
        <w:tc>
          <w:tcPr>
            <w:tcW w:w="534" w:type="dxa"/>
            <w:shd w:val="clear" w:color="auto" w:fill="auto"/>
          </w:tcPr>
          <w:p w14:paraId="7B8B61F3"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xml:space="preserve">4. </w:t>
            </w:r>
          </w:p>
        </w:tc>
        <w:tc>
          <w:tcPr>
            <w:tcW w:w="4827" w:type="dxa"/>
            <w:shd w:val="clear" w:color="auto" w:fill="auto"/>
          </w:tcPr>
          <w:p w14:paraId="2D39AADA" w14:textId="77777777" w:rsidR="00C21285" w:rsidRPr="00C21285" w:rsidRDefault="00C21285" w:rsidP="00C2128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Провести консультації вихователів закладу дошкільної освіти вчителями початкових класів.</w:t>
            </w:r>
          </w:p>
          <w:p w14:paraId="185C458A" w14:textId="77777777" w:rsidR="00C21285" w:rsidRPr="00C21285" w:rsidRDefault="00C21285" w:rsidP="00C2128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417" w:type="dxa"/>
            <w:shd w:val="clear" w:color="auto" w:fill="auto"/>
          </w:tcPr>
          <w:p w14:paraId="26E47888"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p>
          <w:p w14:paraId="25F0B221"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до 24.03.</w:t>
            </w:r>
          </w:p>
        </w:tc>
        <w:tc>
          <w:tcPr>
            <w:tcW w:w="1971" w:type="dxa"/>
            <w:vMerge/>
            <w:shd w:val="clear" w:color="auto" w:fill="auto"/>
          </w:tcPr>
          <w:p w14:paraId="1DEE62B9" w14:textId="77777777" w:rsidR="00C21285" w:rsidRPr="00C21285" w:rsidRDefault="00C21285" w:rsidP="00C21285">
            <w:pPr>
              <w:widowControl w:val="0"/>
              <w:autoSpaceDE w:val="0"/>
              <w:autoSpaceDN w:val="0"/>
              <w:adjustRightInd w:val="0"/>
              <w:spacing w:after="0" w:line="240" w:lineRule="auto"/>
              <w:ind w:right="-114"/>
              <w:jc w:val="center"/>
              <w:rPr>
                <w:rFonts w:ascii="Times New Roman" w:eastAsia="Times New Roman" w:hAnsi="Times New Roman" w:cs="Times New Roman"/>
                <w:sz w:val="24"/>
                <w:szCs w:val="24"/>
                <w:lang w:val="uk-UA" w:eastAsia="ru-RU"/>
              </w:rPr>
            </w:pPr>
          </w:p>
        </w:tc>
        <w:tc>
          <w:tcPr>
            <w:tcW w:w="1148" w:type="dxa"/>
            <w:gridSpan w:val="2"/>
            <w:shd w:val="clear" w:color="auto" w:fill="auto"/>
            <w:vAlign w:val="center"/>
          </w:tcPr>
          <w:p w14:paraId="5D4E18AA"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p>
        </w:tc>
      </w:tr>
      <w:tr w:rsidR="00C21285" w:rsidRPr="00C21285" w14:paraId="1F4FB755" w14:textId="77777777" w:rsidTr="00DB4A49">
        <w:tc>
          <w:tcPr>
            <w:tcW w:w="534" w:type="dxa"/>
            <w:shd w:val="clear" w:color="auto" w:fill="auto"/>
          </w:tcPr>
          <w:p w14:paraId="7C9B4508"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8.</w:t>
            </w:r>
          </w:p>
        </w:tc>
        <w:tc>
          <w:tcPr>
            <w:tcW w:w="4827" w:type="dxa"/>
            <w:shd w:val="clear" w:color="auto" w:fill="auto"/>
          </w:tcPr>
          <w:p w14:paraId="6BB445AE" w14:textId="49210ED1" w:rsidR="00C21285" w:rsidRPr="00C21285" w:rsidRDefault="00C21285" w:rsidP="00C212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xml:space="preserve">Провести спільне засідання «Круглого столу» з питань моніторингу успішності навчання першокласників-випускників ЗДО та </w:t>
            </w:r>
            <w:r w:rsidR="007A2819">
              <w:rPr>
                <w:rFonts w:ascii="Times New Roman" w:eastAsia="Times New Roman" w:hAnsi="Times New Roman" w:cs="Times New Roman"/>
                <w:sz w:val="24"/>
                <w:szCs w:val="24"/>
                <w:lang w:val="uk-UA" w:eastAsia="ru-RU"/>
              </w:rPr>
              <w:t>ліцею.</w:t>
            </w:r>
          </w:p>
          <w:p w14:paraId="7DE21520" w14:textId="77777777" w:rsidR="00C21285" w:rsidRPr="00C21285" w:rsidRDefault="00C21285" w:rsidP="00C212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1417" w:type="dxa"/>
            <w:shd w:val="clear" w:color="auto" w:fill="auto"/>
          </w:tcPr>
          <w:p w14:paraId="655162A3"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14:paraId="7E41E459"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14:paraId="40E22211"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14:paraId="3E41CA35" w14:textId="523052DD"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до 2</w:t>
            </w:r>
            <w:r w:rsidR="00277961">
              <w:rPr>
                <w:rFonts w:ascii="Times New Roman" w:eastAsia="Times New Roman" w:hAnsi="Times New Roman" w:cs="Times New Roman"/>
                <w:sz w:val="24"/>
                <w:szCs w:val="24"/>
                <w:lang w:val="uk-UA" w:eastAsia="ru-RU"/>
              </w:rPr>
              <w:t>7</w:t>
            </w:r>
            <w:r w:rsidRPr="00C21285">
              <w:rPr>
                <w:rFonts w:ascii="Times New Roman" w:eastAsia="Times New Roman" w:hAnsi="Times New Roman" w:cs="Times New Roman"/>
                <w:sz w:val="24"/>
                <w:szCs w:val="24"/>
                <w:lang w:val="uk-UA" w:eastAsia="ru-RU"/>
              </w:rPr>
              <w:t>.04.</w:t>
            </w:r>
          </w:p>
        </w:tc>
        <w:tc>
          <w:tcPr>
            <w:tcW w:w="1971" w:type="dxa"/>
            <w:vMerge/>
            <w:shd w:val="clear" w:color="auto" w:fill="auto"/>
          </w:tcPr>
          <w:p w14:paraId="7CF71989"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tc>
        <w:tc>
          <w:tcPr>
            <w:tcW w:w="1148" w:type="dxa"/>
            <w:gridSpan w:val="2"/>
            <w:shd w:val="clear" w:color="auto" w:fill="auto"/>
            <w:vAlign w:val="center"/>
          </w:tcPr>
          <w:p w14:paraId="2E9B8525"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p>
        </w:tc>
      </w:tr>
      <w:tr w:rsidR="00C21285" w:rsidRPr="00C21285" w14:paraId="4D40D770" w14:textId="77777777" w:rsidTr="00DB4A49">
        <w:tc>
          <w:tcPr>
            <w:tcW w:w="534" w:type="dxa"/>
            <w:shd w:val="clear" w:color="auto" w:fill="auto"/>
          </w:tcPr>
          <w:p w14:paraId="5038F804"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9.</w:t>
            </w:r>
          </w:p>
        </w:tc>
        <w:tc>
          <w:tcPr>
            <w:tcW w:w="4827" w:type="dxa"/>
            <w:tcBorders>
              <w:top w:val="single" w:sz="4" w:space="0" w:color="auto"/>
              <w:left w:val="single" w:sz="4" w:space="0" w:color="auto"/>
              <w:bottom w:val="single" w:sz="4" w:space="0" w:color="auto"/>
              <w:right w:val="single" w:sz="4" w:space="0" w:color="auto"/>
            </w:tcBorders>
            <w:shd w:val="clear" w:color="auto" w:fill="FFFFFF"/>
            <w:vAlign w:val="center"/>
          </w:tcPr>
          <w:p w14:paraId="348F9DE0" w14:textId="77777777" w:rsidR="00C21285" w:rsidRPr="00C21285" w:rsidRDefault="00C21285" w:rsidP="00C2128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Діагностика готовності до шкільного навчання дітей старших груп</w:t>
            </w:r>
          </w:p>
        </w:tc>
        <w:tc>
          <w:tcPr>
            <w:tcW w:w="1417" w:type="dxa"/>
            <w:shd w:val="clear" w:color="auto" w:fill="auto"/>
          </w:tcPr>
          <w:p w14:paraId="04A86DD9"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травень</w:t>
            </w:r>
          </w:p>
        </w:tc>
        <w:tc>
          <w:tcPr>
            <w:tcW w:w="1971" w:type="dxa"/>
            <w:shd w:val="clear" w:color="auto" w:fill="auto"/>
          </w:tcPr>
          <w:p w14:paraId="4C8ADEA5"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tc>
        <w:tc>
          <w:tcPr>
            <w:tcW w:w="1148" w:type="dxa"/>
            <w:gridSpan w:val="2"/>
            <w:shd w:val="clear" w:color="auto" w:fill="auto"/>
            <w:vAlign w:val="center"/>
          </w:tcPr>
          <w:p w14:paraId="068C3E5B"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p>
        </w:tc>
      </w:tr>
      <w:tr w:rsidR="00C21285" w:rsidRPr="00C21285" w14:paraId="05DDBF94" w14:textId="77777777" w:rsidTr="00DB4A49">
        <w:trPr>
          <w:gridAfter w:val="1"/>
          <w:wAfter w:w="8" w:type="dxa"/>
        </w:trPr>
        <w:tc>
          <w:tcPr>
            <w:tcW w:w="9889" w:type="dxa"/>
            <w:gridSpan w:val="5"/>
            <w:shd w:val="clear" w:color="auto" w:fill="auto"/>
          </w:tcPr>
          <w:p w14:paraId="79A69CF2" w14:textId="77777777" w:rsidR="00C21285" w:rsidRPr="00C21285" w:rsidRDefault="00C21285" w:rsidP="00C21285">
            <w:pPr>
              <w:spacing w:after="0" w:line="240" w:lineRule="auto"/>
              <w:jc w:val="center"/>
              <w:rPr>
                <w:rFonts w:ascii="Times New Roman" w:eastAsia="Times New Roman" w:hAnsi="Times New Roman" w:cs="Times New Roman"/>
                <w:b/>
                <w:sz w:val="24"/>
                <w:szCs w:val="24"/>
                <w:lang w:val="uk-UA" w:eastAsia="ru-RU"/>
              </w:rPr>
            </w:pPr>
          </w:p>
          <w:p w14:paraId="07DFE448" w14:textId="77777777" w:rsidR="00C21285" w:rsidRPr="00C21285" w:rsidRDefault="00C21285" w:rsidP="00C21285">
            <w:pPr>
              <w:spacing w:after="0" w:line="240" w:lineRule="auto"/>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b/>
                <w:sz w:val="24"/>
                <w:szCs w:val="24"/>
                <w:lang w:val="uk-UA" w:eastAsia="ru-RU"/>
              </w:rPr>
              <w:t xml:space="preserve">* - </w:t>
            </w:r>
            <w:r w:rsidRPr="00C21285">
              <w:rPr>
                <w:rFonts w:ascii="Times New Roman" w:eastAsia="Times New Roman" w:hAnsi="Times New Roman" w:cs="Times New Roman"/>
                <w:sz w:val="24"/>
                <w:szCs w:val="24"/>
                <w:lang w:val="uk-UA" w:eastAsia="ru-RU"/>
              </w:rPr>
              <w:t xml:space="preserve">у залежності від воєнного стану спільні заходи  проводяться у форматі онлайн  </w:t>
            </w:r>
          </w:p>
          <w:p w14:paraId="33455514"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p>
        </w:tc>
      </w:tr>
    </w:tbl>
    <w:p w14:paraId="270B460B" w14:textId="77777777" w:rsidR="00C21285" w:rsidRPr="00C21285" w:rsidRDefault="00C21285" w:rsidP="00C21285">
      <w:pPr>
        <w:spacing w:after="0" w:line="240" w:lineRule="auto"/>
        <w:textAlignment w:val="baseline"/>
        <w:rPr>
          <w:rFonts w:ascii="Times New Roman" w:eastAsia="Times New Roman" w:hAnsi="Times New Roman" w:cs="Times New Roman"/>
          <w:color w:val="262626"/>
          <w:sz w:val="24"/>
          <w:szCs w:val="24"/>
          <w:lang w:val="uk-UA" w:eastAsia="ru-RU"/>
        </w:rPr>
      </w:pPr>
      <w:r w:rsidRPr="00C21285">
        <w:rPr>
          <w:rFonts w:ascii="inherit" w:eastAsia="Times New Roman" w:hAnsi="inherit" w:cs="Times New Roman"/>
          <w:b/>
          <w:bCs/>
          <w:color w:val="262626"/>
          <w:sz w:val="24"/>
          <w:szCs w:val="24"/>
          <w:lang w:val="uk-UA" w:eastAsia="ru-RU"/>
        </w:rPr>
        <w:t>               </w:t>
      </w:r>
    </w:p>
    <w:p w14:paraId="45EAD4EE" w14:textId="7DF6EC5B" w:rsidR="00C21285" w:rsidRPr="009843ED" w:rsidRDefault="00C21285" w:rsidP="009843ED">
      <w:pPr>
        <w:spacing w:after="0" w:line="240" w:lineRule="auto"/>
        <w:textAlignment w:val="baseline"/>
        <w:rPr>
          <w:rFonts w:ascii="Times New Roman" w:eastAsia="Times New Roman" w:hAnsi="Times New Roman" w:cs="Times New Roman"/>
          <w:sz w:val="24"/>
          <w:szCs w:val="24"/>
          <w:lang w:val="uk-UA" w:eastAsia="ru-RU"/>
        </w:rPr>
      </w:pPr>
      <w:r w:rsidRPr="00C21285">
        <w:rPr>
          <w:rFonts w:ascii="inherit" w:eastAsia="Times New Roman" w:hAnsi="inherit" w:cs="Times New Roman"/>
          <w:b/>
          <w:bCs/>
          <w:sz w:val="24"/>
          <w:szCs w:val="24"/>
          <w:lang w:val="uk-UA" w:eastAsia="ru-RU"/>
        </w:rPr>
        <w:t> </w:t>
      </w:r>
      <w:r w:rsidR="009843ED">
        <w:rPr>
          <w:rFonts w:ascii="Times New Roman" w:eastAsia="Times New Roman" w:hAnsi="Times New Roman" w:cs="Times New Roman"/>
          <w:b/>
          <w:bCs/>
          <w:color w:val="000000"/>
          <w:sz w:val="24"/>
          <w:szCs w:val="24"/>
          <w:lang w:val="uk-UA" w:eastAsia="ru-RU"/>
        </w:rPr>
        <w:t>РОЗДІЛ</w:t>
      </w:r>
      <w:r w:rsidR="009843ED" w:rsidRPr="009843ED">
        <w:rPr>
          <w:rFonts w:ascii="Times New Roman" w:eastAsia="Times New Roman" w:hAnsi="Times New Roman" w:cs="Times New Roman"/>
          <w:b/>
          <w:bCs/>
          <w:color w:val="000000"/>
          <w:sz w:val="24"/>
          <w:szCs w:val="24"/>
          <w:lang w:val="ru-RU" w:eastAsia="ru-RU"/>
        </w:rPr>
        <w:t xml:space="preserve"> </w:t>
      </w:r>
      <w:r w:rsidR="009843ED">
        <w:rPr>
          <w:rFonts w:ascii="Times New Roman" w:eastAsia="Times New Roman" w:hAnsi="Times New Roman" w:cs="Times New Roman"/>
          <w:b/>
          <w:bCs/>
          <w:color w:val="000000"/>
          <w:sz w:val="24"/>
          <w:szCs w:val="24"/>
          <w:lang w:val="en-US" w:eastAsia="ru-RU"/>
        </w:rPr>
        <w:t>V</w:t>
      </w:r>
      <w:r w:rsidRPr="00C21285">
        <w:rPr>
          <w:rFonts w:ascii="Times New Roman" w:eastAsia="Times New Roman" w:hAnsi="Times New Roman" w:cs="Times New Roman"/>
          <w:b/>
          <w:bCs/>
          <w:color w:val="000000"/>
          <w:sz w:val="24"/>
          <w:szCs w:val="24"/>
          <w:lang w:val="uk-UA" w:eastAsia="ru-RU"/>
        </w:rPr>
        <w:t xml:space="preserve">. </w:t>
      </w:r>
      <w:r w:rsidR="00E36EF7">
        <w:rPr>
          <w:rFonts w:ascii="Times New Roman" w:eastAsia="Times New Roman" w:hAnsi="Times New Roman" w:cs="Times New Roman"/>
          <w:b/>
          <w:bCs/>
          <w:color w:val="000000"/>
          <w:sz w:val="24"/>
          <w:szCs w:val="24"/>
          <w:lang w:val="uk-UA" w:eastAsia="ru-RU"/>
        </w:rPr>
        <w:t>АДМІНІСТРАТИВНО - ГОСПОДАРСЬКА РОБОТА</w:t>
      </w:r>
      <w:r w:rsidRPr="00C21285">
        <w:rPr>
          <w:rFonts w:ascii="Times New Roman" w:eastAsia="Times New Roman" w:hAnsi="Times New Roman" w:cs="Times New Roman"/>
          <w:b/>
          <w:bCs/>
          <w:color w:val="000000"/>
          <w:sz w:val="24"/>
          <w:szCs w:val="24"/>
          <w:lang w:val="uk-UA" w:eastAsia="ru-RU"/>
        </w:rPr>
        <w:t xml:space="preserve">                               </w:t>
      </w:r>
    </w:p>
    <w:p w14:paraId="5CF785C0" w14:textId="77777777" w:rsidR="00C21285" w:rsidRPr="00C21285" w:rsidRDefault="00C21285" w:rsidP="00C21285">
      <w:pPr>
        <w:spacing w:after="0" w:line="240" w:lineRule="auto"/>
        <w:textAlignment w:val="baseline"/>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b/>
          <w:bCs/>
          <w:color w:val="000000"/>
          <w:sz w:val="24"/>
          <w:szCs w:val="24"/>
          <w:lang w:val="uk-UA" w:eastAsia="ru-RU"/>
        </w:rPr>
        <w:t> </w:t>
      </w:r>
    </w:p>
    <w:p w14:paraId="1ED3080B" w14:textId="30C9EEE4" w:rsidR="00C21285" w:rsidRPr="00C21285" w:rsidRDefault="00C21285" w:rsidP="00C21285">
      <w:pPr>
        <w:spacing w:after="0" w:line="240" w:lineRule="auto"/>
        <w:textAlignment w:val="baseline"/>
        <w:rPr>
          <w:rFonts w:ascii="Times New Roman" w:eastAsia="Times New Roman" w:hAnsi="Times New Roman" w:cs="Times New Roman"/>
          <w:b/>
          <w:bCs/>
          <w:color w:val="000000"/>
          <w:sz w:val="24"/>
          <w:szCs w:val="24"/>
          <w:lang w:val="uk-UA" w:eastAsia="ru-RU"/>
        </w:rPr>
      </w:pPr>
      <w:r w:rsidRPr="00C21285">
        <w:rPr>
          <w:rFonts w:ascii="Times New Roman" w:eastAsia="Times New Roman" w:hAnsi="Times New Roman" w:cs="Times New Roman"/>
          <w:b/>
          <w:bCs/>
          <w:color w:val="000000"/>
          <w:sz w:val="24"/>
          <w:szCs w:val="24"/>
          <w:lang w:val="uk-UA" w:eastAsia="ru-RU"/>
        </w:rPr>
        <w:t>5.1.Фінансово – господарська діяльність       </w:t>
      </w:r>
    </w:p>
    <w:p w14:paraId="20E85A0D" w14:textId="77777777" w:rsidR="00C21285" w:rsidRPr="00C21285" w:rsidRDefault="00C21285" w:rsidP="00C21285">
      <w:pPr>
        <w:spacing w:after="0" w:line="240" w:lineRule="auto"/>
        <w:textAlignment w:val="baseline"/>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b/>
          <w:bCs/>
          <w:color w:val="000000"/>
          <w:sz w:val="24"/>
          <w:szCs w:val="24"/>
          <w:lang w:val="uk-UA" w:eastAsia="ru-RU"/>
        </w:rPr>
        <w:t>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1417"/>
        <w:gridCol w:w="1971"/>
        <w:gridCol w:w="1148"/>
      </w:tblGrid>
      <w:tr w:rsidR="00C21285" w:rsidRPr="00C21285" w14:paraId="3A26EFB9" w14:textId="77777777" w:rsidTr="00DB4A49">
        <w:trPr>
          <w:trHeight w:val="693"/>
        </w:trPr>
        <w:tc>
          <w:tcPr>
            <w:tcW w:w="534" w:type="dxa"/>
            <w:shd w:val="clear" w:color="auto" w:fill="auto"/>
            <w:vAlign w:val="center"/>
          </w:tcPr>
          <w:p w14:paraId="0CD36637" w14:textId="77777777" w:rsidR="00C21285" w:rsidRPr="00C21285" w:rsidRDefault="00C21285" w:rsidP="00C21285">
            <w:pPr>
              <w:spacing w:after="0" w:line="240" w:lineRule="auto"/>
              <w:ind w:left="-142" w:right="-108" w:firstLine="142"/>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w:t>
            </w:r>
          </w:p>
        </w:tc>
        <w:tc>
          <w:tcPr>
            <w:tcW w:w="4677" w:type="dxa"/>
            <w:shd w:val="clear" w:color="auto" w:fill="auto"/>
            <w:vAlign w:val="center"/>
          </w:tcPr>
          <w:p w14:paraId="2504F604"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Тема/зміст діяльності</w:t>
            </w:r>
          </w:p>
        </w:tc>
        <w:tc>
          <w:tcPr>
            <w:tcW w:w="1417" w:type="dxa"/>
            <w:shd w:val="clear" w:color="auto" w:fill="auto"/>
            <w:vAlign w:val="center"/>
          </w:tcPr>
          <w:p w14:paraId="4A5ECD78"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Термін проведення</w:t>
            </w:r>
          </w:p>
        </w:tc>
        <w:tc>
          <w:tcPr>
            <w:tcW w:w="1971" w:type="dxa"/>
            <w:shd w:val="clear" w:color="auto" w:fill="auto"/>
            <w:vAlign w:val="center"/>
          </w:tcPr>
          <w:p w14:paraId="31FD6284"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Відповідальний</w:t>
            </w:r>
          </w:p>
        </w:tc>
        <w:tc>
          <w:tcPr>
            <w:tcW w:w="1148" w:type="dxa"/>
            <w:shd w:val="clear" w:color="auto" w:fill="auto"/>
            <w:vAlign w:val="center"/>
          </w:tcPr>
          <w:p w14:paraId="60B92756" w14:textId="77777777" w:rsidR="00C21285" w:rsidRPr="00C21285" w:rsidRDefault="00C21285" w:rsidP="00C21285">
            <w:pPr>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При-мітка</w:t>
            </w:r>
          </w:p>
        </w:tc>
      </w:tr>
      <w:tr w:rsidR="00C21285" w:rsidRPr="00C21285" w14:paraId="6502C688" w14:textId="77777777" w:rsidTr="00DB4A49">
        <w:tc>
          <w:tcPr>
            <w:tcW w:w="534" w:type="dxa"/>
            <w:shd w:val="clear" w:color="auto" w:fill="auto"/>
          </w:tcPr>
          <w:p w14:paraId="02C7721D" w14:textId="77777777" w:rsidR="00C21285" w:rsidRPr="00C21285" w:rsidRDefault="00C21285" w:rsidP="00C21285">
            <w:pPr>
              <w:widowControl w:val="0"/>
              <w:autoSpaceDE w:val="0"/>
              <w:autoSpaceDN w:val="0"/>
              <w:adjustRightInd w:val="0"/>
              <w:spacing w:after="0" w:line="240" w:lineRule="auto"/>
              <w:ind w:left="-10" w:firstLine="10"/>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1.</w:t>
            </w:r>
          </w:p>
        </w:tc>
        <w:tc>
          <w:tcPr>
            <w:tcW w:w="4677" w:type="dxa"/>
            <w:shd w:val="clear" w:color="auto" w:fill="auto"/>
          </w:tcPr>
          <w:p w14:paraId="38717736" w14:textId="77777777" w:rsidR="00C21285" w:rsidRPr="00C21285" w:rsidRDefault="00C21285" w:rsidP="00C21285">
            <w:pPr>
              <w:widowControl w:val="0"/>
              <w:autoSpaceDE w:val="0"/>
              <w:autoSpaceDN w:val="0"/>
              <w:adjustRightInd w:val="0"/>
              <w:spacing w:after="0" w:line="240" w:lineRule="auto"/>
              <w:ind w:left="-53" w:firstLine="53"/>
              <w:jc w:val="both"/>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Організувати діяльність закладу в умовах дії воєнного стану.</w:t>
            </w:r>
          </w:p>
          <w:p w14:paraId="73F720B1" w14:textId="77777777" w:rsidR="00C21285" w:rsidRPr="00C21285" w:rsidRDefault="00C21285" w:rsidP="00C21285">
            <w:pPr>
              <w:widowControl w:val="0"/>
              <w:autoSpaceDE w:val="0"/>
              <w:autoSpaceDN w:val="0"/>
              <w:adjustRightInd w:val="0"/>
              <w:spacing w:after="0" w:line="240" w:lineRule="auto"/>
              <w:ind w:left="-53" w:firstLine="53"/>
              <w:jc w:val="both"/>
              <w:rPr>
                <w:rFonts w:ascii="Times New Roman" w:eastAsia="Times New Roman" w:hAnsi="Times New Roman" w:cs="Times New Roman"/>
                <w:sz w:val="24"/>
                <w:szCs w:val="24"/>
                <w:lang w:val="uk-UA" w:eastAsia="ru-RU"/>
              </w:rPr>
            </w:pPr>
          </w:p>
        </w:tc>
        <w:tc>
          <w:tcPr>
            <w:tcW w:w="1417" w:type="dxa"/>
            <w:shd w:val="clear" w:color="auto" w:fill="auto"/>
            <w:vAlign w:val="center"/>
          </w:tcPr>
          <w:p w14:paraId="6AAE217B"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до 01.09.</w:t>
            </w:r>
          </w:p>
        </w:tc>
        <w:tc>
          <w:tcPr>
            <w:tcW w:w="1971" w:type="dxa"/>
            <w:shd w:val="clear" w:color="auto" w:fill="auto"/>
            <w:vAlign w:val="center"/>
          </w:tcPr>
          <w:p w14:paraId="35475D33" w14:textId="77777777" w:rsidR="00C21285" w:rsidRPr="00C21285" w:rsidRDefault="00C21285" w:rsidP="00C21285">
            <w:pPr>
              <w:spacing w:after="0" w:line="252" w:lineRule="auto"/>
              <w:ind w:left="-108" w:right="-108"/>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Директор</w:t>
            </w:r>
          </w:p>
        </w:tc>
        <w:tc>
          <w:tcPr>
            <w:tcW w:w="1148" w:type="dxa"/>
            <w:shd w:val="clear" w:color="auto" w:fill="auto"/>
          </w:tcPr>
          <w:p w14:paraId="0DCF4E7D" w14:textId="77777777" w:rsidR="00C21285" w:rsidRPr="00C21285" w:rsidRDefault="00C21285" w:rsidP="00C21285">
            <w:pPr>
              <w:spacing w:after="0" w:line="240" w:lineRule="auto"/>
              <w:rPr>
                <w:rFonts w:ascii="Times New Roman" w:eastAsia="Times New Roman" w:hAnsi="Times New Roman" w:cs="Times New Roman"/>
                <w:sz w:val="24"/>
                <w:szCs w:val="24"/>
                <w:lang w:val="uk-UA" w:eastAsia="ru-RU"/>
              </w:rPr>
            </w:pPr>
          </w:p>
        </w:tc>
      </w:tr>
      <w:tr w:rsidR="00C21285" w:rsidRPr="00C21285" w14:paraId="761057C9" w14:textId="77777777" w:rsidTr="00DB4A49">
        <w:tc>
          <w:tcPr>
            <w:tcW w:w="534" w:type="dxa"/>
            <w:shd w:val="clear" w:color="auto" w:fill="auto"/>
          </w:tcPr>
          <w:p w14:paraId="3687474B" w14:textId="77777777" w:rsidR="00C21285" w:rsidRPr="00C21285" w:rsidRDefault="00C21285" w:rsidP="00C21285">
            <w:pPr>
              <w:widowControl w:val="0"/>
              <w:autoSpaceDE w:val="0"/>
              <w:autoSpaceDN w:val="0"/>
              <w:adjustRightInd w:val="0"/>
              <w:spacing w:after="0" w:line="240" w:lineRule="auto"/>
              <w:ind w:left="-10" w:firstLine="10"/>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2.</w:t>
            </w:r>
          </w:p>
        </w:tc>
        <w:tc>
          <w:tcPr>
            <w:tcW w:w="4677" w:type="dxa"/>
            <w:shd w:val="clear" w:color="auto" w:fill="FFFFFF"/>
            <w:vAlign w:val="center"/>
          </w:tcPr>
          <w:p w14:paraId="7EC6D3B2" w14:textId="77777777" w:rsidR="00C21285" w:rsidRPr="00C21285" w:rsidRDefault="00C21285" w:rsidP="00C21285">
            <w:pPr>
              <w:spacing w:after="0" w:line="240" w:lineRule="auto"/>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Контролювати своєчасне ведення та здачу необхідної документації:                                           </w:t>
            </w:r>
          </w:p>
          <w:p w14:paraId="2CB4507F" w14:textId="3D974601" w:rsidR="00C21285" w:rsidRPr="007A2819" w:rsidRDefault="00C21285" w:rsidP="009843ED">
            <w:pPr>
              <w:pStyle w:val="a7"/>
              <w:numPr>
                <w:ilvl w:val="0"/>
                <w:numId w:val="11"/>
              </w:numPr>
              <w:rPr>
                <w:color w:val="000000"/>
                <w:lang w:val="uk-UA"/>
              </w:rPr>
            </w:pPr>
            <w:r w:rsidRPr="007A2819">
              <w:rPr>
                <w:color w:val="000000"/>
                <w:lang w:val="uk-UA"/>
              </w:rPr>
              <w:t>табелів на заробітну плату;</w:t>
            </w:r>
          </w:p>
          <w:p w14:paraId="1C80E34B" w14:textId="0ECAE0E5" w:rsidR="00C21285" w:rsidRPr="007A2819" w:rsidRDefault="00C21285" w:rsidP="009843ED">
            <w:pPr>
              <w:pStyle w:val="a7"/>
              <w:numPr>
                <w:ilvl w:val="0"/>
                <w:numId w:val="11"/>
              </w:numPr>
              <w:rPr>
                <w:color w:val="000000"/>
                <w:lang w:val="uk-UA"/>
              </w:rPr>
            </w:pPr>
            <w:r w:rsidRPr="007A2819">
              <w:rPr>
                <w:color w:val="000000"/>
                <w:lang w:val="uk-UA"/>
              </w:rPr>
              <w:t>статистичний  звіт</w:t>
            </w:r>
            <w:r w:rsidR="007A2819">
              <w:rPr>
                <w:color w:val="000000"/>
                <w:lang w:val="uk-UA"/>
              </w:rPr>
              <w:t>.</w:t>
            </w:r>
          </w:p>
          <w:p w14:paraId="179C6ED8" w14:textId="77777777" w:rsidR="00C21285" w:rsidRPr="00C21285" w:rsidRDefault="00C21285" w:rsidP="00C21285">
            <w:pPr>
              <w:widowControl w:val="0"/>
              <w:autoSpaceDE w:val="0"/>
              <w:autoSpaceDN w:val="0"/>
              <w:adjustRightInd w:val="0"/>
              <w:spacing w:after="0" w:line="240" w:lineRule="auto"/>
              <w:ind w:left="-53" w:firstLine="53"/>
              <w:jc w:val="both"/>
              <w:rPr>
                <w:rFonts w:ascii="Times New Roman" w:eastAsia="Times New Roman" w:hAnsi="Times New Roman" w:cs="Times New Roman"/>
                <w:sz w:val="24"/>
                <w:szCs w:val="24"/>
                <w:lang w:val="uk-UA" w:eastAsia="ru-RU"/>
              </w:rPr>
            </w:pPr>
          </w:p>
        </w:tc>
        <w:tc>
          <w:tcPr>
            <w:tcW w:w="1417" w:type="dxa"/>
            <w:shd w:val="clear" w:color="auto" w:fill="FFFFFF"/>
            <w:vAlign w:val="center"/>
          </w:tcPr>
          <w:p w14:paraId="67550997"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color w:val="000000"/>
                <w:sz w:val="24"/>
                <w:szCs w:val="24"/>
                <w:lang w:val="uk-UA" w:eastAsia="ru-RU"/>
              </w:rPr>
              <w:t>Щомісяця</w:t>
            </w:r>
          </w:p>
        </w:tc>
        <w:tc>
          <w:tcPr>
            <w:tcW w:w="1971" w:type="dxa"/>
            <w:shd w:val="clear" w:color="auto" w:fill="FFFFFF"/>
            <w:vAlign w:val="center"/>
          </w:tcPr>
          <w:p w14:paraId="445DDDBE" w14:textId="77777777" w:rsidR="00C21285" w:rsidRPr="00C21285" w:rsidRDefault="00C21285" w:rsidP="00C21285">
            <w:pPr>
              <w:spacing w:after="0" w:line="252" w:lineRule="auto"/>
              <w:ind w:left="-108" w:right="-108"/>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color w:val="000000"/>
                <w:sz w:val="24"/>
                <w:szCs w:val="24"/>
                <w:lang w:val="uk-UA" w:eastAsia="ru-RU"/>
              </w:rPr>
              <w:t>Директор</w:t>
            </w:r>
          </w:p>
        </w:tc>
        <w:tc>
          <w:tcPr>
            <w:tcW w:w="1148" w:type="dxa"/>
            <w:shd w:val="clear" w:color="auto" w:fill="auto"/>
          </w:tcPr>
          <w:p w14:paraId="60108D79" w14:textId="77777777" w:rsidR="00C21285" w:rsidRPr="00C21285" w:rsidRDefault="00C21285" w:rsidP="00C21285">
            <w:pPr>
              <w:spacing w:after="0" w:line="240" w:lineRule="auto"/>
              <w:rPr>
                <w:rFonts w:ascii="Times New Roman" w:eastAsia="Times New Roman" w:hAnsi="Times New Roman" w:cs="Times New Roman"/>
                <w:sz w:val="24"/>
                <w:szCs w:val="24"/>
                <w:lang w:val="uk-UA" w:eastAsia="ru-RU"/>
              </w:rPr>
            </w:pPr>
          </w:p>
        </w:tc>
      </w:tr>
      <w:tr w:rsidR="00C21285" w:rsidRPr="00C21285" w14:paraId="6D119FDE" w14:textId="77777777" w:rsidTr="00DB4A49">
        <w:tc>
          <w:tcPr>
            <w:tcW w:w="534" w:type="dxa"/>
            <w:vAlign w:val="center"/>
          </w:tcPr>
          <w:p w14:paraId="6C04AB62" w14:textId="77777777" w:rsidR="00C21285" w:rsidRPr="00C21285" w:rsidRDefault="00C21285" w:rsidP="00C21285">
            <w:pPr>
              <w:widowControl w:val="0"/>
              <w:autoSpaceDE w:val="0"/>
              <w:autoSpaceDN w:val="0"/>
              <w:adjustRightInd w:val="0"/>
              <w:spacing w:after="0" w:line="240" w:lineRule="auto"/>
              <w:ind w:left="-10" w:firstLine="10"/>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color w:val="000000"/>
                <w:sz w:val="24"/>
                <w:szCs w:val="24"/>
                <w:lang w:val="uk-UA" w:eastAsia="ru-RU"/>
              </w:rPr>
              <w:t>3.</w:t>
            </w:r>
          </w:p>
        </w:tc>
        <w:tc>
          <w:tcPr>
            <w:tcW w:w="4677" w:type="dxa"/>
            <w:vAlign w:val="center"/>
          </w:tcPr>
          <w:p w14:paraId="0A2FC810" w14:textId="18227A8D" w:rsidR="00C21285" w:rsidRPr="00C21285" w:rsidRDefault="00C21285" w:rsidP="00C21285">
            <w:pPr>
              <w:spacing w:after="0" w:line="240" w:lineRule="auto"/>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Затвердити штатний розпис, кошторис</w:t>
            </w:r>
            <w:r w:rsidR="007A2819">
              <w:rPr>
                <w:rFonts w:ascii="Times New Roman" w:eastAsia="Times New Roman" w:hAnsi="Times New Roman" w:cs="Times New Roman"/>
                <w:color w:val="000000"/>
                <w:sz w:val="24"/>
                <w:szCs w:val="24"/>
                <w:lang w:val="uk-UA" w:eastAsia="ru-RU"/>
              </w:rPr>
              <w:t>.</w:t>
            </w:r>
          </w:p>
        </w:tc>
        <w:tc>
          <w:tcPr>
            <w:tcW w:w="1417" w:type="dxa"/>
            <w:vAlign w:val="center"/>
          </w:tcPr>
          <w:p w14:paraId="661AD238"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До 10.09. 2025</w:t>
            </w:r>
          </w:p>
        </w:tc>
        <w:tc>
          <w:tcPr>
            <w:tcW w:w="1971" w:type="dxa"/>
            <w:vAlign w:val="center"/>
          </w:tcPr>
          <w:p w14:paraId="2DFFA854" w14:textId="77777777" w:rsidR="00C21285" w:rsidRPr="00C21285" w:rsidRDefault="00C21285" w:rsidP="00C21285">
            <w:pPr>
              <w:spacing w:after="0" w:line="252" w:lineRule="auto"/>
              <w:ind w:left="-108" w:right="-108"/>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 xml:space="preserve">Директор </w:t>
            </w:r>
          </w:p>
        </w:tc>
        <w:tc>
          <w:tcPr>
            <w:tcW w:w="1148" w:type="dxa"/>
            <w:shd w:val="clear" w:color="auto" w:fill="auto"/>
          </w:tcPr>
          <w:p w14:paraId="43E96D44" w14:textId="77777777" w:rsidR="00C21285" w:rsidRPr="00C21285" w:rsidRDefault="00C21285" w:rsidP="00C21285">
            <w:pPr>
              <w:spacing w:after="0" w:line="240" w:lineRule="auto"/>
              <w:rPr>
                <w:rFonts w:ascii="Times New Roman" w:eastAsia="Times New Roman" w:hAnsi="Times New Roman" w:cs="Times New Roman"/>
                <w:sz w:val="24"/>
                <w:szCs w:val="24"/>
                <w:lang w:val="uk-UA" w:eastAsia="ru-RU"/>
              </w:rPr>
            </w:pPr>
          </w:p>
        </w:tc>
      </w:tr>
      <w:tr w:rsidR="00C21285" w:rsidRPr="00C21285" w14:paraId="5A4EE07D" w14:textId="77777777" w:rsidTr="00DB4A49">
        <w:tc>
          <w:tcPr>
            <w:tcW w:w="534" w:type="dxa"/>
            <w:shd w:val="clear" w:color="auto" w:fill="FFFFFF"/>
            <w:vAlign w:val="center"/>
          </w:tcPr>
          <w:p w14:paraId="582F0381" w14:textId="77777777" w:rsidR="00C21285" w:rsidRPr="00C21285" w:rsidRDefault="00C21285" w:rsidP="00C21285">
            <w:pPr>
              <w:widowControl w:val="0"/>
              <w:autoSpaceDE w:val="0"/>
              <w:autoSpaceDN w:val="0"/>
              <w:adjustRightInd w:val="0"/>
              <w:spacing w:after="0" w:line="240" w:lineRule="auto"/>
              <w:ind w:left="-10" w:firstLine="10"/>
              <w:jc w:val="center"/>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color w:val="000000"/>
                <w:sz w:val="24"/>
                <w:szCs w:val="24"/>
                <w:lang w:val="uk-UA" w:eastAsia="ru-RU"/>
              </w:rPr>
              <w:t>4.</w:t>
            </w:r>
          </w:p>
        </w:tc>
        <w:tc>
          <w:tcPr>
            <w:tcW w:w="4677" w:type="dxa"/>
            <w:shd w:val="clear" w:color="auto" w:fill="FFFFFF"/>
            <w:vAlign w:val="center"/>
          </w:tcPr>
          <w:p w14:paraId="1EA64F72" w14:textId="7DC42007" w:rsidR="00C21285" w:rsidRPr="00C21285" w:rsidRDefault="00C21285" w:rsidP="00C21285">
            <w:pPr>
              <w:spacing w:after="0" w:line="240" w:lineRule="auto"/>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Провести тарифікацію педагогічних працівників</w:t>
            </w:r>
            <w:r w:rsidR="007A2819">
              <w:rPr>
                <w:rFonts w:ascii="Times New Roman" w:eastAsia="Times New Roman" w:hAnsi="Times New Roman" w:cs="Times New Roman"/>
                <w:color w:val="000000"/>
                <w:sz w:val="24"/>
                <w:szCs w:val="24"/>
                <w:lang w:val="uk-UA" w:eastAsia="ru-RU"/>
              </w:rPr>
              <w:t>.</w:t>
            </w:r>
          </w:p>
        </w:tc>
        <w:tc>
          <w:tcPr>
            <w:tcW w:w="1417" w:type="dxa"/>
            <w:shd w:val="clear" w:color="auto" w:fill="FFFFFF"/>
            <w:vAlign w:val="center"/>
          </w:tcPr>
          <w:p w14:paraId="6D428B3F" w14:textId="77777777" w:rsidR="00C21285" w:rsidRPr="00C21285" w:rsidRDefault="00C21285" w:rsidP="00C2128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До 01.09.2025</w:t>
            </w:r>
          </w:p>
        </w:tc>
        <w:tc>
          <w:tcPr>
            <w:tcW w:w="1971" w:type="dxa"/>
            <w:shd w:val="clear" w:color="auto" w:fill="FFFFFF"/>
            <w:vAlign w:val="center"/>
          </w:tcPr>
          <w:p w14:paraId="2CE4F0FD" w14:textId="77777777" w:rsidR="00C21285" w:rsidRPr="00C21285" w:rsidRDefault="00C21285" w:rsidP="00C21285">
            <w:pPr>
              <w:spacing w:after="0" w:line="252" w:lineRule="auto"/>
              <w:ind w:left="-108" w:right="-108"/>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 xml:space="preserve">Директор </w:t>
            </w:r>
          </w:p>
        </w:tc>
        <w:tc>
          <w:tcPr>
            <w:tcW w:w="1148" w:type="dxa"/>
            <w:shd w:val="clear" w:color="auto" w:fill="auto"/>
          </w:tcPr>
          <w:p w14:paraId="65FDF28C" w14:textId="77777777" w:rsidR="00C21285" w:rsidRPr="00C21285" w:rsidRDefault="00C21285" w:rsidP="00C21285">
            <w:pPr>
              <w:spacing w:after="0" w:line="240" w:lineRule="auto"/>
              <w:rPr>
                <w:rFonts w:ascii="Times New Roman" w:eastAsia="Times New Roman" w:hAnsi="Times New Roman" w:cs="Times New Roman"/>
                <w:sz w:val="24"/>
                <w:szCs w:val="24"/>
                <w:lang w:val="uk-UA" w:eastAsia="ru-RU"/>
              </w:rPr>
            </w:pPr>
          </w:p>
        </w:tc>
      </w:tr>
    </w:tbl>
    <w:p w14:paraId="1F071060" w14:textId="77777777" w:rsidR="00C21285" w:rsidRPr="00C21285" w:rsidRDefault="00C21285" w:rsidP="00C21285">
      <w:pPr>
        <w:spacing w:after="0" w:line="240" w:lineRule="auto"/>
        <w:textAlignment w:val="baseline"/>
        <w:rPr>
          <w:rFonts w:ascii="Times New Roman" w:eastAsia="Times New Roman" w:hAnsi="Times New Roman" w:cs="Times New Roman"/>
          <w:color w:val="000000"/>
          <w:sz w:val="24"/>
          <w:szCs w:val="24"/>
          <w:lang w:val="uk-UA" w:eastAsia="ru-RU"/>
        </w:rPr>
      </w:pPr>
    </w:p>
    <w:p w14:paraId="2F47FCB5" w14:textId="77777777" w:rsidR="009843ED" w:rsidRDefault="009843ED" w:rsidP="00C21285">
      <w:pPr>
        <w:spacing w:after="0" w:line="240" w:lineRule="auto"/>
        <w:textAlignment w:val="baseline"/>
        <w:rPr>
          <w:rFonts w:ascii="inherit" w:eastAsia="Times New Roman" w:hAnsi="inherit" w:cs="Times New Roman"/>
          <w:b/>
          <w:bCs/>
          <w:sz w:val="24"/>
          <w:szCs w:val="24"/>
          <w:lang w:val="uk-UA" w:eastAsia="ru-RU"/>
        </w:rPr>
      </w:pPr>
    </w:p>
    <w:p w14:paraId="2C39378B" w14:textId="77777777" w:rsidR="009843ED" w:rsidRDefault="009843ED" w:rsidP="00C21285">
      <w:pPr>
        <w:spacing w:after="0" w:line="240" w:lineRule="auto"/>
        <w:textAlignment w:val="baseline"/>
        <w:rPr>
          <w:rFonts w:ascii="inherit" w:eastAsia="Times New Roman" w:hAnsi="inherit" w:cs="Times New Roman"/>
          <w:b/>
          <w:bCs/>
          <w:sz w:val="24"/>
          <w:szCs w:val="24"/>
          <w:lang w:val="uk-UA" w:eastAsia="ru-RU"/>
        </w:rPr>
      </w:pPr>
    </w:p>
    <w:p w14:paraId="752CDFDC" w14:textId="77777777" w:rsidR="009843ED" w:rsidRDefault="009843ED" w:rsidP="00C21285">
      <w:pPr>
        <w:spacing w:after="0" w:line="240" w:lineRule="auto"/>
        <w:textAlignment w:val="baseline"/>
        <w:rPr>
          <w:rFonts w:ascii="inherit" w:eastAsia="Times New Roman" w:hAnsi="inherit" w:cs="Times New Roman"/>
          <w:b/>
          <w:bCs/>
          <w:sz w:val="24"/>
          <w:szCs w:val="24"/>
          <w:lang w:val="uk-UA" w:eastAsia="ru-RU"/>
        </w:rPr>
      </w:pPr>
    </w:p>
    <w:p w14:paraId="4F0B5107" w14:textId="77777777" w:rsidR="009843ED" w:rsidRDefault="009843ED" w:rsidP="00C21285">
      <w:pPr>
        <w:spacing w:after="0" w:line="240" w:lineRule="auto"/>
        <w:textAlignment w:val="baseline"/>
        <w:rPr>
          <w:rFonts w:ascii="inherit" w:eastAsia="Times New Roman" w:hAnsi="inherit" w:cs="Times New Roman"/>
          <w:b/>
          <w:bCs/>
          <w:sz w:val="24"/>
          <w:szCs w:val="24"/>
          <w:lang w:val="uk-UA" w:eastAsia="ru-RU"/>
        </w:rPr>
      </w:pPr>
    </w:p>
    <w:p w14:paraId="2E936F54" w14:textId="5594F86D" w:rsidR="00C21285" w:rsidRPr="00C21285" w:rsidRDefault="00C21285" w:rsidP="00C21285">
      <w:pPr>
        <w:spacing w:after="0" w:line="240" w:lineRule="auto"/>
        <w:textAlignment w:val="baseline"/>
        <w:rPr>
          <w:rFonts w:ascii="Times New Roman" w:eastAsia="Times New Roman" w:hAnsi="Times New Roman" w:cs="Times New Roman"/>
          <w:sz w:val="24"/>
          <w:szCs w:val="24"/>
          <w:lang w:val="uk-UA" w:eastAsia="ru-RU"/>
        </w:rPr>
      </w:pPr>
      <w:r w:rsidRPr="00C21285">
        <w:rPr>
          <w:rFonts w:ascii="inherit" w:eastAsia="Times New Roman" w:hAnsi="inherit" w:cs="Times New Roman"/>
          <w:b/>
          <w:bCs/>
          <w:sz w:val="24"/>
          <w:szCs w:val="24"/>
          <w:lang w:val="uk-UA" w:eastAsia="ru-RU"/>
        </w:rPr>
        <w:lastRenderedPageBreak/>
        <w:t> </w:t>
      </w:r>
      <w:r w:rsidRPr="00C21285">
        <w:rPr>
          <w:rFonts w:ascii="Times New Roman" w:eastAsia="Times New Roman" w:hAnsi="Times New Roman" w:cs="Times New Roman"/>
          <w:b/>
          <w:bCs/>
          <w:sz w:val="24"/>
          <w:szCs w:val="24"/>
          <w:lang w:val="uk-UA" w:eastAsia="ru-RU"/>
        </w:rPr>
        <w:t>5.2. Загальні збори колективу в 202</w:t>
      </w:r>
      <w:r w:rsidR="00277961">
        <w:rPr>
          <w:rFonts w:ascii="Times New Roman" w:eastAsia="Times New Roman" w:hAnsi="Times New Roman" w:cs="Times New Roman"/>
          <w:b/>
          <w:bCs/>
          <w:sz w:val="24"/>
          <w:szCs w:val="24"/>
          <w:lang w:val="uk-UA" w:eastAsia="ru-RU"/>
        </w:rPr>
        <w:t>5</w:t>
      </w:r>
      <w:r w:rsidRPr="00C21285">
        <w:rPr>
          <w:rFonts w:ascii="Times New Roman" w:eastAsia="Times New Roman" w:hAnsi="Times New Roman" w:cs="Times New Roman"/>
          <w:b/>
          <w:bCs/>
          <w:sz w:val="24"/>
          <w:szCs w:val="24"/>
          <w:lang w:val="uk-UA" w:eastAsia="ru-RU"/>
        </w:rPr>
        <w:t xml:space="preserve"> – 202</w:t>
      </w:r>
      <w:r w:rsidR="00277961">
        <w:rPr>
          <w:rFonts w:ascii="Times New Roman" w:eastAsia="Times New Roman" w:hAnsi="Times New Roman" w:cs="Times New Roman"/>
          <w:b/>
          <w:bCs/>
          <w:sz w:val="24"/>
          <w:szCs w:val="24"/>
          <w:lang w:val="uk-UA" w:eastAsia="ru-RU"/>
        </w:rPr>
        <w:t>6</w:t>
      </w:r>
      <w:r w:rsidRPr="00C21285">
        <w:rPr>
          <w:rFonts w:ascii="Times New Roman" w:eastAsia="Times New Roman" w:hAnsi="Times New Roman" w:cs="Times New Roman"/>
          <w:b/>
          <w:bCs/>
          <w:sz w:val="24"/>
          <w:szCs w:val="24"/>
          <w:lang w:val="uk-UA" w:eastAsia="ru-RU"/>
        </w:rPr>
        <w:t xml:space="preserve"> н. р.</w:t>
      </w:r>
    </w:p>
    <w:p w14:paraId="6922B378" w14:textId="77777777" w:rsidR="00C21285" w:rsidRPr="00C21285" w:rsidRDefault="00C21285" w:rsidP="00C21285">
      <w:pPr>
        <w:spacing w:after="0" w:line="240" w:lineRule="auto"/>
        <w:textAlignment w:val="baseline"/>
        <w:rPr>
          <w:rFonts w:ascii="Times New Roman" w:eastAsia="Times New Roman" w:hAnsi="Times New Roman" w:cs="Times New Roman"/>
          <w:sz w:val="24"/>
          <w:szCs w:val="24"/>
          <w:lang w:val="uk-UA" w:eastAsia="ru-RU"/>
        </w:rPr>
      </w:pPr>
      <w:r w:rsidRPr="00C21285">
        <w:rPr>
          <w:rFonts w:ascii="inherit" w:eastAsia="Times New Roman" w:hAnsi="inherit" w:cs="Times New Roman"/>
          <w:b/>
          <w:bCs/>
          <w:sz w:val="24"/>
          <w:szCs w:val="24"/>
          <w:lang w:val="uk-UA" w:eastAsia="ru-RU"/>
        </w:rPr>
        <w:t> </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4"/>
        <w:gridCol w:w="1985"/>
        <w:gridCol w:w="3827"/>
        <w:gridCol w:w="1985"/>
        <w:gridCol w:w="1417"/>
      </w:tblGrid>
      <w:tr w:rsidR="00C21285" w:rsidRPr="00C21285" w14:paraId="6CD75E6B" w14:textId="77777777" w:rsidTr="00DB4A49">
        <w:trPr>
          <w:trHeight w:val="1270"/>
        </w:trPr>
        <w:tc>
          <w:tcPr>
            <w:tcW w:w="654" w:type="dxa"/>
            <w:shd w:val="clear" w:color="auto" w:fill="FFFFFF"/>
            <w:tcMar>
              <w:top w:w="87" w:type="dxa"/>
              <w:left w:w="87" w:type="dxa"/>
              <w:bottom w:w="87" w:type="dxa"/>
              <w:right w:w="87" w:type="dxa"/>
            </w:tcMar>
            <w:vAlign w:val="center"/>
            <w:hideMark/>
          </w:tcPr>
          <w:p w14:paraId="734BE725" w14:textId="77777777" w:rsidR="00C21285" w:rsidRPr="00C21285" w:rsidRDefault="00C21285" w:rsidP="00C21285">
            <w:pPr>
              <w:spacing w:after="0" w:line="240" w:lineRule="auto"/>
              <w:jc w:val="center"/>
              <w:rPr>
                <w:rFonts w:ascii="Times New Roman" w:eastAsia="Times New Roman" w:hAnsi="Times New Roman" w:cs="Times New Roman"/>
                <w:b/>
                <w:bCs/>
                <w:color w:val="000000"/>
                <w:sz w:val="24"/>
                <w:szCs w:val="24"/>
                <w:lang w:val="uk-UA" w:eastAsia="ru-RU"/>
              </w:rPr>
            </w:pPr>
            <w:r w:rsidRPr="00C21285">
              <w:rPr>
                <w:rFonts w:ascii="Times New Roman" w:eastAsia="Times New Roman" w:hAnsi="Times New Roman" w:cs="Times New Roman"/>
                <w:b/>
                <w:bCs/>
                <w:color w:val="000000"/>
                <w:sz w:val="24"/>
                <w:szCs w:val="24"/>
                <w:lang w:val="uk-UA" w:eastAsia="ru-RU"/>
              </w:rPr>
              <w:t xml:space="preserve">№ </w:t>
            </w:r>
          </w:p>
          <w:p w14:paraId="41EF6D81" w14:textId="77777777" w:rsidR="00C21285" w:rsidRPr="00C21285" w:rsidRDefault="00C21285" w:rsidP="00C21285">
            <w:pPr>
              <w:spacing w:after="0" w:line="240" w:lineRule="auto"/>
              <w:jc w:val="center"/>
              <w:rPr>
                <w:rFonts w:ascii="Times New Roman" w:eastAsia="Times New Roman" w:hAnsi="Times New Roman" w:cs="Times New Roman"/>
                <w:b/>
                <w:bCs/>
                <w:color w:val="000000"/>
                <w:sz w:val="24"/>
                <w:szCs w:val="24"/>
                <w:lang w:val="uk-UA" w:eastAsia="ru-RU"/>
              </w:rPr>
            </w:pPr>
            <w:r w:rsidRPr="00C21285">
              <w:rPr>
                <w:rFonts w:ascii="Times New Roman" w:eastAsia="Times New Roman" w:hAnsi="Times New Roman" w:cs="Times New Roman"/>
                <w:b/>
                <w:bCs/>
                <w:color w:val="000000"/>
                <w:sz w:val="24"/>
                <w:szCs w:val="24"/>
                <w:lang w:val="uk-UA" w:eastAsia="ru-RU"/>
              </w:rPr>
              <w:t>п/п</w:t>
            </w:r>
          </w:p>
        </w:tc>
        <w:tc>
          <w:tcPr>
            <w:tcW w:w="1985" w:type="dxa"/>
            <w:shd w:val="clear" w:color="auto" w:fill="FFFFFF"/>
            <w:tcMar>
              <w:top w:w="87" w:type="dxa"/>
              <w:left w:w="87" w:type="dxa"/>
              <w:bottom w:w="87" w:type="dxa"/>
              <w:right w:w="87" w:type="dxa"/>
            </w:tcMar>
            <w:vAlign w:val="center"/>
            <w:hideMark/>
          </w:tcPr>
          <w:p w14:paraId="1948B978" w14:textId="77777777" w:rsidR="00C21285" w:rsidRPr="00C21285" w:rsidRDefault="00C21285" w:rsidP="00C21285">
            <w:pPr>
              <w:spacing w:after="0" w:line="240" w:lineRule="auto"/>
              <w:jc w:val="center"/>
              <w:rPr>
                <w:rFonts w:ascii="Times New Roman" w:eastAsia="Times New Roman" w:hAnsi="Times New Roman" w:cs="Times New Roman"/>
                <w:b/>
                <w:bCs/>
                <w:color w:val="000000"/>
                <w:sz w:val="24"/>
                <w:szCs w:val="24"/>
                <w:lang w:val="uk-UA" w:eastAsia="ru-RU"/>
              </w:rPr>
            </w:pPr>
            <w:r w:rsidRPr="00C21285">
              <w:rPr>
                <w:rFonts w:ascii="Times New Roman" w:eastAsia="Times New Roman" w:hAnsi="Times New Roman" w:cs="Times New Roman"/>
                <w:b/>
                <w:bCs/>
                <w:color w:val="000000"/>
                <w:sz w:val="24"/>
                <w:szCs w:val="24"/>
                <w:lang w:val="uk-UA" w:eastAsia="ru-RU"/>
              </w:rPr>
              <w:t>Дата проведення</w:t>
            </w:r>
          </w:p>
        </w:tc>
        <w:tc>
          <w:tcPr>
            <w:tcW w:w="3827" w:type="dxa"/>
            <w:shd w:val="clear" w:color="auto" w:fill="FFFFFF"/>
            <w:tcMar>
              <w:top w:w="87" w:type="dxa"/>
              <w:left w:w="87" w:type="dxa"/>
              <w:bottom w:w="87" w:type="dxa"/>
              <w:right w:w="87" w:type="dxa"/>
            </w:tcMar>
            <w:vAlign w:val="center"/>
            <w:hideMark/>
          </w:tcPr>
          <w:p w14:paraId="15FFEEA3" w14:textId="77777777" w:rsidR="00C21285" w:rsidRPr="00C21285" w:rsidRDefault="00C21285" w:rsidP="00C21285">
            <w:pPr>
              <w:spacing w:after="0" w:line="240" w:lineRule="auto"/>
              <w:jc w:val="center"/>
              <w:rPr>
                <w:rFonts w:ascii="Times New Roman" w:eastAsia="Times New Roman" w:hAnsi="Times New Roman" w:cs="Times New Roman"/>
                <w:b/>
                <w:bCs/>
                <w:color w:val="000000"/>
                <w:sz w:val="24"/>
                <w:szCs w:val="24"/>
                <w:lang w:val="uk-UA" w:eastAsia="ru-RU"/>
              </w:rPr>
            </w:pPr>
            <w:r w:rsidRPr="00C21285">
              <w:rPr>
                <w:rFonts w:ascii="Times New Roman" w:eastAsia="Times New Roman" w:hAnsi="Times New Roman" w:cs="Times New Roman"/>
                <w:b/>
                <w:bCs/>
                <w:color w:val="000000"/>
                <w:sz w:val="24"/>
                <w:szCs w:val="24"/>
                <w:lang w:val="uk-UA" w:eastAsia="ru-RU"/>
              </w:rPr>
              <w:t>Питання для розгляду</w:t>
            </w:r>
          </w:p>
        </w:tc>
        <w:tc>
          <w:tcPr>
            <w:tcW w:w="1985" w:type="dxa"/>
            <w:shd w:val="clear" w:color="auto" w:fill="FFFFFF"/>
            <w:tcMar>
              <w:top w:w="87" w:type="dxa"/>
              <w:left w:w="87" w:type="dxa"/>
              <w:bottom w:w="87" w:type="dxa"/>
              <w:right w:w="87" w:type="dxa"/>
            </w:tcMar>
            <w:vAlign w:val="center"/>
            <w:hideMark/>
          </w:tcPr>
          <w:p w14:paraId="1672A5FB" w14:textId="77777777" w:rsidR="00C21285" w:rsidRPr="00C21285" w:rsidRDefault="00C21285" w:rsidP="00C21285">
            <w:pPr>
              <w:spacing w:after="0" w:line="240" w:lineRule="auto"/>
              <w:jc w:val="center"/>
              <w:rPr>
                <w:rFonts w:ascii="Times New Roman" w:eastAsia="Times New Roman" w:hAnsi="Times New Roman" w:cs="Times New Roman"/>
                <w:b/>
                <w:bCs/>
                <w:color w:val="000000"/>
                <w:sz w:val="24"/>
                <w:szCs w:val="24"/>
                <w:lang w:val="uk-UA" w:eastAsia="ru-RU"/>
              </w:rPr>
            </w:pPr>
            <w:r w:rsidRPr="00C21285">
              <w:rPr>
                <w:rFonts w:ascii="Times New Roman" w:eastAsia="Times New Roman" w:hAnsi="Times New Roman" w:cs="Times New Roman"/>
                <w:b/>
                <w:bCs/>
                <w:color w:val="000000"/>
                <w:sz w:val="24"/>
                <w:szCs w:val="24"/>
                <w:lang w:val="uk-UA" w:eastAsia="ru-RU"/>
              </w:rPr>
              <w:t>Доповідач</w:t>
            </w:r>
          </w:p>
        </w:tc>
        <w:tc>
          <w:tcPr>
            <w:tcW w:w="1417" w:type="dxa"/>
            <w:shd w:val="clear" w:color="auto" w:fill="FFFFFF"/>
            <w:tcMar>
              <w:top w:w="87" w:type="dxa"/>
              <w:left w:w="87" w:type="dxa"/>
              <w:bottom w:w="87" w:type="dxa"/>
              <w:right w:w="87" w:type="dxa"/>
            </w:tcMar>
            <w:vAlign w:val="center"/>
            <w:hideMark/>
          </w:tcPr>
          <w:p w14:paraId="47563B97" w14:textId="77777777" w:rsidR="00C21285" w:rsidRPr="00C21285" w:rsidRDefault="00C21285" w:rsidP="00C21285">
            <w:pPr>
              <w:spacing w:after="0" w:line="240" w:lineRule="auto"/>
              <w:jc w:val="center"/>
              <w:rPr>
                <w:rFonts w:ascii="Times New Roman" w:eastAsia="Times New Roman" w:hAnsi="Times New Roman" w:cs="Times New Roman"/>
                <w:b/>
                <w:bCs/>
                <w:color w:val="000000"/>
                <w:sz w:val="24"/>
                <w:szCs w:val="24"/>
                <w:lang w:val="uk-UA" w:eastAsia="ru-RU"/>
              </w:rPr>
            </w:pPr>
            <w:proofErr w:type="spellStart"/>
            <w:r w:rsidRPr="00C21285">
              <w:rPr>
                <w:rFonts w:ascii="Times New Roman" w:eastAsia="Times New Roman" w:hAnsi="Times New Roman" w:cs="Times New Roman"/>
                <w:b/>
                <w:bCs/>
                <w:color w:val="000000"/>
                <w:sz w:val="24"/>
                <w:szCs w:val="24"/>
                <w:lang w:val="uk-UA" w:eastAsia="ru-RU"/>
              </w:rPr>
              <w:t>Відм</w:t>
            </w:r>
            <w:proofErr w:type="spellEnd"/>
            <w:r w:rsidRPr="00C21285">
              <w:rPr>
                <w:rFonts w:ascii="Times New Roman" w:eastAsia="Times New Roman" w:hAnsi="Times New Roman" w:cs="Times New Roman"/>
                <w:b/>
                <w:bCs/>
                <w:color w:val="000000"/>
                <w:sz w:val="24"/>
                <w:szCs w:val="24"/>
                <w:lang w:val="uk-UA" w:eastAsia="ru-RU"/>
              </w:rPr>
              <w:t>.</w:t>
            </w:r>
          </w:p>
          <w:p w14:paraId="5238EC8A" w14:textId="77777777" w:rsidR="00C21285" w:rsidRPr="00C21285" w:rsidRDefault="00C21285" w:rsidP="00C21285">
            <w:pPr>
              <w:spacing w:after="0" w:line="240" w:lineRule="auto"/>
              <w:jc w:val="center"/>
              <w:rPr>
                <w:rFonts w:ascii="Times New Roman" w:eastAsia="Times New Roman" w:hAnsi="Times New Roman" w:cs="Times New Roman"/>
                <w:b/>
                <w:bCs/>
                <w:color w:val="000000"/>
                <w:sz w:val="24"/>
                <w:szCs w:val="24"/>
                <w:lang w:val="uk-UA" w:eastAsia="ru-RU"/>
              </w:rPr>
            </w:pPr>
            <w:r w:rsidRPr="00C21285">
              <w:rPr>
                <w:rFonts w:ascii="Times New Roman" w:eastAsia="Times New Roman" w:hAnsi="Times New Roman" w:cs="Times New Roman"/>
                <w:b/>
                <w:bCs/>
                <w:color w:val="000000"/>
                <w:sz w:val="24"/>
                <w:szCs w:val="24"/>
                <w:lang w:val="uk-UA" w:eastAsia="ru-RU"/>
              </w:rPr>
              <w:t>про виконання</w:t>
            </w:r>
          </w:p>
        </w:tc>
      </w:tr>
      <w:tr w:rsidR="00C21285" w:rsidRPr="00C21285" w14:paraId="267467E5" w14:textId="77777777" w:rsidTr="00DB4A49">
        <w:tc>
          <w:tcPr>
            <w:tcW w:w="654" w:type="dxa"/>
            <w:tcMar>
              <w:top w:w="87" w:type="dxa"/>
              <w:left w:w="87" w:type="dxa"/>
              <w:bottom w:w="87" w:type="dxa"/>
              <w:right w:w="87" w:type="dxa"/>
            </w:tcMar>
            <w:vAlign w:val="center"/>
            <w:hideMark/>
          </w:tcPr>
          <w:p w14:paraId="1D4E2B7B" w14:textId="7777777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1</w:t>
            </w:r>
          </w:p>
          <w:p w14:paraId="5AE6C3DB" w14:textId="77777777" w:rsidR="00C21285" w:rsidRPr="00C21285" w:rsidRDefault="00C21285" w:rsidP="00C21285">
            <w:pPr>
              <w:spacing w:after="240" w:line="240" w:lineRule="auto"/>
              <w:jc w:val="center"/>
              <w:textAlignment w:val="baseline"/>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 </w:t>
            </w:r>
          </w:p>
        </w:tc>
        <w:tc>
          <w:tcPr>
            <w:tcW w:w="1985" w:type="dxa"/>
            <w:tcMar>
              <w:top w:w="87" w:type="dxa"/>
              <w:left w:w="87" w:type="dxa"/>
              <w:bottom w:w="87" w:type="dxa"/>
              <w:right w:w="87" w:type="dxa"/>
            </w:tcMar>
            <w:vAlign w:val="center"/>
            <w:hideMark/>
          </w:tcPr>
          <w:p w14:paraId="61F48EE9" w14:textId="7777777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17.09. 2025</w:t>
            </w:r>
          </w:p>
        </w:tc>
        <w:tc>
          <w:tcPr>
            <w:tcW w:w="3827" w:type="dxa"/>
            <w:tcMar>
              <w:top w:w="87" w:type="dxa"/>
              <w:left w:w="87" w:type="dxa"/>
              <w:bottom w:w="87" w:type="dxa"/>
              <w:right w:w="87" w:type="dxa"/>
            </w:tcMar>
            <w:vAlign w:val="center"/>
            <w:hideMark/>
          </w:tcPr>
          <w:p w14:paraId="7E1B5F20" w14:textId="2D41D2EC" w:rsidR="00C21285" w:rsidRPr="00C21285" w:rsidRDefault="00C21285" w:rsidP="00C21285">
            <w:pPr>
              <w:spacing w:after="0" w:line="240" w:lineRule="auto"/>
              <w:ind w:left="31" w:right="34"/>
              <w:rPr>
                <w:rFonts w:ascii="Times New Roman" w:eastAsia="Times New Roman" w:hAnsi="Times New Roman" w:cs="Times New Roman"/>
                <w:sz w:val="24"/>
                <w:szCs w:val="24"/>
                <w:lang w:val="uk-UA" w:eastAsia="ru-RU"/>
              </w:rPr>
            </w:pPr>
            <w:r w:rsidRPr="00C21285">
              <w:rPr>
                <w:rFonts w:ascii="Times New Roman" w:eastAsia="Times New Roman" w:hAnsi="Times New Roman" w:cs="Times New Roman"/>
                <w:sz w:val="24"/>
                <w:szCs w:val="24"/>
                <w:lang w:val="uk-UA" w:eastAsia="ru-RU"/>
              </w:rPr>
              <w:t xml:space="preserve">1.1.Завдання та напрями роботи закладу дошкільної освіти на </w:t>
            </w:r>
            <w:r w:rsidR="00277961">
              <w:rPr>
                <w:rFonts w:ascii="Times New Roman" w:eastAsia="Times New Roman" w:hAnsi="Times New Roman" w:cs="Times New Roman"/>
                <w:sz w:val="24"/>
                <w:szCs w:val="24"/>
                <w:lang w:val="uk-UA" w:eastAsia="ru-RU"/>
              </w:rPr>
              <w:t xml:space="preserve">2025-2026 </w:t>
            </w:r>
            <w:r w:rsidRPr="00C21285">
              <w:rPr>
                <w:rFonts w:ascii="Times New Roman" w:eastAsia="Times New Roman" w:hAnsi="Times New Roman" w:cs="Times New Roman"/>
                <w:sz w:val="24"/>
                <w:szCs w:val="24"/>
                <w:lang w:val="uk-UA" w:eastAsia="ru-RU"/>
              </w:rPr>
              <w:t xml:space="preserve"> навчальний рік</w:t>
            </w:r>
            <w:r w:rsidR="007A2819">
              <w:rPr>
                <w:rFonts w:ascii="Times New Roman" w:eastAsia="Times New Roman" w:hAnsi="Times New Roman" w:cs="Times New Roman"/>
                <w:sz w:val="24"/>
                <w:szCs w:val="24"/>
                <w:lang w:val="uk-UA" w:eastAsia="ru-RU"/>
              </w:rPr>
              <w:t>.</w:t>
            </w:r>
          </w:p>
          <w:p w14:paraId="7B1D50B2" w14:textId="77777777" w:rsidR="00C21285" w:rsidRPr="00C21285" w:rsidRDefault="00C21285" w:rsidP="00C21285">
            <w:pPr>
              <w:spacing w:after="0" w:line="240" w:lineRule="auto"/>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1.2.Виконання Колективного договору та дотримання правил внутрішнього трудового розпорядку.</w:t>
            </w:r>
          </w:p>
          <w:p w14:paraId="2EADC975" w14:textId="77777777" w:rsidR="00C21285" w:rsidRPr="00C21285" w:rsidRDefault="00C21285" w:rsidP="00C21285">
            <w:pPr>
              <w:spacing w:after="0" w:line="240" w:lineRule="auto"/>
              <w:rPr>
                <w:rFonts w:ascii="Times New Roman" w:eastAsia="Times New Roman" w:hAnsi="Times New Roman" w:cs="Times New Roman"/>
                <w:color w:val="000000"/>
                <w:sz w:val="24"/>
                <w:szCs w:val="24"/>
                <w:lang w:val="uk-UA" w:eastAsia="ru-RU"/>
              </w:rPr>
            </w:pPr>
          </w:p>
        </w:tc>
        <w:tc>
          <w:tcPr>
            <w:tcW w:w="1985" w:type="dxa"/>
            <w:tcMar>
              <w:top w:w="87" w:type="dxa"/>
              <w:left w:w="87" w:type="dxa"/>
              <w:bottom w:w="87" w:type="dxa"/>
              <w:right w:w="87" w:type="dxa"/>
            </w:tcMar>
            <w:vAlign w:val="center"/>
            <w:hideMark/>
          </w:tcPr>
          <w:p w14:paraId="5C164CAB" w14:textId="7777777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 xml:space="preserve">Директор </w:t>
            </w:r>
          </w:p>
        </w:tc>
        <w:tc>
          <w:tcPr>
            <w:tcW w:w="1417" w:type="dxa"/>
            <w:tcMar>
              <w:top w:w="87" w:type="dxa"/>
              <w:left w:w="87" w:type="dxa"/>
              <w:bottom w:w="87" w:type="dxa"/>
              <w:right w:w="87" w:type="dxa"/>
            </w:tcMar>
            <w:vAlign w:val="center"/>
            <w:hideMark/>
          </w:tcPr>
          <w:p w14:paraId="5E881AAE" w14:textId="77777777" w:rsidR="00C21285" w:rsidRPr="00C21285" w:rsidRDefault="00C21285" w:rsidP="00C21285">
            <w:pPr>
              <w:spacing w:after="0" w:line="240" w:lineRule="auto"/>
              <w:rPr>
                <w:rFonts w:ascii="Times New Roman" w:eastAsia="Times New Roman" w:hAnsi="Times New Roman" w:cs="Times New Roman"/>
                <w:color w:val="000000"/>
                <w:sz w:val="24"/>
                <w:szCs w:val="24"/>
                <w:lang w:val="uk-UA" w:eastAsia="ru-RU"/>
              </w:rPr>
            </w:pPr>
          </w:p>
        </w:tc>
      </w:tr>
      <w:tr w:rsidR="00C21285" w:rsidRPr="00C21285" w14:paraId="1469BBB3" w14:textId="77777777" w:rsidTr="00DB4A49">
        <w:tc>
          <w:tcPr>
            <w:tcW w:w="654" w:type="dxa"/>
            <w:shd w:val="clear" w:color="auto" w:fill="FFFFFF"/>
            <w:tcMar>
              <w:top w:w="87" w:type="dxa"/>
              <w:left w:w="87" w:type="dxa"/>
              <w:bottom w:w="87" w:type="dxa"/>
              <w:right w:w="87" w:type="dxa"/>
            </w:tcMar>
            <w:vAlign w:val="center"/>
            <w:hideMark/>
          </w:tcPr>
          <w:p w14:paraId="5AC27822" w14:textId="7777777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2</w:t>
            </w:r>
          </w:p>
        </w:tc>
        <w:tc>
          <w:tcPr>
            <w:tcW w:w="1985" w:type="dxa"/>
            <w:shd w:val="clear" w:color="auto" w:fill="FFFFFF"/>
            <w:tcMar>
              <w:top w:w="87" w:type="dxa"/>
              <w:left w:w="87" w:type="dxa"/>
              <w:bottom w:w="87" w:type="dxa"/>
              <w:right w:w="87" w:type="dxa"/>
            </w:tcMar>
            <w:vAlign w:val="center"/>
            <w:hideMark/>
          </w:tcPr>
          <w:p w14:paraId="7187962D" w14:textId="7777777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06.06.2026</w:t>
            </w:r>
          </w:p>
        </w:tc>
        <w:tc>
          <w:tcPr>
            <w:tcW w:w="3827" w:type="dxa"/>
            <w:shd w:val="clear" w:color="auto" w:fill="FFFFFF"/>
            <w:tcMar>
              <w:top w:w="87" w:type="dxa"/>
              <w:left w:w="87" w:type="dxa"/>
              <w:bottom w:w="87" w:type="dxa"/>
              <w:right w:w="87" w:type="dxa"/>
            </w:tcMar>
            <w:vAlign w:val="center"/>
            <w:hideMark/>
          </w:tcPr>
          <w:p w14:paraId="799936C7" w14:textId="514575E2" w:rsidR="00C21285" w:rsidRPr="00C21285" w:rsidRDefault="00C21285" w:rsidP="00C21285">
            <w:pPr>
              <w:spacing w:after="0" w:line="240" w:lineRule="auto"/>
              <w:rPr>
                <w:rFonts w:ascii="Times New Roman" w:eastAsia="Times New Roman" w:hAnsi="Times New Roman" w:cs="Times New Roman"/>
                <w:color w:val="000000"/>
                <w:sz w:val="24"/>
                <w:szCs w:val="24"/>
                <w:lang w:val="uk-UA" w:eastAsia="ru-RU"/>
              </w:rPr>
            </w:pPr>
            <w:bookmarkStart w:id="13" w:name="_Hlk198286043"/>
            <w:r w:rsidRPr="00C21285">
              <w:rPr>
                <w:rFonts w:ascii="Times New Roman" w:eastAsia="Times New Roman" w:hAnsi="Times New Roman" w:cs="Times New Roman"/>
                <w:color w:val="000000"/>
                <w:sz w:val="24"/>
                <w:szCs w:val="24"/>
                <w:lang w:val="uk-UA" w:eastAsia="ru-RU"/>
              </w:rPr>
              <w:t xml:space="preserve">2.1.Звіт директора закладу перед колективом та </w:t>
            </w:r>
            <w:r w:rsidR="00277961" w:rsidRPr="00C21285">
              <w:rPr>
                <w:rFonts w:ascii="Times New Roman" w:eastAsia="Times New Roman" w:hAnsi="Times New Roman" w:cs="Times New Roman"/>
                <w:color w:val="000000"/>
                <w:sz w:val="24"/>
                <w:szCs w:val="24"/>
                <w:lang w:val="uk-UA" w:eastAsia="ru-RU"/>
              </w:rPr>
              <w:t>громад</w:t>
            </w:r>
            <w:r w:rsidR="00277961">
              <w:rPr>
                <w:rFonts w:ascii="Times New Roman" w:eastAsia="Times New Roman" w:hAnsi="Times New Roman" w:cs="Times New Roman"/>
                <w:color w:val="000000"/>
                <w:sz w:val="24"/>
                <w:szCs w:val="24"/>
                <w:lang w:val="uk-UA" w:eastAsia="ru-RU"/>
              </w:rPr>
              <w:t>с</w:t>
            </w:r>
            <w:r w:rsidR="00277961" w:rsidRPr="00C21285">
              <w:rPr>
                <w:rFonts w:ascii="Times New Roman" w:eastAsia="Times New Roman" w:hAnsi="Times New Roman" w:cs="Times New Roman"/>
                <w:color w:val="000000"/>
                <w:sz w:val="24"/>
                <w:szCs w:val="24"/>
                <w:lang w:val="uk-UA" w:eastAsia="ru-RU"/>
              </w:rPr>
              <w:t>ькістю</w:t>
            </w:r>
            <w:r w:rsidRPr="00C21285">
              <w:rPr>
                <w:rFonts w:ascii="Times New Roman" w:eastAsia="Times New Roman" w:hAnsi="Times New Roman" w:cs="Times New Roman"/>
                <w:color w:val="000000"/>
                <w:sz w:val="24"/>
                <w:szCs w:val="24"/>
                <w:lang w:val="uk-UA" w:eastAsia="ru-RU"/>
              </w:rPr>
              <w:t xml:space="preserve"> про результати роботи за 2025- 2026 навчальний рік</w:t>
            </w:r>
            <w:bookmarkEnd w:id="13"/>
            <w:r w:rsidR="007A2819">
              <w:rPr>
                <w:rFonts w:ascii="Times New Roman" w:eastAsia="Times New Roman" w:hAnsi="Times New Roman" w:cs="Times New Roman"/>
                <w:color w:val="000000"/>
                <w:sz w:val="24"/>
                <w:szCs w:val="24"/>
                <w:lang w:val="uk-UA" w:eastAsia="ru-RU"/>
              </w:rPr>
              <w:t>.</w:t>
            </w:r>
          </w:p>
        </w:tc>
        <w:tc>
          <w:tcPr>
            <w:tcW w:w="1985" w:type="dxa"/>
            <w:shd w:val="clear" w:color="auto" w:fill="FFFFFF"/>
            <w:tcMar>
              <w:top w:w="87" w:type="dxa"/>
              <w:left w:w="87" w:type="dxa"/>
              <w:bottom w:w="87" w:type="dxa"/>
              <w:right w:w="87" w:type="dxa"/>
            </w:tcMar>
            <w:vAlign w:val="center"/>
            <w:hideMark/>
          </w:tcPr>
          <w:p w14:paraId="05D76902" w14:textId="7777777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 xml:space="preserve">Директор  </w:t>
            </w:r>
          </w:p>
          <w:p w14:paraId="33E416D1" w14:textId="77777777" w:rsidR="00C21285" w:rsidRPr="00C21285" w:rsidRDefault="00C21285" w:rsidP="00C21285">
            <w:pPr>
              <w:spacing w:after="240" w:line="240" w:lineRule="auto"/>
              <w:jc w:val="center"/>
              <w:textAlignment w:val="baseline"/>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 </w:t>
            </w:r>
          </w:p>
        </w:tc>
        <w:tc>
          <w:tcPr>
            <w:tcW w:w="1417" w:type="dxa"/>
            <w:shd w:val="clear" w:color="auto" w:fill="FFFFFF"/>
            <w:tcMar>
              <w:top w:w="87" w:type="dxa"/>
              <w:left w:w="87" w:type="dxa"/>
              <w:bottom w:w="87" w:type="dxa"/>
              <w:right w:w="87" w:type="dxa"/>
            </w:tcMar>
            <w:vAlign w:val="center"/>
            <w:hideMark/>
          </w:tcPr>
          <w:p w14:paraId="504C2664" w14:textId="7777777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p>
        </w:tc>
      </w:tr>
    </w:tbl>
    <w:p w14:paraId="37526EAF" w14:textId="77777777" w:rsidR="00C21285" w:rsidRPr="00C21285" w:rsidRDefault="00C21285" w:rsidP="00C21285">
      <w:pPr>
        <w:spacing w:after="240" w:line="240" w:lineRule="auto"/>
        <w:textAlignment w:val="baseline"/>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 </w:t>
      </w:r>
    </w:p>
    <w:p w14:paraId="706D134D" w14:textId="48ABB21F" w:rsidR="00C21285" w:rsidRPr="00C21285" w:rsidRDefault="00C21285" w:rsidP="00C21285">
      <w:pPr>
        <w:spacing w:after="0" w:line="240" w:lineRule="auto"/>
        <w:textAlignment w:val="baseline"/>
        <w:rPr>
          <w:rFonts w:ascii="Times New Roman" w:eastAsia="Times New Roman" w:hAnsi="Times New Roman" w:cs="Times New Roman"/>
          <w:color w:val="000000"/>
          <w:sz w:val="24"/>
          <w:szCs w:val="24"/>
          <w:lang w:val="uk-UA" w:eastAsia="ru-RU"/>
        </w:rPr>
      </w:pPr>
      <w:bookmarkStart w:id="14" w:name="_Hlk176766030"/>
      <w:r w:rsidRPr="00C21285">
        <w:rPr>
          <w:rFonts w:ascii="Times New Roman" w:eastAsia="Times New Roman" w:hAnsi="Times New Roman" w:cs="Times New Roman"/>
          <w:b/>
          <w:bCs/>
          <w:color w:val="000000"/>
          <w:sz w:val="24"/>
          <w:szCs w:val="24"/>
          <w:lang w:val="uk-UA" w:eastAsia="ru-RU"/>
        </w:rPr>
        <w:t>5.2.2.Виробничі наради на 202</w:t>
      </w:r>
      <w:r w:rsidR="00277961">
        <w:rPr>
          <w:rFonts w:ascii="Times New Roman" w:eastAsia="Times New Roman" w:hAnsi="Times New Roman" w:cs="Times New Roman"/>
          <w:b/>
          <w:bCs/>
          <w:color w:val="000000"/>
          <w:sz w:val="24"/>
          <w:szCs w:val="24"/>
          <w:lang w:val="uk-UA" w:eastAsia="ru-RU"/>
        </w:rPr>
        <w:t>5</w:t>
      </w:r>
      <w:r w:rsidRPr="00C21285">
        <w:rPr>
          <w:rFonts w:ascii="Times New Roman" w:eastAsia="Times New Roman" w:hAnsi="Times New Roman" w:cs="Times New Roman"/>
          <w:b/>
          <w:bCs/>
          <w:color w:val="000000"/>
          <w:sz w:val="24"/>
          <w:szCs w:val="24"/>
          <w:lang w:val="uk-UA" w:eastAsia="ru-RU"/>
        </w:rPr>
        <w:t>– 202</w:t>
      </w:r>
      <w:r w:rsidR="00277961">
        <w:rPr>
          <w:rFonts w:ascii="Times New Roman" w:eastAsia="Times New Roman" w:hAnsi="Times New Roman" w:cs="Times New Roman"/>
          <w:b/>
          <w:bCs/>
          <w:color w:val="000000"/>
          <w:sz w:val="24"/>
          <w:szCs w:val="24"/>
          <w:lang w:val="uk-UA" w:eastAsia="ru-RU"/>
        </w:rPr>
        <w:t>6</w:t>
      </w:r>
      <w:r w:rsidRPr="00C21285">
        <w:rPr>
          <w:rFonts w:ascii="Times New Roman" w:eastAsia="Times New Roman" w:hAnsi="Times New Roman" w:cs="Times New Roman"/>
          <w:b/>
          <w:bCs/>
          <w:color w:val="000000"/>
          <w:sz w:val="24"/>
          <w:szCs w:val="24"/>
          <w:lang w:val="uk-UA" w:eastAsia="ru-RU"/>
        </w:rPr>
        <w:t xml:space="preserve"> навчальний рік</w:t>
      </w:r>
    </w:p>
    <w:p w14:paraId="238A681C" w14:textId="77777777" w:rsidR="00C21285" w:rsidRPr="00C21285" w:rsidRDefault="00C21285" w:rsidP="00C21285">
      <w:pPr>
        <w:spacing w:after="0" w:line="240" w:lineRule="auto"/>
        <w:textAlignment w:val="baseline"/>
        <w:rPr>
          <w:rFonts w:ascii="Times New Roman" w:eastAsia="Times New Roman" w:hAnsi="Times New Roman" w:cs="Times New Roman"/>
          <w:b/>
          <w:bCs/>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 </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4"/>
        <w:gridCol w:w="2127"/>
        <w:gridCol w:w="3893"/>
        <w:gridCol w:w="1777"/>
        <w:gridCol w:w="1417"/>
      </w:tblGrid>
      <w:tr w:rsidR="00C21285" w:rsidRPr="00C21285" w14:paraId="7575A608" w14:textId="77777777" w:rsidTr="00DB4A49">
        <w:tc>
          <w:tcPr>
            <w:tcW w:w="654" w:type="dxa"/>
            <w:shd w:val="clear" w:color="auto" w:fill="FFFFFF"/>
            <w:tcMar>
              <w:top w:w="87" w:type="dxa"/>
              <w:left w:w="87" w:type="dxa"/>
              <w:bottom w:w="87" w:type="dxa"/>
              <w:right w:w="87" w:type="dxa"/>
            </w:tcMar>
            <w:vAlign w:val="center"/>
            <w:hideMark/>
          </w:tcPr>
          <w:p w14:paraId="0FC8CCD2" w14:textId="77777777" w:rsidR="00C21285" w:rsidRPr="00C21285" w:rsidRDefault="00C21285" w:rsidP="00C21285">
            <w:pPr>
              <w:spacing w:after="0" w:line="240" w:lineRule="auto"/>
              <w:jc w:val="center"/>
              <w:rPr>
                <w:rFonts w:ascii="Times New Roman" w:eastAsia="Times New Roman" w:hAnsi="Times New Roman" w:cs="Times New Roman"/>
                <w:b/>
                <w:bCs/>
                <w:color w:val="000000"/>
                <w:sz w:val="24"/>
                <w:szCs w:val="24"/>
                <w:lang w:val="uk-UA" w:eastAsia="ru-RU"/>
              </w:rPr>
            </w:pPr>
            <w:r w:rsidRPr="00C21285">
              <w:rPr>
                <w:rFonts w:ascii="Times New Roman" w:eastAsia="Times New Roman" w:hAnsi="Times New Roman" w:cs="Times New Roman"/>
                <w:b/>
                <w:bCs/>
                <w:color w:val="000000"/>
                <w:sz w:val="24"/>
                <w:szCs w:val="24"/>
                <w:lang w:val="uk-UA" w:eastAsia="ru-RU"/>
              </w:rPr>
              <w:t xml:space="preserve">№ </w:t>
            </w:r>
          </w:p>
          <w:p w14:paraId="2566552E" w14:textId="77777777" w:rsidR="00C21285" w:rsidRPr="00C21285" w:rsidRDefault="00C21285" w:rsidP="00C21285">
            <w:pPr>
              <w:spacing w:after="0" w:line="240" w:lineRule="auto"/>
              <w:jc w:val="center"/>
              <w:rPr>
                <w:rFonts w:ascii="Times New Roman" w:eastAsia="Times New Roman" w:hAnsi="Times New Roman" w:cs="Times New Roman"/>
                <w:b/>
                <w:bCs/>
                <w:color w:val="000000"/>
                <w:sz w:val="24"/>
                <w:szCs w:val="24"/>
                <w:lang w:val="uk-UA" w:eastAsia="ru-RU"/>
              </w:rPr>
            </w:pPr>
            <w:r w:rsidRPr="00C21285">
              <w:rPr>
                <w:rFonts w:ascii="Times New Roman" w:eastAsia="Times New Roman" w:hAnsi="Times New Roman" w:cs="Times New Roman"/>
                <w:b/>
                <w:bCs/>
                <w:color w:val="000000"/>
                <w:sz w:val="24"/>
                <w:szCs w:val="24"/>
                <w:lang w:val="uk-UA" w:eastAsia="ru-RU"/>
              </w:rPr>
              <w:t>п/п</w:t>
            </w:r>
          </w:p>
        </w:tc>
        <w:tc>
          <w:tcPr>
            <w:tcW w:w="2127" w:type="dxa"/>
            <w:shd w:val="clear" w:color="auto" w:fill="FFFFFF"/>
            <w:tcMar>
              <w:top w:w="87" w:type="dxa"/>
              <w:left w:w="87" w:type="dxa"/>
              <w:bottom w:w="87" w:type="dxa"/>
              <w:right w:w="87" w:type="dxa"/>
            </w:tcMar>
            <w:vAlign w:val="center"/>
            <w:hideMark/>
          </w:tcPr>
          <w:p w14:paraId="61DE84B9" w14:textId="77777777" w:rsidR="00C21285" w:rsidRPr="00C21285" w:rsidRDefault="00C21285" w:rsidP="00C21285">
            <w:pPr>
              <w:spacing w:after="0" w:line="240" w:lineRule="auto"/>
              <w:jc w:val="center"/>
              <w:rPr>
                <w:rFonts w:ascii="Times New Roman" w:eastAsia="Times New Roman" w:hAnsi="Times New Roman" w:cs="Times New Roman"/>
                <w:b/>
                <w:bCs/>
                <w:color w:val="000000"/>
                <w:sz w:val="24"/>
                <w:szCs w:val="24"/>
                <w:lang w:val="uk-UA" w:eastAsia="ru-RU"/>
              </w:rPr>
            </w:pPr>
            <w:r w:rsidRPr="00C21285">
              <w:rPr>
                <w:rFonts w:ascii="Times New Roman" w:eastAsia="Times New Roman" w:hAnsi="Times New Roman" w:cs="Times New Roman"/>
                <w:b/>
                <w:bCs/>
                <w:color w:val="000000"/>
                <w:sz w:val="24"/>
                <w:szCs w:val="24"/>
                <w:lang w:val="uk-UA" w:eastAsia="ru-RU"/>
              </w:rPr>
              <w:t>Дата проведення</w:t>
            </w:r>
          </w:p>
        </w:tc>
        <w:tc>
          <w:tcPr>
            <w:tcW w:w="3893" w:type="dxa"/>
            <w:shd w:val="clear" w:color="auto" w:fill="FFFFFF"/>
            <w:tcMar>
              <w:top w:w="87" w:type="dxa"/>
              <w:left w:w="87" w:type="dxa"/>
              <w:bottom w:w="87" w:type="dxa"/>
              <w:right w:w="87" w:type="dxa"/>
            </w:tcMar>
            <w:vAlign w:val="center"/>
            <w:hideMark/>
          </w:tcPr>
          <w:p w14:paraId="3096A432" w14:textId="77777777" w:rsidR="00C21285" w:rsidRPr="00C21285" w:rsidRDefault="00C21285" w:rsidP="00C21285">
            <w:pPr>
              <w:spacing w:after="0" w:line="240" w:lineRule="auto"/>
              <w:jc w:val="center"/>
              <w:rPr>
                <w:rFonts w:ascii="Times New Roman" w:eastAsia="Times New Roman" w:hAnsi="Times New Roman" w:cs="Times New Roman"/>
                <w:b/>
                <w:bCs/>
                <w:color w:val="000000"/>
                <w:sz w:val="24"/>
                <w:szCs w:val="24"/>
                <w:lang w:val="uk-UA" w:eastAsia="ru-RU"/>
              </w:rPr>
            </w:pPr>
            <w:r w:rsidRPr="00C21285">
              <w:rPr>
                <w:rFonts w:ascii="Times New Roman" w:eastAsia="Times New Roman" w:hAnsi="Times New Roman" w:cs="Times New Roman"/>
                <w:b/>
                <w:bCs/>
                <w:color w:val="000000"/>
                <w:sz w:val="24"/>
                <w:szCs w:val="24"/>
                <w:lang w:val="uk-UA" w:eastAsia="ru-RU"/>
              </w:rPr>
              <w:t>Питання для розгляду</w:t>
            </w:r>
          </w:p>
        </w:tc>
        <w:tc>
          <w:tcPr>
            <w:tcW w:w="1777" w:type="dxa"/>
            <w:shd w:val="clear" w:color="auto" w:fill="FFFFFF"/>
            <w:tcMar>
              <w:top w:w="87" w:type="dxa"/>
              <w:left w:w="87" w:type="dxa"/>
              <w:bottom w:w="87" w:type="dxa"/>
              <w:right w:w="87" w:type="dxa"/>
            </w:tcMar>
            <w:vAlign w:val="center"/>
            <w:hideMark/>
          </w:tcPr>
          <w:p w14:paraId="1E25D6BA" w14:textId="77777777" w:rsidR="00C21285" w:rsidRPr="00C21285" w:rsidRDefault="00C21285" w:rsidP="00C21285">
            <w:pPr>
              <w:spacing w:after="0" w:line="240" w:lineRule="auto"/>
              <w:jc w:val="center"/>
              <w:rPr>
                <w:rFonts w:ascii="Times New Roman" w:eastAsia="Times New Roman" w:hAnsi="Times New Roman" w:cs="Times New Roman"/>
                <w:b/>
                <w:bCs/>
                <w:color w:val="000000"/>
                <w:sz w:val="24"/>
                <w:szCs w:val="24"/>
                <w:lang w:val="uk-UA" w:eastAsia="ru-RU"/>
              </w:rPr>
            </w:pPr>
            <w:r w:rsidRPr="00C21285">
              <w:rPr>
                <w:rFonts w:ascii="Times New Roman" w:eastAsia="Times New Roman" w:hAnsi="Times New Roman" w:cs="Times New Roman"/>
                <w:b/>
                <w:bCs/>
                <w:color w:val="000000"/>
                <w:sz w:val="24"/>
                <w:szCs w:val="24"/>
                <w:lang w:val="uk-UA" w:eastAsia="ru-RU"/>
              </w:rPr>
              <w:t>Доповідач</w:t>
            </w:r>
          </w:p>
        </w:tc>
        <w:tc>
          <w:tcPr>
            <w:tcW w:w="1417" w:type="dxa"/>
            <w:shd w:val="clear" w:color="auto" w:fill="FFFFFF"/>
            <w:tcMar>
              <w:top w:w="87" w:type="dxa"/>
              <w:left w:w="87" w:type="dxa"/>
              <w:bottom w:w="87" w:type="dxa"/>
              <w:right w:w="87" w:type="dxa"/>
            </w:tcMar>
            <w:vAlign w:val="center"/>
            <w:hideMark/>
          </w:tcPr>
          <w:p w14:paraId="2CAB58C4" w14:textId="77777777" w:rsidR="00C21285" w:rsidRPr="00C21285" w:rsidRDefault="00C21285" w:rsidP="00C21285">
            <w:pPr>
              <w:spacing w:after="0" w:line="240" w:lineRule="auto"/>
              <w:jc w:val="center"/>
              <w:rPr>
                <w:rFonts w:ascii="Times New Roman" w:eastAsia="Times New Roman" w:hAnsi="Times New Roman" w:cs="Times New Roman"/>
                <w:b/>
                <w:bCs/>
                <w:color w:val="000000"/>
                <w:sz w:val="24"/>
                <w:szCs w:val="24"/>
                <w:lang w:val="uk-UA" w:eastAsia="ru-RU"/>
              </w:rPr>
            </w:pPr>
            <w:proofErr w:type="spellStart"/>
            <w:r w:rsidRPr="00C21285">
              <w:rPr>
                <w:rFonts w:ascii="Times New Roman" w:eastAsia="Times New Roman" w:hAnsi="Times New Roman" w:cs="Times New Roman"/>
                <w:b/>
                <w:bCs/>
                <w:color w:val="000000"/>
                <w:sz w:val="24"/>
                <w:szCs w:val="24"/>
                <w:lang w:val="uk-UA" w:eastAsia="ru-RU"/>
              </w:rPr>
              <w:t>Відм</w:t>
            </w:r>
            <w:proofErr w:type="spellEnd"/>
            <w:r w:rsidRPr="00C21285">
              <w:rPr>
                <w:rFonts w:ascii="Times New Roman" w:eastAsia="Times New Roman" w:hAnsi="Times New Roman" w:cs="Times New Roman"/>
                <w:b/>
                <w:bCs/>
                <w:color w:val="000000"/>
                <w:sz w:val="24"/>
                <w:szCs w:val="24"/>
                <w:lang w:val="uk-UA" w:eastAsia="ru-RU"/>
              </w:rPr>
              <w:t>.</w:t>
            </w:r>
          </w:p>
          <w:p w14:paraId="44791DB6" w14:textId="77777777" w:rsidR="00C21285" w:rsidRPr="00C21285" w:rsidRDefault="00C21285" w:rsidP="00C21285">
            <w:pPr>
              <w:spacing w:after="0" w:line="240" w:lineRule="auto"/>
              <w:jc w:val="center"/>
              <w:rPr>
                <w:rFonts w:ascii="Times New Roman" w:eastAsia="Times New Roman" w:hAnsi="Times New Roman" w:cs="Times New Roman"/>
                <w:b/>
                <w:bCs/>
                <w:color w:val="000000"/>
                <w:sz w:val="24"/>
                <w:szCs w:val="24"/>
                <w:lang w:val="uk-UA" w:eastAsia="ru-RU"/>
              </w:rPr>
            </w:pPr>
            <w:r w:rsidRPr="00C21285">
              <w:rPr>
                <w:rFonts w:ascii="Times New Roman" w:eastAsia="Times New Roman" w:hAnsi="Times New Roman" w:cs="Times New Roman"/>
                <w:b/>
                <w:bCs/>
                <w:color w:val="000000"/>
                <w:sz w:val="24"/>
                <w:szCs w:val="24"/>
                <w:lang w:val="uk-UA" w:eastAsia="ru-RU"/>
              </w:rPr>
              <w:t>про виконання</w:t>
            </w:r>
          </w:p>
        </w:tc>
      </w:tr>
      <w:tr w:rsidR="00C21285" w:rsidRPr="00C21285" w14:paraId="4DF52B48" w14:textId="77777777" w:rsidTr="00DB4A49">
        <w:trPr>
          <w:trHeight w:val="360"/>
        </w:trPr>
        <w:tc>
          <w:tcPr>
            <w:tcW w:w="654" w:type="dxa"/>
            <w:vMerge w:val="restart"/>
            <w:tcMar>
              <w:top w:w="87" w:type="dxa"/>
              <w:left w:w="87" w:type="dxa"/>
              <w:bottom w:w="87" w:type="dxa"/>
              <w:right w:w="87" w:type="dxa"/>
            </w:tcMar>
            <w:vAlign w:val="center"/>
            <w:hideMark/>
          </w:tcPr>
          <w:p w14:paraId="3D6F75B8" w14:textId="7777777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1</w:t>
            </w:r>
          </w:p>
          <w:p w14:paraId="7803F493" w14:textId="77777777" w:rsidR="00C21285" w:rsidRPr="00C21285" w:rsidRDefault="00C21285" w:rsidP="00C21285">
            <w:pPr>
              <w:spacing w:after="240" w:line="240" w:lineRule="auto"/>
              <w:jc w:val="center"/>
              <w:textAlignment w:val="baseline"/>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 </w:t>
            </w:r>
          </w:p>
        </w:tc>
        <w:tc>
          <w:tcPr>
            <w:tcW w:w="2127" w:type="dxa"/>
            <w:vMerge w:val="restart"/>
            <w:tcMar>
              <w:top w:w="87" w:type="dxa"/>
              <w:left w:w="87" w:type="dxa"/>
              <w:bottom w:w="87" w:type="dxa"/>
              <w:right w:w="87" w:type="dxa"/>
            </w:tcMar>
            <w:vAlign w:val="center"/>
            <w:hideMark/>
          </w:tcPr>
          <w:p w14:paraId="4ACA9859" w14:textId="2693123C" w:rsidR="00C21285" w:rsidRPr="00C21285" w:rsidRDefault="00C21285" w:rsidP="00C21285">
            <w:pPr>
              <w:spacing w:after="240" w:line="240" w:lineRule="auto"/>
              <w:jc w:val="center"/>
              <w:textAlignment w:val="baseline"/>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2</w:t>
            </w:r>
            <w:r w:rsidR="00277961">
              <w:rPr>
                <w:rFonts w:ascii="Times New Roman" w:eastAsia="Times New Roman" w:hAnsi="Times New Roman" w:cs="Times New Roman"/>
                <w:color w:val="000000"/>
                <w:sz w:val="24"/>
                <w:szCs w:val="24"/>
                <w:lang w:val="uk-UA" w:eastAsia="ru-RU"/>
              </w:rPr>
              <w:t>6</w:t>
            </w:r>
            <w:r w:rsidRPr="00C21285">
              <w:rPr>
                <w:rFonts w:ascii="Times New Roman" w:eastAsia="Times New Roman" w:hAnsi="Times New Roman" w:cs="Times New Roman"/>
                <w:color w:val="000000"/>
                <w:sz w:val="24"/>
                <w:szCs w:val="24"/>
                <w:lang w:val="uk-UA" w:eastAsia="ru-RU"/>
              </w:rPr>
              <w:t xml:space="preserve">.09.2025 </w:t>
            </w:r>
          </w:p>
        </w:tc>
        <w:tc>
          <w:tcPr>
            <w:tcW w:w="3893" w:type="dxa"/>
            <w:tcMar>
              <w:top w:w="87" w:type="dxa"/>
              <w:left w:w="87" w:type="dxa"/>
              <w:bottom w:w="87" w:type="dxa"/>
              <w:right w:w="87" w:type="dxa"/>
            </w:tcMar>
            <w:vAlign w:val="center"/>
            <w:hideMark/>
          </w:tcPr>
          <w:p w14:paraId="59436C5E" w14:textId="77777777" w:rsidR="00C21285" w:rsidRPr="00C21285" w:rsidRDefault="00C21285" w:rsidP="00C21285">
            <w:pPr>
              <w:spacing w:after="0" w:line="240" w:lineRule="auto"/>
              <w:rPr>
                <w:rFonts w:ascii="Times New Roman" w:eastAsia="Times New Roman" w:hAnsi="Times New Roman" w:cs="Times New Roman"/>
                <w:color w:val="000000"/>
                <w:sz w:val="24"/>
                <w:szCs w:val="24"/>
                <w:lang w:val="uk-UA" w:eastAsia="ru-RU"/>
              </w:rPr>
            </w:pPr>
            <w:r w:rsidRPr="00C21285">
              <w:rPr>
                <w:rFonts w:ascii="Times New Roman" w:eastAsia="Calibri" w:hAnsi="Times New Roman" w:cs="Times New Roman"/>
                <w:color w:val="000000"/>
                <w:sz w:val="24"/>
                <w:szCs w:val="24"/>
                <w:lang w:val="uk-UA"/>
              </w:rPr>
              <w:t>Про облік дітей у дошкільному закладі в 2025-2026 навчальному році. Комплектація груп дітьми.</w:t>
            </w:r>
          </w:p>
          <w:p w14:paraId="0AA12A6B" w14:textId="77777777" w:rsidR="00C21285" w:rsidRPr="00C21285" w:rsidRDefault="00C21285" w:rsidP="00C21285">
            <w:pPr>
              <w:spacing w:after="0" w:line="240" w:lineRule="auto"/>
              <w:rPr>
                <w:rFonts w:ascii="Times New Roman" w:eastAsia="Times New Roman" w:hAnsi="Times New Roman" w:cs="Times New Roman"/>
                <w:color w:val="000000"/>
                <w:sz w:val="24"/>
                <w:szCs w:val="24"/>
                <w:lang w:val="uk-UA" w:eastAsia="ru-RU"/>
              </w:rPr>
            </w:pPr>
          </w:p>
        </w:tc>
        <w:tc>
          <w:tcPr>
            <w:tcW w:w="1777" w:type="dxa"/>
            <w:tcMar>
              <w:top w:w="87" w:type="dxa"/>
              <w:left w:w="87" w:type="dxa"/>
              <w:bottom w:w="87" w:type="dxa"/>
              <w:right w:w="87" w:type="dxa"/>
            </w:tcMar>
            <w:vAlign w:val="center"/>
            <w:hideMark/>
          </w:tcPr>
          <w:p w14:paraId="63E4FD4C" w14:textId="7777777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 xml:space="preserve">Директор </w:t>
            </w:r>
          </w:p>
        </w:tc>
        <w:tc>
          <w:tcPr>
            <w:tcW w:w="1417" w:type="dxa"/>
            <w:tcMar>
              <w:top w:w="87" w:type="dxa"/>
              <w:left w:w="87" w:type="dxa"/>
              <w:bottom w:w="87" w:type="dxa"/>
              <w:right w:w="87" w:type="dxa"/>
            </w:tcMar>
            <w:vAlign w:val="center"/>
            <w:hideMark/>
          </w:tcPr>
          <w:p w14:paraId="62D62FD0" w14:textId="7777777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p>
        </w:tc>
      </w:tr>
      <w:tr w:rsidR="00C21285" w:rsidRPr="00C21285" w14:paraId="5686413A" w14:textId="77777777" w:rsidTr="00DB4A49">
        <w:trPr>
          <w:trHeight w:val="1035"/>
        </w:trPr>
        <w:tc>
          <w:tcPr>
            <w:tcW w:w="654" w:type="dxa"/>
            <w:vMerge/>
            <w:tcMar>
              <w:top w:w="87" w:type="dxa"/>
              <w:left w:w="87" w:type="dxa"/>
              <w:bottom w:w="87" w:type="dxa"/>
              <w:right w:w="87" w:type="dxa"/>
            </w:tcMar>
            <w:vAlign w:val="center"/>
          </w:tcPr>
          <w:p w14:paraId="518A5880" w14:textId="7777777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p>
        </w:tc>
        <w:tc>
          <w:tcPr>
            <w:tcW w:w="2127" w:type="dxa"/>
            <w:vMerge/>
            <w:tcMar>
              <w:top w:w="87" w:type="dxa"/>
              <w:left w:w="87" w:type="dxa"/>
              <w:bottom w:w="87" w:type="dxa"/>
              <w:right w:w="87" w:type="dxa"/>
            </w:tcMar>
            <w:vAlign w:val="center"/>
          </w:tcPr>
          <w:p w14:paraId="4371FD31" w14:textId="77777777" w:rsidR="00C21285" w:rsidRPr="00C21285" w:rsidRDefault="00C21285" w:rsidP="00C21285">
            <w:pPr>
              <w:spacing w:after="240" w:line="240" w:lineRule="auto"/>
              <w:jc w:val="center"/>
              <w:textAlignment w:val="baseline"/>
              <w:rPr>
                <w:rFonts w:ascii="Times New Roman" w:eastAsia="Times New Roman" w:hAnsi="Times New Roman" w:cs="Times New Roman"/>
                <w:color w:val="000000"/>
                <w:sz w:val="24"/>
                <w:szCs w:val="24"/>
                <w:lang w:val="uk-UA" w:eastAsia="ru-RU"/>
              </w:rPr>
            </w:pPr>
          </w:p>
        </w:tc>
        <w:tc>
          <w:tcPr>
            <w:tcW w:w="3893" w:type="dxa"/>
            <w:tcMar>
              <w:top w:w="87" w:type="dxa"/>
              <w:left w:w="87" w:type="dxa"/>
              <w:bottom w:w="87" w:type="dxa"/>
              <w:right w:w="87" w:type="dxa"/>
            </w:tcMar>
            <w:vAlign w:val="center"/>
          </w:tcPr>
          <w:p w14:paraId="070B20B6" w14:textId="77777777" w:rsidR="00C21285" w:rsidRPr="00C21285" w:rsidRDefault="00C21285" w:rsidP="00C21285">
            <w:pPr>
              <w:spacing w:after="0" w:line="240" w:lineRule="auto"/>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Правила внутрішнього трудового розпорядку в закладі дошкільної освіти</w:t>
            </w:r>
          </w:p>
        </w:tc>
        <w:tc>
          <w:tcPr>
            <w:tcW w:w="1777" w:type="dxa"/>
            <w:tcMar>
              <w:top w:w="87" w:type="dxa"/>
              <w:left w:w="87" w:type="dxa"/>
              <w:bottom w:w="87" w:type="dxa"/>
              <w:right w:w="87" w:type="dxa"/>
            </w:tcMar>
            <w:vAlign w:val="center"/>
          </w:tcPr>
          <w:p w14:paraId="50F2ACC6" w14:textId="7777777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Директор</w:t>
            </w:r>
          </w:p>
        </w:tc>
        <w:tc>
          <w:tcPr>
            <w:tcW w:w="1417" w:type="dxa"/>
            <w:tcMar>
              <w:top w:w="87" w:type="dxa"/>
              <w:left w:w="87" w:type="dxa"/>
              <w:bottom w:w="87" w:type="dxa"/>
              <w:right w:w="87" w:type="dxa"/>
            </w:tcMar>
            <w:vAlign w:val="center"/>
          </w:tcPr>
          <w:p w14:paraId="08DB0CC9" w14:textId="7777777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p>
        </w:tc>
      </w:tr>
      <w:tr w:rsidR="00C21285" w:rsidRPr="00C21285" w14:paraId="363FB977" w14:textId="77777777" w:rsidTr="00DB4A49">
        <w:tc>
          <w:tcPr>
            <w:tcW w:w="654" w:type="dxa"/>
            <w:vMerge/>
            <w:shd w:val="clear" w:color="auto" w:fill="FFFFFF"/>
            <w:vAlign w:val="center"/>
            <w:hideMark/>
          </w:tcPr>
          <w:p w14:paraId="77812F79" w14:textId="77777777" w:rsidR="00C21285" w:rsidRPr="00C21285" w:rsidRDefault="00C21285" w:rsidP="00C21285">
            <w:pPr>
              <w:spacing w:after="0" w:line="240" w:lineRule="auto"/>
              <w:rPr>
                <w:rFonts w:ascii="Times New Roman" w:eastAsia="Times New Roman" w:hAnsi="Times New Roman" w:cs="Times New Roman"/>
                <w:color w:val="000000"/>
                <w:sz w:val="24"/>
                <w:szCs w:val="24"/>
                <w:lang w:val="uk-UA" w:eastAsia="ru-RU"/>
              </w:rPr>
            </w:pPr>
          </w:p>
        </w:tc>
        <w:tc>
          <w:tcPr>
            <w:tcW w:w="2127" w:type="dxa"/>
            <w:vMerge/>
            <w:shd w:val="clear" w:color="auto" w:fill="FFFFFF"/>
            <w:vAlign w:val="center"/>
            <w:hideMark/>
          </w:tcPr>
          <w:p w14:paraId="32073A41" w14:textId="77777777" w:rsidR="00C21285" w:rsidRPr="00C21285" w:rsidRDefault="00C21285" w:rsidP="00C21285">
            <w:pPr>
              <w:spacing w:after="0" w:line="240" w:lineRule="auto"/>
              <w:rPr>
                <w:rFonts w:ascii="Times New Roman" w:eastAsia="Times New Roman" w:hAnsi="Times New Roman" w:cs="Times New Roman"/>
                <w:color w:val="000000"/>
                <w:sz w:val="24"/>
                <w:szCs w:val="24"/>
                <w:lang w:val="uk-UA" w:eastAsia="ru-RU"/>
              </w:rPr>
            </w:pPr>
          </w:p>
        </w:tc>
        <w:tc>
          <w:tcPr>
            <w:tcW w:w="3893" w:type="dxa"/>
            <w:shd w:val="clear" w:color="auto" w:fill="FFFFFF"/>
            <w:tcMar>
              <w:top w:w="87" w:type="dxa"/>
              <w:left w:w="87" w:type="dxa"/>
              <w:bottom w:w="87" w:type="dxa"/>
              <w:right w:w="87" w:type="dxa"/>
            </w:tcMar>
            <w:vAlign w:val="center"/>
            <w:hideMark/>
          </w:tcPr>
          <w:p w14:paraId="5A52AED9" w14:textId="77777777" w:rsidR="00C21285" w:rsidRPr="00C21285" w:rsidRDefault="00C21285" w:rsidP="00C21285">
            <w:pPr>
              <w:spacing w:after="0" w:line="240" w:lineRule="auto"/>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Про дотримання педагогічного навантаження, визначеного під час тарифікації, педагогічними працівниками  та графік роботи працівників</w:t>
            </w:r>
          </w:p>
        </w:tc>
        <w:tc>
          <w:tcPr>
            <w:tcW w:w="1777" w:type="dxa"/>
            <w:shd w:val="clear" w:color="auto" w:fill="FFFFFF"/>
            <w:tcMar>
              <w:top w:w="87" w:type="dxa"/>
              <w:left w:w="87" w:type="dxa"/>
              <w:bottom w:w="87" w:type="dxa"/>
              <w:right w:w="87" w:type="dxa"/>
            </w:tcMar>
            <w:vAlign w:val="center"/>
            <w:hideMark/>
          </w:tcPr>
          <w:p w14:paraId="310A8F81" w14:textId="7777777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 xml:space="preserve">Директор </w:t>
            </w:r>
          </w:p>
        </w:tc>
        <w:tc>
          <w:tcPr>
            <w:tcW w:w="1417" w:type="dxa"/>
            <w:shd w:val="clear" w:color="auto" w:fill="FFFFFF"/>
            <w:tcMar>
              <w:top w:w="87" w:type="dxa"/>
              <w:left w:w="87" w:type="dxa"/>
              <w:bottom w:w="87" w:type="dxa"/>
              <w:right w:w="87" w:type="dxa"/>
            </w:tcMar>
            <w:vAlign w:val="center"/>
            <w:hideMark/>
          </w:tcPr>
          <w:p w14:paraId="7D300514" w14:textId="7777777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p>
        </w:tc>
      </w:tr>
      <w:bookmarkEnd w:id="14"/>
      <w:tr w:rsidR="00C21285" w:rsidRPr="00C21285" w14:paraId="7BE0184A" w14:textId="77777777" w:rsidTr="00DB4A49">
        <w:tc>
          <w:tcPr>
            <w:tcW w:w="654" w:type="dxa"/>
            <w:vMerge w:val="restart"/>
            <w:tcMar>
              <w:top w:w="87" w:type="dxa"/>
              <w:left w:w="87" w:type="dxa"/>
              <w:bottom w:w="87" w:type="dxa"/>
              <w:right w:w="87" w:type="dxa"/>
            </w:tcMar>
            <w:vAlign w:val="center"/>
            <w:hideMark/>
          </w:tcPr>
          <w:p w14:paraId="45BAE4F8" w14:textId="7777777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p>
          <w:p w14:paraId="2DEED6A9" w14:textId="7777777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2</w:t>
            </w:r>
          </w:p>
          <w:p w14:paraId="3EADDFB2" w14:textId="77777777" w:rsidR="00C21285" w:rsidRPr="00C21285" w:rsidRDefault="00C21285" w:rsidP="00C21285">
            <w:pPr>
              <w:spacing w:after="240" w:line="240" w:lineRule="auto"/>
              <w:jc w:val="center"/>
              <w:textAlignment w:val="baseline"/>
              <w:rPr>
                <w:rFonts w:ascii="Times New Roman" w:eastAsia="Times New Roman" w:hAnsi="Times New Roman" w:cs="Times New Roman"/>
                <w:color w:val="000000"/>
                <w:sz w:val="24"/>
                <w:szCs w:val="24"/>
                <w:lang w:val="uk-UA" w:eastAsia="ru-RU"/>
              </w:rPr>
            </w:pPr>
          </w:p>
        </w:tc>
        <w:tc>
          <w:tcPr>
            <w:tcW w:w="2127" w:type="dxa"/>
            <w:vMerge w:val="restart"/>
            <w:tcMar>
              <w:top w:w="87" w:type="dxa"/>
              <w:left w:w="87" w:type="dxa"/>
              <w:bottom w:w="87" w:type="dxa"/>
              <w:right w:w="87" w:type="dxa"/>
            </w:tcMar>
            <w:vAlign w:val="center"/>
          </w:tcPr>
          <w:p w14:paraId="2F6B8263" w14:textId="7812A64D"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2</w:t>
            </w:r>
            <w:r w:rsidR="00277961">
              <w:rPr>
                <w:rFonts w:ascii="Times New Roman" w:eastAsia="Times New Roman" w:hAnsi="Times New Roman" w:cs="Times New Roman"/>
                <w:color w:val="000000"/>
                <w:sz w:val="24"/>
                <w:szCs w:val="24"/>
                <w:lang w:val="uk-UA" w:eastAsia="ru-RU"/>
              </w:rPr>
              <w:t>6</w:t>
            </w:r>
            <w:r w:rsidRPr="00C21285">
              <w:rPr>
                <w:rFonts w:ascii="Times New Roman" w:eastAsia="Times New Roman" w:hAnsi="Times New Roman" w:cs="Times New Roman"/>
                <w:color w:val="000000"/>
                <w:sz w:val="24"/>
                <w:szCs w:val="24"/>
                <w:lang w:val="uk-UA" w:eastAsia="ru-RU"/>
              </w:rPr>
              <w:t xml:space="preserve">.12.2025 </w:t>
            </w:r>
          </w:p>
          <w:p w14:paraId="4A75D7D2" w14:textId="77777777" w:rsidR="00C21285" w:rsidRPr="00C21285" w:rsidRDefault="00C21285" w:rsidP="00C21285">
            <w:pPr>
              <w:spacing w:after="240" w:line="240" w:lineRule="auto"/>
              <w:jc w:val="center"/>
              <w:textAlignment w:val="baseline"/>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 </w:t>
            </w:r>
          </w:p>
        </w:tc>
        <w:tc>
          <w:tcPr>
            <w:tcW w:w="3893" w:type="dxa"/>
            <w:tcMar>
              <w:top w:w="87" w:type="dxa"/>
              <w:left w:w="87" w:type="dxa"/>
              <w:bottom w:w="87" w:type="dxa"/>
              <w:right w:w="87" w:type="dxa"/>
            </w:tcMar>
            <w:vAlign w:val="center"/>
            <w:hideMark/>
          </w:tcPr>
          <w:p w14:paraId="25E5748C" w14:textId="2690B9B6" w:rsidR="00C21285" w:rsidRPr="00C21285" w:rsidRDefault="00C21285" w:rsidP="00C21285">
            <w:pPr>
              <w:spacing w:after="0" w:line="240" w:lineRule="auto"/>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Про графік відпусток працівників на 202</w:t>
            </w:r>
            <w:r w:rsidR="007B772D">
              <w:rPr>
                <w:rFonts w:ascii="Times New Roman" w:eastAsia="Times New Roman" w:hAnsi="Times New Roman" w:cs="Times New Roman"/>
                <w:color w:val="000000"/>
                <w:sz w:val="24"/>
                <w:szCs w:val="24"/>
                <w:lang w:val="uk-UA" w:eastAsia="ru-RU"/>
              </w:rPr>
              <w:t>6</w:t>
            </w:r>
            <w:r w:rsidRPr="00C21285">
              <w:rPr>
                <w:rFonts w:ascii="Times New Roman" w:eastAsia="Times New Roman" w:hAnsi="Times New Roman" w:cs="Times New Roman"/>
                <w:color w:val="000000"/>
                <w:sz w:val="24"/>
                <w:szCs w:val="24"/>
                <w:lang w:val="uk-UA" w:eastAsia="ru-RU"/>
              </w:rPr>
              <w:t xml:space="preserve"> рік.</w:t>
            </w:r>
          </w:p>
          <w:p w14:paraId="6EB4EFDB" w14:textId="77777777" w:rsidR="00C21285" w:rsidRPr="00C21285" w:rsidRDefault="00C21285" w:rsidP="00C21285">
            <w:pPr>
              <w:spacing w:after="240" w:line="240" w:lineRule="auto"/>
              <w:textAlignment w:val="baseline"/>
              <w:rPr>
                <w:rFonts w:ascii="Times New Roman" w:eastAsia="Times New Roman" w:hAnsi="Times New Roman" w:cs="Times New Roman"/>
                <w:color w:val="000000"/>
                <w:sz w:val="24"/>
                <w:szCs w:val="24"/>
                <w:lang w:val="uk-UA" w:eastAsia="ru-RU"/>
              </w:rPr>
            </w:pPr>
          </w:p>
        </w:tc>
        <w:tc>
          <w:tcPr>
            <w:tcW w:w="1777" w:type="dxa"/>
            <w:tcMar>
              <w:top w:w="87" w:type="dxa"/>
              <w:left w:w="87" w:type="dxa"/>
              <w:bottom w:w="87" w:type="dxa"/>
              <w:right w:w="87" w:type="dxa"/>
            </w:tcMar>
            <w:vAlign w:val="center"/>
            <w:hideMark/>
          </w:tcPr>
          <w:p w14:paraId="2E628BF6" w14:textId="7777777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 xml:space="preserve">Директор </w:t>
            </w:r>
          </w:p>
          <w:p w14:paraId="15A02952" w14:textId="77777777" w:rsidR="00C21285" w:rsidRPr="00C21285" w:rsidRDefault="00C21285" w:rsidP="00C21285">
            <w:pPr>
              <w:spacing w:after="240" w:line="240" w:lineRule="auto"/>
              <w:jc w:val="center"/>
              <w:textAlignment w:val="baseline"/>
              <w:rPr>
                <w:rFonts w:ascii="Times New Roman" w:eastAsia="Times New Roman" w:hAnsi="Times New Roman" w:cs="Times New Roman"/>
                <w:color w:val="000000"/>
                <w:sz w:val="24"/>
                <w:szCs w:val="24"/>
                <w:lang w:val="uk-UA" w:eastAsia="ru-RU"/>
              </w:rPr>
            </w:pPr>
          </w:p>
        </w:tc>
        <w:tc>
          <w:tcPr>
            <w:tcW w:w="1417" w:type="dxa"/>
            <w:tcMar>
              <w:top w:w="87" w:type="dxa"/>
              <w:left w:w="87" w:type="dxa"/>
              <w:bottom w:w="87" w:type="dxa"/>
              <w:right w:w="87" w:type="dxa"/>
            </w:tcMar>
            <w:vAlign w:val="center"/>
            <w:hideMark/>
          </w:tcPr>
          <w:p w14:paraId="3C5DF72C" w14:textId="7777777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p>
        </w:tc>
      </w:tr>
      <w:tr w:rsidR="00C21285" w:rsidRPr="00C21285" w14:paraId="1A8C2E88" w14:textId="77777777" w:rsidTr="00DB4A49">
        <w:tc>
          <w:tcPr>
            <w:tcW w:w="654" w:type="dxa"/>
            <w:vMerge/>
            <w:shd w:val="clear" w:color="auto" w:fill="FFFFFF"/>
            <w:vAlign w:val="center"/>
            <w:hideMark/>
          </w:tcPr>
          <w:p w14:paraId="5F10CFC2" w14:textId="77777777" w:rsidR="00C21285" w:rsidRPr="00C21285" w:rsidRDefault="00C21285" w:rsidP="00C21285">
            <w:pPr>
              <w:spacing w:after="0" w:line="240" w:lineRule="auto"/>
              <w:rPr>
                <w:rFonts w:ascii="Times New Roman" w:eastAsia="Times New Roman" w:hAnsi="Times New Roman" w:cs="Times New Roman"/>
                <w:color w:val="000000"/>
                <w:sz w:val="24"/>
                <w:szCs w:val="24"/>
                <w:lang w:val="uk-UA" w:eastAsia="ru-RU"/>
              </w:rPr>
            </w:pPr>
          </w:p>
        </w:tc>
        <w:tc>
          <w:tcPr>
            <w:tcW w:w="2127" w:type="dxa"/>
            <w:vMerge/>
            <w:shd w:val="clear" w:color="auto" w:fill="FFFFFF"/>
            <w:vAlign w:val="center"/>
          </w:tcPr>
          <w:p w14:paraId="22FF2F81" w14:textId="77777777" w:rsidR="00C21285" w:rsidRPr="00C21285" w:rsidRDefault="00C21285" w:rsidP="00C21285">
            <w:pPr>
              <w:spacing w:after="0" w:line="240" w:lineRule="auto"/>
              <w:rPr>
                <w:rFonts w:ascii="Times New Roman" w:eastAsia="Times New Roman" w:hAnsi="Times New Roman" w:cs="Times New Roman"/>
                <w:color w:val="000000"/>
                <w:sz w:val="24"/>
                <w:szCs w:val="24"/>
                <w:lang w:val="uk-UA" w:eastAsia="ru-RU"/>
              </w:rPr>
            </w:pPr>
          </w:p>
        </w:tc>
        <w:tc>
          <w:tcPr>
            <w:tcW w:w="3893" w:type="dxa"/>
            <w:shd w:val="clear" w:color="auto" w:fill="FFFFFF"/>
            <w:tcMar>
              <w:top w:w="87" w:type="dxa"/>
              <w:left w:w="87" w:type="dxa"/>
              <w:bottom w:w="87" w:type="dxa"/>
              <w:right w:w="87" w:type="dxa"/>
            </w:tcMar>
            <w:vAlign w:val="center"/>
            <w:hideMark/>
          </w:tcPr>
          <w:p w14:paraId="32CE1C2A" w14:textId="77777777" w:rsidR="00C21285" w:rsidRPr="00C21285" w:rsidRDefault="00C21285" w:rsidP="00C21285">
            <w:pPr>
              <w:spacing w:after="0" w:line="240" w:lineRule="auto"/>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sz w:val="24"/>
                <w:szCs w:val="24"/>
                <w:lang w:val="uk-UA" w:eastAsia="ru-RU"/>
              </w:rPr>
              <w:t>Про стан роботи зі звернення громадян відповідно до Законів України: «Про звернення громадян», «Про доступ до публічної інформації».</w:t>
            </w:r>
          </w:p>
        </w:tc>
        <w:tc>
          <w:tcPr>
            <w:tcW w:w="1777" w:type="dxa"/>
            <w:shd w:val="clear" w:color="auto" w:fill="FFFFFF"/>
            <w:tcMar>
              <w:top w:w="87" w:type="dxa"/>
              <w:left w:w="87" w:type="dxa"/>
              <w:bottom w:w="87" w:type="dxa"/>
              <w:right w:w="87" w:type="dxa"/>
            </w:tcMar>
            <w:vAlign w:val="center"/>
            <w:hideMark/>
          </w:tcPr>
          <w:p w14:paraId="281B48DB" w14:textId="7777777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 xml:space="preserve">Директор </w:t>
            </w:r>
          </w:p>
        </w:tc>
        <w:tc>
          <w:tcPr>
            <w:tcW w:w="1417" w:type="dxa"/>
            <w:shd w:val="clear" w:color="auto" w:fill="FFFFFF"/>
            <w:tcMar>
              <w:top w:w="87" w:type="dxa"/>
              <w:left w:w="87" w:type="dxa"/>
              <w:bottom w:w="87" w:type="dxa"/>
              <w:right w:w="87" w:type="dxa"/>
            </w:tcMar>
            <w:vAlign w:val="center"/>
            <w:hideMark/>
          </w:tcPr>
          <w:p w14:paraId="39C6CBFB" w14:textId="7777777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p>
        </w:tc>
      </w:tr>
      <w:tr w:rsidR="00C21285" w:rsidRPr="00C21285" w14:paraId="7302A954" w14:textId="77777777" w:rsidTr="00DB4A49">
        <w:tc>
          <w:tcPr>
            <w:tcW w:w="654" w:type="dxa"/>
            <w:vMerge/>
            <w:vAlign w:val="center"/>
            <w:hideMark/>
          </w:tcPr>
          <w:p w14:paraId="0EE1E2CA" w14:textId="77777777" w:rsidR="00C21285" w:rsidRPr="00C21285" w:rsidRDefault="00C21285" w:rsidP="00C21285">
            <w:pPr>
              <w:spacing w:after="0" w:line="240" w:lineRule="auto"/>
              <w:rPr>
                <w:rFonts w:ascii="Times New Roman" w:eastAsia="Times New Roman" w:hAnsi="Times New Roman" w:cs="Times New Roman"/>
                <w:color w:val="000000"/>
                <w:sz w:val="24"/>
                <w:szCs w:val="24"/>
                <w:lang w:val="uk-UA" w:eastAsia="ru-RU"/>
              </w:rPr>
            </w:pPr>
          </w:p>
        </w:tc>
        <w:tc>
          <w:tcPr>
            <w:tcW w:w="2127" w:type="dxa"/>
            <w:vMerge/>
            <w:vAlign w:val="center"/>
          </w:tcPr>
          <w:p w14:paraId="0AC60886" w14:textId="77777777" w:rsidR="00C21285" w:rsidRPr="00C21285" w:rsidRDefault="00C21285" w:rsidP="00C21285">
            <w:pPr>
              <w:spacing w:after="0" w:line="240" w:lineRule="auto"/>
              <w:rPr>
                <w:rFonts w:ascii="Times New Roman" w:eastAsia="Times New Roman" w:hAnsi="Times New Roman" w:cs="Times New Roman"/>
                <w:color w:val="000000"/>
                <w:sz w:val="24"/>
                <w:szCs w:val="24"/>
                <w:lang w:val="uk-UA" w:eastAsia="ru-RU"/>
              </w:rPr>
            </w:pPr>
          </w:p>
        </w:tc>
        <w:tc>
          <w:tcPr>
            <w:tcW w:w="3893" w:type="dxa"/>
            <w:tcMar>
              <w:top w:w="87" w:type="dxa"/>
              <w:left w:w="87" w:type="dxa"/>
              <w:bottom w:w="87" w:type="dxa"/>
              <w:right w:w="87" w:type="dxa"/>
            </w:tcMar>
            <w:vAlign w:val="center"/>
            <w:hideMark/>
          </w:tcPr>
          <w:p w14:paraId="6A41A570" w14:textId="77777777" w:rsidR="00C21285" w:rsidRPr="00C21285" w:rsidRDefault="00C21285" w:rsidP="00C21285">
            <w:pPr>
              <w:spacing w:after="0" w:line="240" w:lineRule="auto"/>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Про  результати перевірки ведення працівниками закладу  дошкільної освіти ділової документації.</w:t>
            </w:r>
          </w:p>
        </w:tc>
        <w:tc>
          <w:tcPr>
            <w:tcW w:w="1777" w:type="dxa"/>
            <w:tcMar>
              <w:top w:w="87" w:type="dxa"/>
              <w:left w:w="87" w:type="dxa"/>
              <w:bottom w:w="87" w:type="dxa"/>
              <w:right w:w="87" w:type="dxa"/>
            </w:tcMar>
            <w:vAlign w:val="center"/>
            <w:hideMark/>
          </w:tcPr>
          <w:p w14:paraId="7374B2B2" w14:textId="7777777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 xml:space="preserve">Директор </w:t>
            </w:r>
          </w:p>
          <w:p w14:paraId="5EF83DEA" w14:textId="77777777" w:rsidR="00C21285" w:rsidRPr="00C21285" w:rsidRDefault="00C21285" w:rsidP="00C21285">
            <w:pPr>
              <w:spacing w:after="240" w:line="240" w:lineRule="auto"/>
              <w:jc w:val="center"/>
              <w:textAlignment w:val="baseline"/>
              <w:rPr>
                <w:rFonts w:ascii="Times New Roman" w:eastAsia="Times New Roman" w:hAnsi="Times New Roman" w:cs="Times New Roman"/>
                <w:color w:val="000000"/>
                <w:sz w:val="24"/>
                <w:szCs w:val="24"/>
                <w:lang w:val="uk-UA" w:eastAsia="ru-RU"/>
              </w:rPr>
            </w:pPr>
          </w:p>
        </w:tc>
        <w:tc>
          <w:tcPr>
            <w:tcW w:w="1417" w:type="dxa"/>
            <w:tcMar>
              <w:top w:w="87" w:type="dxa"/>
              <w:left w:w="87" w:type="dxa"/>
              <w:bottom w:w="87" w:type="dxa"/>
              <w:right w:w="87" w:type="dxa"/>
            </w:tcMar>
            <w:vAlign w:val="center"/>
            <w:hideMark/>
          </w:tcPr>
          <w:p w14:paraId="746C1F88" w14:textId="7777777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p>
        </w:tc>
      </w:tr>
      <w:tr w:rsidR="00C21285" w:rsidRPr="00C21285" w14:paraId="43688265" w14:textId="77777777" w:rsidTr="00DB4A49">
        <w:tc>
          <w:tcPr>
            <w:tcW w:w="654" w:type="dxa"/>
            <w:vAlign w:val="center"/>
          </w:tcPr>
          <w:p w14:paraId="4826DE59" w14:textId="7777777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3.</w:t>
            </w:r>
          </w:p>
        </w:tc>
        <w:tc>
          <w:tcPr>
            <w:tcW w:w="2127" w:type="dxa"/>
            <w:vAlign w:val="center"/>
          </w:tcPr>
          <w:p w14:paraId="162CC64A" w14:textId="7DF9791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1</w:t>
            </w:r>
            <w:r w:rsidR="00277961">
              <w:rPr>
                <w:rFonts w:ascii="Times New Roman" w:eastAsia="Times New Roman" w:hAnsi="Times New Roman" w:cs="Times New Roman"/>
                <w:color w:val="000000"/>
                <w:sz w:val="24"/>
                <w:szCs w:val="24"/>
                <w:lang w:val="uk-UA" w:eastAsia="ru-RU"/>
              </w:rPr>
              <w:t>6</w:t>
            </w:r>
            <w:r w:rsidRPr="00C21285">
              <w:rPr>
                <w:rFonts w:ascii="Times New Roman" w:eastAsia="Times New Roman" w:hAnsi="Times New Roman" w:cs="Times New Roman"/>
                <w:color w:val="000000"/>
                <w:sz w:val="24"/>
                <w:szCs w:val="24"/>
                <w:lang w:val="uk-UA" w:eastAsia="ru-RU"/>
              </w:rPr>
              <w:t>.01.2026</w:t>
            </w:r>
          </w:p>
        </w:tc>
        <w:tc>
          <w:tcPr>
            <w:tcW w:w="3893" w:type="dxa"/>
            <w:tcMar>
              <w:top w:w="87" w:type="dxa"/>
              <w:left w:w="87" w:type="dxa"/>
              <w:bottom w:w="87" w:type="dxa"/>
              <w:right w:w="87" w:type="dxa"/>
            </w:tcMar>
            <w:vAlign w:val="center"/>
          </w:tcPr>
          <w:p w14:paraId="4EBFC313" w14:textId="77777777" w:rsidR="00C21285" w:rsidRPr="00C21285" w:rsidRDefault="00C21285" w:rsidP="00C21285">
            <w:pPr>
              <w:spacing w:after="0" w:line="240" w:lineRule="auto"/>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sz w:val="24"/>
                <w:szCs w:val="24"/>
                <w:lang w:val="uk-UA" w:eastAsia="ru-RU"/>
              </w:rPr>
              <w:t xml:space="preserve">Організація роботи в закладі щодо профілактику </w:t>
            </w:r>
            <w:proofErr w:type="spellStart"/>
            <w:r w:rsidRPr="00C21285">
              <w:rPr>
                <w:rFonts w:ascii="Times New Roman" w:eastAsia="Times New Roman" w:hAnsi="Times New Roman" w:cs="Times New Roman"/>
                <w:sz w:val="24"/>
                <w:szCs w:val="24"/>
                <w:lang w:val="uk-UA" w:eastAsia="ru-RU"/>
              </w:rPr>
              <w:t>булінгу</w:t>
            </w:r>
            <w:proofErr w:type="spellEnd"/>
            <w:r w:rsidRPr="00C21285">
              <w:rPr>
                <w:rFonts w:ascii="Times New Roman" w:eastAsia="Times New Roman" w:hAnsi="Times New Roman" w:cs="Times New Roman"/>
                <w:sz w:val="24"/>
                <w:szCs w:val="24"/>
                <w:lang w:val="uk-UA" w:eastAsia="ru-RU"/>
              </w:rPr>
              <w:t xml:space="preserve"> (цькування) і насильства.</w:t>
            </w:r>
          </w:p>
        </w:tc>
        <w:tc>
          <w:tcPr>
            <w:tcW w:w="1777" w:type="dxa"/>
            <w:tcMar>
              <w:top w:w="87" w:type="dxa"/>
              <w:left w:w="87" w:type="dxa"/>
              <w:bottom w:w="87" w:type="dxa"/>
              <w:right w:w="87" w:type="dxa"/>
            </w:tcMar>
            <w:vAlign w:val="center"/>
          </w:tcPr>
          <w:p w14:paraId="2DAB809A" w14:textId="7777777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r w:rsidRPr="00C21285">
              <w:rPr>
                <w:rFonts w:ascii="Times New Roman" w:eastAsia="Times New Roman" w:hAnsi="Times New Roman" w:cs="Times New Roman"/>
                <w:color w:val="000000"/>
                <w:sz w:val="24"/>
                <w:szCs w:val="24"/>
                <w:lang w:val="uk-UA" w:eastAsia="ru-RU"/>
              </w:rPr>
              <w:t>Директор</w:t>
            </w:r>
          </w:p>
        </w:tc>
        <w:tc>
          <w:tcPr>
            <w:tcW w:w="1417" w:type="dxa"/>
            <w:tcMar>
              <w:top w:w="87" w:type="dxa"/>
              <w:left w:w="87" w:type="dxa"/>
              <w:bottom w:w="87" w:type="dxa"/>
              <w:right w:w="87" w:type="dxa"/>
            </w:tcMar>
            <w:vAlign w:val="center"/>
          </w:tcPr>
          <w:p w14:paraId="27715F7A" w14:textId="77777777" w:rsidR="00C21285" w:rsidRPr="00C21285" w:rsidRDefault="00C21285" w:rsidP="00C21285">
            <w:pPr>
              <w:spacing w:after="0" w:line="240" w:lineRule="auto"/>
              <w:jc w:val="center"/>
              <w:rPr>
                <w:rFonts w:ascii="Times New Roman" w:eastAsia="Times New Roman" w:hAnsi="Times New Roman" w:cs="Times New Roman"/>
                <w:color w:val="000000"/>
                <w:sz w:val="24"/>
                <w:szCs w:val="24"/>
                <w:lang w:val="uk-UA" w:eastAsia="ru-RU"/>
              </w:rPr>
            </w:pPr>
          </w:p>
        </w:tc>
      </w:tr>
    </w:tbl>
    <w:p w14:paraId="139D2D6F" w14:textId="1A27851B" w:rsidR="00FD164C" w:rsidRPr="00381C6E" w:rsidRDefault="00052009">
      <w:pPr>
        <w:rPr>
          <w:lang w:val="uk-UA"/>
        </w:rPr>
      </w:pPr>
    </w:p>
    <w:p w14:paraId="792A1D9E" w14:textId="5FBF3B2B" w:rsidR="00C21285" w:rsidRPr="00381C6E" w:rsidRDefault="00C21285">
      <w:pPr>
        <w:rPr>
          <w:lang w:val="uk-UA"/>
        </w:rPr>
      </w:pPr>
    </w:p>
    <w:p w14:paraId="5AB7D643" w14:textId="58117A98" w:rsidR="00E36EF7" w:rsidRDefault="00C21285" w:rsidP="00C21285">
      <w:pPr>
        <w:spacing w:after="240" w:line="384" w:lineRule="atLeast"/>
        <w:textAlignment w:val="baseline"/>
        <w:rPr>
          <w:lang w:val="uk-UA"/>
        </w:rPr>
      </w:pPr>
      <w:r w:rsidRPr="00381C6E">
        <w:rPr>
          <w:lang w:val="uk-UA"/>
        </w:rPr>
        <w:t xml:space="preserve">                                             </w:t>
      </w:r>
    </w:p>
    <w:p w14:paraId="76C5228B" w14:textId="77777777" w:rsidR="00E36EF7" w:rsidRDefault="00E36EF7" w:rsidP="00C21285">
      <w:pPr>
        <w:spacing w:after="240" w:line="384" w:lineRule="atLeast"/>
        <w:textAlignment w:val="baseline"/>
        <w:rPr>
          <w:lang w:val="uk-UA"/>
        </w:rPr>
      </w:pPr>
    </w:p>
    <w:p w14:paraId="593245D1" w14:textId="77777777" w:rsidR="009843ED" w:rsidRDefault="00E36EF7" w:rsidP="00C21285">
      <w:pPr>
        <w:spacing w:after="240" w:line="384" w:lineRule="atLeast"/>
        <w:textAlignment w:val="baseline"/>
        <w:rPr>
          <w:lang w:val="uk-UA"/>
        </w:rPr>
      </w:pPr>
      <w:r>
        <w:rPr>
          <w:lang w:val="uk-UA"/>
        </w:rPr>
        <w:t xml:space="preserve">                                                   </w:t>
      </w:r>
      <w:r w:rsidR="00C21285" w:rsidRPr="00381C6E">
        <w:rPr>
          <w:lang w:val="uk-UA"/>
        </w:rPr>
        <w:t xml:space="preserve">   </w:t>
      </w:r>
    </w:p>
    <w:p w14:paraId="28B36EC1" w14:textId="77777777" w:rsidR="009843ED" w:rsidRDefault="009843ED" w:rsidP="00C21285">
      <w:pPr>
        <w:spacing w:after="240" w:line="384" w:lineRule="atLeast"/>
        <w:textAlignment w:val="baseline"/>
        <w:rPr>
          <w:lang w:val="uk-UA"/>
        </w:rPr>
      </w:pPr>
    </w:p>
    <w:p w14:paraId="2A5A60D5" w14:textId="77777777" w:rsidR="009843ED" w:rsidRDefault="009843ED" w:rsidP="00C21285">
      <w:pPr>
        <w:spacing w:after="240" w:line="384" w:lineRule="atLeast"/>
        <w:textAlignment w:val="baseline"/>
        <w:rPr>
          <w:lang w:val="uk-UA"/>
        </w:rPr>
      </w:pPr>
    </w:p>
    <w:p w14:paraId="38B9EF09" w14:textId="77777777" w:rsidR="009843ED" w:rsidRDefault="009843ED" w:rsidP="00C21285">
      <w:pPr>
        <w:spacing w:after="240" w:line="384" w:lineRule="atLeast"/>
        <w:textAlignment w:val="baseline"/>
        <w:rPr>
          <w:lang w:val="uk-UA"/>
        </w:rPr>
      </w:pPr>
    </w:p>
    <w:p w14:paraId="2935C920" w14:textId="77777777" w:rsidR="009843ED" w:rsidRDefault="009843ED" w:rsidP="00C21285">
      <w:pPr>
        <w:spacing w:after="240" w:line="384" w:lineRule="atLeast"/>
        <w:textAlignment w:val="baseline"/>
        <w:rPr>
          <w:lang w:val="uk-UA"/>
        </w:rPr>
      </w:pPr>
    </w:p>
    <w:p w14:paraId="12C2D5A7" w14:textId="77777777" w:rsidR="009843ED" w:rsidRDefault="009843ED" w:rsidP="00C21285">
      <w:pPr>
        <w:spacing w:after="240" w:line="384" w:lineRule="atLeast"/>
        <w:textAlignment w:val="baseline"/>
        <w:rPr>
          <w:lang w:val="uk-UA"/>
        </w:rPr>
      </w:pPr>
    </w:p>
    <w:p w14:paraId="0F8321C5" w14:textId="77777777" w:rsidR="009843ED" w:rsidRDefault="009843ED" w:rsidP="00C21285">
      <w:pPr>
        <w:spacing w:after="240" w:line="384" w:lineRule="atLeast"/>
        <w:textAlignment w:val="baseline"/>
        <w:rPr>
          <w:lang w:val="uk-UA"/>
        </w:rPr>
      </w:pPr>
    </w:p>
    <w:p w14:paraId="5C71BB8B" w14:textId="77777777" w:rsidR="009843ED" w:rsidRDefault="009843ED" w:rsidP="00C21285">
      <w:pPr>
        <w:spacing w:after="240" w:line="384" w:lineRule="atLeast"/>
        <w:textAlignment w:val="baseline"/>
        <w:rPr>
          <w:lang w:val="uk-UA"/>
        </w:rPr>
      </w:pPr>
    </w:p>
    <w:p w14:paraId="092E2AC7" w14:textId="77777777" w:rsidR="009843ED" w:rsidRDefault="009843ED" w:rsidP="00C21285">
      <w:pPr>
        <w:spacing w:after="240" w:line="384" w:lineRule="atLeast"/>
        <w:textAlignment w:val="baseline"/>
        <w:rPr>
          <w:lang w:val="uk-UA"/>
        </w:rPr>
      </w:pPr>
    </w:p>
    <w:p w14:paraId="6A1FDC49" w14:textId="77777777" w:rsidR="009843ED" w:rsidRDefault="009843ED" w:rsidP="00C21285">
      <w:pPr>
        <w:spacing w:after="240" w:line="384" w:lineRule="atLeast"/>
        <w:textAlignment w:val="baseline"/>
        <w:rPr>
          <w:lang w:val="uk-UA"/>
        </w:rPr>
      </w:pPr>
    </w:p>
    <w:p w14:paraId="7D2F73C6" w14:textId="77777777" w:rsidR="009843ED" w:rsidRDefault="009843ED" w:rsidP="00C21285">
      <w:pPr>
        <w:spacing w:after="240" w:line="384" w:lineRule="atLeast"/>
        <w:textAlignment w:val="baseline"/>
        <w:rPr>
          <w:lang w:val="uk-UA"/>
        </w:rPr>
      </w:pPr>
    </w:p>
    <w:p w14:paraId="6ADE9827" w14:textId="77777777" w:rsidR="009843ED" w:rsidRDefault="009843ED" w:rsidP="00C21285">
      <w:pPr>
        <w:spacing w:after="240" w:line="384" w:lineRule="atLeast"/>
        <w:textAlignment w:val="baseline"/>
        <w:rPr>
          <w:lang w:val="uk-UA"/>
        </w:rPr>
      </w:pPr>
    </w:p>
    <w:p w14:paraId="61C4D7EB" w14:textId="77777777" w:rsidR="009843ED" w:rsidRDefault="009843ED" w:rsidP="00C21285">
      <w:pPr>
        <w:spacing w:after="240" w:line="384" w:lineRule="atLeast"/>
        <w:textAlignment w:val="baseline"/>
        <w:rPr>
          <w:lang w:val="uk-UA"/>
        </w:rPr>
      </w:pPr>
    </w:p>
    <w:p w14:paraId="1F754CFA" w14:textId="77777777" w:rsidR="009843ED" w:rsidRDefault="009843ED" w:rsidP="00C21285">
      <w:pPr>
        <w:spacing w:after="240" w:line="384" w:lineRule="atLeast"/>
        <w:textAlignment w:val="baseline"/>
        <w:rPr>
          <w:lang w:val="uk-UA"/>
        </w:rPr>
      </w:pPr>
    </w:p>
    <w:p w14:paraId="73512EC6" w14:textId="77777777" w:rsidR="009843ED" w:rsidRDefault="009843ED" w:rsidP="00C21285">
      <w:pPr>
        <w:spacing w:after="240" w:line="384" w:lineRule="atLeast"/>
        <w:textAlignment w:val="baseline"/>
        <w:rPr>
          <w:lang w:val="uk-UA"/>
        </w:rPr>
      </w:pPr>
    </w:p>
    <w:p w14:paraId="1735AD7C" w14:textId="77777777" w:rsidR="009843ED" w:rsidRDefault="009843ED" w:rsidP="00C21285">
      <w:pPr>
        <w:spacing w:after="240" w:line="384" w:lineRule="atLeast"/>
        <w:textAlignment w:val="baseline"/>
        <w:rPr>
          <w:lang w:val="uk-UA"/>
        </w:rPr>
      </w:pPr>
    </w:p>
    <w:p w14:paraId="4A864AD1" w14:textId="77777777" w:rsidR="009843ED" w:rsidRDefault="009843ED" w:rsidP="00C21285">
      <w:pPr>
        <w:spacing w:after="240" w:line="384" w:lineRule="atLeast"/>
        <w:textAlignment w:val="baseline"/>
        <w:rPr>
          <w:lang w:val="uk-UA"/>
        </w:rPr>
      </w:pPr>
    </w:p>
    <w:p w14:paraId="1AF7B642" w14:textId="377609E2" w:rsidR="00C21285" w:rsidRPr="00381C6E" w:rsidRDefault="009843ED" w:rsidP="00C21285">
      <w:pPr>
        <w:spacing w:after="240" w:line="384" w:lineRule="atLeast"/>
        <w:textAlignment w:val="baseline"/>
        <w:rPr>
          <w:rFonts w:ascii="Times New Roman" w:eastAsia="Times New Roman" w:hAnsi="Times New Roman" w:cs="Times New Roman"/>
          <w:sz w:val="24"/>
          <w:szCs w:val="24"/>
          <w:lang w:val="uk-UA" w:eastAsia="ru-RU"/>
        </w:rPr>
      </w:pPr>
      <w:r>
        <w:rPr>
          <w:lang w:val="en-US"/>
        </w:rPr>
        <w:lastRenderedPageBreak/>
        <w:t xml:space="preserve">                                                           </w:t>
      </w:r>
      <w:r w:rsidR="00C21285" w:rsidRPr="00381C6E">
        <w:rPr>
          <w:lang w:val="uk-UA"/>
        </w:rPr>
        <w:t xml:space="preserve"> </w:t>
      </w:r>
      <w:r w:rsidR="00C21285" w:rsidRPr="00381C6E">
        <w:rPr>
          <w:rFonts w:ascii="Times New Roman" w:eastAsia="Times New Roman" w:hAnsi="Times New Roman" w:cs="Times New Roman"/>
          <w:b/>
          <w:bCs/>
          <w:sz w:val="24"/>
          <w:szCs w:val="24"/>
          <w:lang w:val="uk-UA" w:eastAsia="ru-RU"/>
        </w:rPr>
        <w:t>ДОДАТКИ ДО РІЧНОГО ПЛАНУ</w:t>
      </w:r>
    </w:p>
    <w:p w14:paraId="2C17BA2D" w14:textId="77777777" w:rsidR="00C21285" w:rsidRPr="00381C6E" w:rsidRDefault="00C21285" w:rsidP="00C21285">
      <w:pPr>
        <w:spacing w:after="0" w:line="384" w:lineRule="atLeast"/>
        <w:jc w:val="center"/>
        <w:textAlignment w:val="baseline"/>
        <w:rPr>
          <w:rFonts w:ascii="Times New Roman" w:eastAsia="Times New Roman" w:hAnsi="Times New Roman" w:cs="Times New Roman"/>
          <w:b/>
          <w:bCs/>
          <w:i/>
          <w:iCs/>
          <w:sz w:val="28"/>
          <w:szCs w:val="28"/>
          <w:lang w:val="uk-UA" w:eastAsia="ru-RU"/>
        </w:rPr>
      </w:pPr>
      <w:r w:rsidRPr="00381C6E">
        <w:rPr>
          <w:rFonts w:ascii="inherit" w:eastAsia="Times New Roman" w:hAnsi="inherit" w:cs="Times New Roman"/>
          <w:b/>
          <w:bCs/>
          <w:sz w:val="30"/>
          <w:lang w:val="uk-UA" w:eastAsia="ru-RU"/>
        </w:rPr>
        <w:t xml:space="preserve">                                                                                         </w:t>
      </w:r>
      <w:r w:rsidRPr="00381C6E">
        <w:rPr>
          <w:rFonts w:ascii="Times New Roman" w:eastAsia="Times New Roman" w:hAnsi="Times New Roman" w:cs="Times New Roman"/>
          <w:b/>
          <w:bCs/>
          <w:i/>
          <w:iCs/>
          <w:sz w:val="28"/>
          <w:szCs w:val="28"/>
          <w:lang w:val="uk-UA" w:eastAsia="ru-RU"/>
        </w:rPr>
        <w:t>Додаток 1</w:t>
      </w:r>
    </w:p>
    <w:p w14:paraId="254E0CAB" w14:textId="77777777" w:rsidR="00C21285" w:rsidRPr="00381C6E" w:rsidRDefault="00C21285" w:rsidP="00C21285">
      <w:pPr>
        <w:spacing w:after="0" w:line="240" w:lineRule="auto"/>
        <w:textAlignment w:val="baseline"/>
        <w:rPr>
          <w:rFonts w:ascii="Times New Roman" w:eastAsia="Times New Roman" w:hAnsi="Times New Roman" w:cs="Times New Roman"/>
          <w:b/>
          <w:bCs/>
          <w:color w:val="0D0D0D" w:themeColor="text1" w:themeTint="F2"/>
          <w:sz w:val="24"/>
          <w:szCs w:val="24"/>
          <w:lang w:val="uk-UA" w:eastAsia="ru-RU"/>
        </w:rPr>
      </w:pPr>
    </w:p>
    <w:p w14:paraId="3E48B810" w14:textId="77777777" w:rsidR="00C21285" w:rsidRPr="00381C6E" w:rsidRDefault="00C21285" w:rsidP="00C21285">
      <w:pPr>
        <w:spacing w:after="0" w:line="240" w:lineRule="auto"/>
        <w:textAlignment w:val="baseline"/>
        <w:rPr>
          <w:rFonts w:ascii="Times New Roman" w:eastAsia="Times New Roman" w:hAnsi="Times New Roman" w:cs="Times New Roman"/>
          <w:b/>
          <w:bCs/>
          <w:color w:val="0D0D0D" w:themeColor="text1" w:themeTint="F2"/>
          <w:sz w:val="24"/>
          <w:szCs w:val="24"/>
          <w:lang w:val="uk-UA" w:eastAsia="ru-RU"/>
        </w:rPr>
      </w:pPr>
      <w:r w:rsidRPr="00381C6E">
        <w:rPr>
          <w:rFonts w:ascii="Times New Roman" w:eastAsia="Times New Roman" w:hAnsi="Times New Roman" w:cs="Times New Roman"/>
          <w:b/>
          <w:bCs/>
          <w:color w:val="0D0D0D" w:themeColor="text1" w:themeTint="F2"/>
          <w:sz w:val="24"/>
          <w:szCs w:val="24"/>
          <w:lang w:val="uk-UA" w:eastAsia="ru-RU"/>
        </w:rPr>
        <w:t>Педагогічна рада  №1</w:t>
      </w:r>
    </w:p>
    <w:p w14:paraId="06CA23A5" w14:textId="170EAD2F" w:rsidR="00C21285" w:rsidRPr="00381C6E" w:rsidRDefault="00C21285" w:rsidP="00C21285">
      <w:pPr>
        <w:spacing w:after="0" w:line="240" w:lineRule="auto"/>
        <w:jc w:val="both"/>
        <w:textAlignment w:val="baseline"/>
        <w:rPr>
          <w:rFonts w:ascii="Times New Roman" w:eastAsia="Times New Roman" w:hAnsi="Times New Roman" w:cs="Times New Roman"/>
          <w:b/>
          <w:bCs/>
          <w:color w:val="0D0D0D" w:themeColor="text1" w:themeTint="F2"/>
          <w:sz w:val="24"/>
          <w:szCs w:val="24"/>
          <w:lang w:val="uk-UA" w:eastAsia="ru-RU"/>
        </w:rPr>
      </w:pPr>
      <w:r w:rsidRPr="00381C6E">
        <w:rPr>
          <w:rFonts w:ascii="Times New Roman" w:eastAsia="Times New Roman" w:hAnsi="Times New Roman" w:cs="Times New Roman"/>
          <w:b/>
          <w:bCs/>
          <w:color w:val="0D0D0D" w:themeColor="text1" w:themeTint="F2"/>
          <w:sz w:val="24"/>
          <w:szCs w:val="24"/>
          <w:lang w:val="uk-UA" w:eastAsia="ru-RU"/>
        </w:rPr>
        <w:t xml:space="preserve">Тема: </w:t>
      </w:r>
      <w:bookmarkStart w:id="15" w:name="_Hlk176873617"/>
      <w:r w:rsidRPr="00381C6E">
        <w:rPr>
          <w:rFonts w:ascii="Times New Roman" w:eastAsia="Times New Roman" w:hAnsi="Times New Roman" w:cs="Times New Roman"/>
          <w:b/>
          <w:bCs/>
          <w:color w:val="0D0D0D" w:themeColor="text1" w:themeTint="F2"/>
          <w:sz w:val="24"/>
          <w:szCs w:val="24"/>
          <w:lang w:val="uk-UA" w:eastAsia="ru-RU"/>
        </w:rPr>
        <w:t>«Завдання діяльності педагогічного колективу у 202</w:t>
      </w:r>
      <w:r w:rsidR="00AD47A4">
        <w:rPr>
          <w:rFonts w:ascii="Times New Roman" w:eastAsia="Times New Roman" w:hAnsi="Times New Roman" w:cs="Times New Roman"/>
          <w:b/>
          <w:bCs/>
          <w:color w:val="0D0D0D" w:themeColor="text1" w:themeTint="F2"/>
          <w:sz w:val="24"/>
          <w:szCs w:val="24"/>
          <w:lang w:val="uk-UA" w:eastAsia="ru-RU"/>
        </w:rPr>
        <w:t>5</w:t>
      </w:r>
      <w:r w:rsidRPr="00381C6E">
        <w:rPr>
          <w:rFonts w:ascii="Times New Roman" w:eastAsia="Times New Roman" w:hAnsi="Times New Roman" w:cs="Times New Roman"/>
          <w:b/>
          <w:bCs/>
          <w:color w:val="0D0D0D" w:themeColor="text1" w:themeTint="F2"/>
          <w:sz w:val="24"/>
          <w:szCs w:val="24"/>
          <w:lang w:val="uk-UA" w:eastAsia="ru-RU"/>
        </w:rPr>
        <w:t>-202</w:t>
      </w:r>
      <w:r w:rsidR="00AD47A4">
        <w:rPr>
          <w:rFonts w:ascii="Times New Roman" w:eastAsia="Times New Roman" w:hAnsi="Times New Roman" w:cs="Times New Roman"/>
          <w:b/>
          <w:bCs/>
          <w:color w:val="0D0D0D" w:themeColor="text1" w:themeTint="F2"/>
          <w:sz w:val="24"/>
          <w:szCs w:val="24"/>
          <w:lang w:val="uk-UA" w:eastAsia="ru-RU"/>
        </w:rPr>
        <w:t>6</w:t>
      </w:r>
      <w:r w:rsidRPr="00381C6E">
        <w:rPr>
          <w:rFonts w:ascii="Times New Roman" w:eastAsia="Times New Roman" w:hAnsi="Times New Roman" w:cs="Times New Roman"/>
          <w:b/>
          <w:bCs/>
          <w:color w:val="0D0D0D" w:themeColor="text1" w:themeTint="F2"/>
          <w:sz w:val="24"/>
          <w:szCs w:val="24"/>
          <w:lang w:val="uk-UA" w:eastAsia="ru-RU"/>
        </w:rPr>
        <w:t xml:space="preserve"> навчальному році»     </w:t>
      </w:r>
      <w:bookmarkEnd w:id="15"/>
    </w:p>
    <w:p w14:paraId="13C61EA7" w14:textId="03D4B69A" w:rsidR="00C21285" w:rsidRPr="00381C6E" w:rsidRDefault="00C21285" w:rsidP="00C21285">
      <w:pPr>
        <w:spacing w:after="0" w:line="240" w:lineRule="auto"/>
        <w:jc w:val="both"/>
        <w:textAlignment w:val="baseline"/>
        <w:rPr>
          <w:rFonts w:ascii="Times New Roman" w:eastAsia="Times New Roman" w:hAnsi="Times New Roman" w:cs="Times New Roman"/>
          <w:b/>
          <w:bCs/>
          <w:color w:val="0D0D0D" w:themeColor="text1" w:themeTint="F2"/>
          <w:sz w:val="24"/>
          <w:szCs w:val="24"/>
          <w:u w:val="single"/>
          <w:lang w:val="uk-UA" w:eastAsia="ru-RU"/>
        </w:rPr>
      </w:pPr>
      <w:r w:rsidRPr="00381C6E">
        <w:rPr>
          <w:rFonts w:ascii="Times New Roman" w:eastAsia="Times New Roman" w:hAnsi="Times New Roman" w:cs="Times New Roman"/>
          <w:b/>
          <w:bCs/>
          <w:color w:val="0D0D0D" w:themeColor="text1" w:themeTint="F2"/>
          <w:sz w:val="24"/>
          <w:szCs w:val="24"/>
          <w:u w:val="single"/>
          <w:lang w:val="uk-UA" w:eastAsia="ru-RU"/>
        </w:rPr>
        <w:t>29 серпня 2025 року</w:t>
      </w:r>
    </w:p>
    <w:p w14:paraId="32929881" w14:textId="77777777" w:rsidR="00C21285" w:rsidRPr="00381C6E" w:rsidRDefault="00C21285" w:rsidP="00C21285">
      <w:pPr>
        <w:spacing w:after="0" w:line="240" w:lineRule="auto"/>
        <w:jc w:val="both"/>
        <w:textAlignment w:val="baseline"/>
        <w:rPr>
          <w:rFonts w:ascii="Times New Roman" w:eastAsia="Times New Roman" w:hAnsi="Times New Roman" w:cs="Times New Roman"/>
          <w:b/>
          <w:bCs/>
          <w:color w:val="0D0D0D" w:themeColor="text1" w:themeTint="F2"/>
          <w:sz w:val="24"/>
          <w:szCs w:val="24"/>
          <w:lang w:val="uk-UA" w:eastAsia="ru-RU"/>
        </w:rPr>
      </w:pPr>
    </w:p>
    <w:tbl>
      <w:tblPr>
        <w:tblW w:w="8921" w:type="dxa"/>
        <w:tblInd w:w="5" w:type="dxa"/>
        <w:shd w:val="clear" w:color="auto" w:fill="1E73BE"/>
        <w:tblLayout w:type="fixed"/>
        <w:tblCellMar>
          <w:left w:w="0" w:type="dxa"/>
          <w:right w:w="0" w:type="dxa"/>
        </w:tblCellMar>
        <w:tblLook w:val="04A0" w:firstRow="1" w:lastRow="0" w:firstColumn="1" w:lastColumn="0" w:noHBand="0" w:noVBand="1"/>
      </w:tblPr>
      <w:tblGrid>
        <w:gridCol w:w="744"/>
        <w:gridCol w:w="3421"/>
        <w:gridCol w:w="1921"/>
        <w:gridCol w:w="2835"/>
      </w:tblGrid>
      <w:tr w:rsidR="00C21285" w:rsidRPr="00381C6E" w14:paraId="63372C1A" w14:textId="77777777" w:rsidTr="00C21285">
        <w:trPr>
          <w:trHeight w:val="495"/>
        </w:trPr>
        <w:tc>
          <w:tcPr>
            <w:tcW w:w="744"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3CF14A4E" w14:textId="156CE10A" w:rsidR="00C21285" w:rsidRPr="00381C6E" w:rsidRDefault="00C21285" w:rsidP="00C21285">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hAnsi="Times New Roman" w:cs="Times New Roman"/>
                <w:lang w:val="uk-UA"/>
              </w:rPr>
              <w:t>№</w:t>
            </w:r>
          </w:p>
        </w:tc>
        <w:tc>
          <w:tcPr>
            <w:tcW w:w="3421"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0FBC6A15" w14:textId="22A982B4" w:rsidR="00C21285" w:rsidRPr="00381C6E" w:rsidRDefault="00C21285" w:rsidP="00C21285">
            <w:pPr>
              <w:spacing w:after="0" w:line="240" w:lineRule="auto"/>
              <w:rPr>
                <w:rFonts w:ascii="Times New Roman" w:eastAsia="Times New Roman" w:hAnsi="Times New Roman" w:cs="Times New Roman"/>
                <w:color w:val="0D0D0D" w:themeColor="text1" w:themeTint="F2"/>
                <w:sz w:val="24"/>
                <w:szCs w:val="24"/>
                <w:lang w:val="uk-UA" w:eastAsia="ru-RU"/>
              </w:rPr>
            </w:pPr>
            <w:r w:rsidRPr="00381C6E">
              <w:rPr>
                <w:rFonts w:ascii="Times New Roman" w:hAnsi="Times New Roman" w:cs="Times New Roman"/>
                <w:lang w:val="uk-UA"/>
              </w:rPr>
              <w:t>Тема/зміст заходів</w:t>
            </w:r>
          </w:p>
        </w:tc>
        <w:tc>
          <w:tcPr>
            <w:tcW w:w="1921"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53822044" w14:textId="1B4F1F60" w:rsidR="00C21285" w:rsidRPr="00381C6E" w:rsidRDefault="00C21285" w:rsidP="00C21285">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hAnsi="Times New Roman" w:cs="Times New Roman"/>
                <w:lang w:val="uk-UA"/>
              </w:rPr>
              <w:t>Відповідальний</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421CBACD" w14:textId="3F5D0122" w:rsidR="00C21285" w:rsidRPr="00381C6E" w:rsidRDefault="00C21285" w:rsidP="00C21285">
            <w:pPr>
              <w:spacing w:after="0" w:line="240" w:lineRule="auto"/>
              <w:ind w:right="130"/>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hAnsi="Times New Roman" w:cs="Times New Roman"/>
                <w:lang w:val="uk-UA"/>
              </w:rPr>
              <w:t>Примітка</w:t>
            </w:r>
          </w:p>
        </w:tc>
      </w:tr>
      <w:tr w:rsidR="00C21285" w:rsidRPr="00381C6E" w14:paraId="47B4A41F" w14:textId="77777777" w:rsidTr="00C21285">
        <w:trPr>
          <w:trHeight w:val="405"/>
        </w:trPr>
        <w:tc>
          <w:tcPr>
            <w:tcW w:w="744"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56A3D549" w14:textId="0B38D9FF" w:rsidR="00C21285" w:rsidRPr="00381C6E" w:rsidRDefault="00C21285"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1.</w:t>
            </w:r>
            <w:r w:rsidR="00AD47A4">
              <w:rPr>
                <w:rFonts w:ascii="Times New Roman" w:eastAsia="Times New Roman" w:hAnsi="Times New Roman" w:cs="Times New Roman"/>
                <w:color w:val="0D0D0D" w:themeColor="text1" w:themeTint="F2"/>
                <w:sz w:val="24"/>
                <w:szCs w:val="24"/>
                <w:lang w:val="uk-UA" w:eastAsia="ru-RU"/>
              </w:rPr>
              <w:t>1</w:t>
            </w:r>
          </w:p>
        </w:tc>
        <w:tc>
          <w:tcPr>
            <w:tcW w:w="3421"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663A2450" w14:textId="77777777" w:rsidR="00C21285" w:rsidRPr="00381C6E" w:rsidRDefault="00C21285" w:rsidP="00DB4A49">
            <w:pPr>
              <w:spacing w:after="0" w:line="240" w:lineRule="auto"/>
              <w:rPr>
                <w:rFonts w:ascii="Times New Roman" w:eastAsia="Times New Roman" w:hAnsi="Times New Roman" w:cs="Times New Roman"/>
                <w:color w:val="0D0D0D" w:themeColor="text1" w:themeTint="F2"/>
                <w:sz w:val="24"/>
                <w:szCs w:val="24"/>
                <w:lang w:val="uk-UA" w:eastAsia="ru-RU"/>
              </w:rPr>
            </w:pPr>
            <w:r w:rsidRPr="00381C6E">
              <w:rPr>
                <w:rFonts w:ascii="Times New Roman" w:eastAsia="Calibri" w:hAnsi="Times New Roman" w:cs="Times New Roman"/>
                <w:sz w:val="24"/>
                <w:szCs w:val="24"/>
                <w:lang w:val="uk-UA"/>
              </w:rPr>
              <w:t>Про вибір секретаря педагогічної ради, затвердження складу педагогічної ради.</w:t>
            </w:r>
          </w:p>
        </w:tc>
        <w:tc>
          <w:tcPr>
            <w:tcW w:w="1921"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334CA263" w14:textId="77777777" w:rsidR="00C21285" w:rsidRPr="00381C6E" w:rsidRDefault="00C21285"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Директор</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1DFE8157" w14:textId="77777777" w:rsidR="00C21285" w:rsidRPr="00381C6E" w:rsidRDefault="00C21285" w:rsidP="00DB4A49">
            <w:pPr>
              <w:spacing w:after="0" w:line="240" w:lineRule="auto"/>
              <w:ind w:right="130"/>
              <w:jc w:val="center"/>
              <w:rPr>
                <w:rFonts w:ascii="Times New Roman" w:eastAsia="Times New Roman" w:hAnsi="Times New Roman" w:cs="Times New Roman"/>
                <w:color w:val="0D0D0D" w:themeColor="text1" w:themeTint="F2"/>
                <w:sz w:val="24"/>
                <w:szCs w:val="24"/>
                <w:lang w:val="uk-UA" w:eastAsia="ru-RU"/>
              </w:rPr>
            </w:pPr>
          </w:p>
        </w:tc>
      </w:tr>
      <w:tr w:rsidR="00C21285" w:rsidRPr="00381C6E" w14:paraId="2FA2A732" w14:textId="77777777" w:rsidTr="00C21285">
        <w:trPr>
          <w:trHeight w:val="1125"/>
        </w:trPr>
        <w:tc>
          <w:tcPr>
            <w:tcW w:w="744"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tcPr>
          <w:p w14:paraId="780917F8" w14:textId="3C9BF0C1" w:rsidR="00C21285" w:rsidRPr="00381C6E" w:rsidRDefault="00C21285"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1.</w:t>
            </w:r>
            <w:r w:rsidR="00AD47A4">
              <w:rPr>
                <w:rFonts w:ascii="Times New Roman" w:eastAsia="Times New Roman" w:hAnsi="Times New Roman" w:cs="Times New Roman"/>
                <w:color w:val="0D0D0D" w:themeColor="text1" w:themeTint="F2"/>
                <w:sz w:val="24"/>
                <w:szCs w:val="24"/>
                <w:lang w:val="uk-UA" w:eastAsia="ru-RU"/>
              </w:rPr>
              <w:t>2</w:t>
            </w:r>
          </w:p>
        </w:tc>
        <w:tc>
          <w:tcPr>
            <w:tcW w:w="3421"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tcPr>
          <w:p w14:paraId="71E8AFF9" w14:textId="1AC19F93" w:rsidR="00C21285" w:rsidRPr="00C21285" w:rsidRDefault="00C21285" w:rsidP="00C21285">
            <w:pPr>
              <w:widowControl w:val="0"/>
              <w:tabs>
                <w:tab w:val="left" w:pos="427"/>
              </w:tabs>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21285">
              <w:rPr>
                <w:rFonts w:ascii="Times New Roman" w:eastAsia="Times New Roman" w:hAnsi="Times New Roman" w:cs="Times New Roman"/>
                <w:bCs/>
                <w:sz w:val="24"/>
                <w:szCs w:val="24"/>
                <w:lang w:val="uk-UA" w:eastAsia="ru-RU"/>
              </w:rPr>
              <w:t>Аналіз роботи закладу дошкільної освіти за 2024-2025 навчальний рік (довідка).</w:t>
            </w:r>
          </w:p>
          <w:p w14:paraId="0A55A142" w14:textId="77777777" w:rsidR="00C21285" w:rsidRPr="00381C6E" w:rsidRDefault="00C21285" w:rsidP="00DB4A49">
            <w:pPr>
              <w:spacing w:after="0" w:line="240" w:lineRule="auto"/>
              <w:rPr>
                <w:rFonts w:ascii="Times New Roman" w:eastAsia="Times New Roman" w:hAnsi="Times New Roman" w:cs="Times New Roman"/>
                <w:color w:val="0D0D0D" w:themeColor="text1" w:themeTint="F2"/>
                <w:sz w:val="24"/>
                <w:szCs w:val="24"/>
                <w:lang w:val="uk-UA" w:eastAsia="ru-RU"/>
              </w:rPr>
            </w:pPr>
          </w:p>
        </w:tc>
        <w:tc>
          <w:tcPr>
            <w:tcW w:w="1921"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tcPr>
          <w:p w14:paraId="43C975CD" w14:textId="77777777" w:rsidR="00C21285" w:rsidRPr="00381C6E" w:rsidRDefault="00C21285"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Директор</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tcPr>
          <w:p w14:paraId="22B90933" w14:textId="77777777" w:rsidR="00C21285" w:rsidRPr="00381C6E" w:rsidRDefault="00C21285" w:rsidP="00DB4A49">
            <w:pPr>
              <w:spacing w:after="0" w:line="240" w:lineRule="auto"/>
              <w:ind w:right="130"/>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Звіт</w:t>
            </w:r>
          </w:p>
        </w:tc>
      </w:tr>
      <w:tr w:rsidR="00C21285" w:rsidRPr="00381C6E" w14:paraId="3D7B6E8F" w14:textId="77777777" w:rsidTr="00C21285">
        <w:trPr>
          <w:trHeight w:val="1068"/>
        </w:trPr>
        <w:tc>
          <w:tcPr>
            <w:tcW w:w="744"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0DF4EF73" w14:textId="75468BC6" w:rsidR="00C21285" w:rsidRPr="00381C6E" w:rsidRDefault="00C21285"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1.</w:t>
            </w:r>
            <w:r w:rsidR="00AD47A4">
              <w:rPr>
                <w:rFonts w:ascii="Times New Roman" w:eastAsia="Times New Roman" w:hAnsi="Times New Roman" w:cs="Times New Roman"/>
                <w:color w:val="0D0D0D" w:themeColor="text1" w:themeTint="F2"/>
                <w:sz w:val="24"/>
                <w:szCs w:val="24"/>
                <w:lang w:val="uk-UA" w:eastAsia="ru-RU"/>
              </w:rPr>
              <w:t>3</w:t>
            </w:r>
          </w:p>
          <w:p w14:paraId="0892D0CB" w14:textId="77777777" w:rsidR="00C21285" w:rsidRPr="00381C6E" w:rsidRDefault="00C21285" w:rsidP="00DB4A49">
            <w:pPr>
              <w:spacing w:after="240" w:line="240" w:lineRule="auto"/>
              <w:jc w:val="center"/>
              <w:textAlignment w:val="baseline"/>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 </w:t>
            </w:r>
          </w:p>
        </w:tc>
        <w:tc>
          <w:tcPr>
            <w:tcW w:w="3421"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0360B033" w14:textId="1F0070D2" w:rsidR="00C21285" w:rsidRPr="00381C6E" w:rsidRDefault="00C21285" w:rsidP="00DB4A49">
            <w:pPr>
              <w:spacing w:after="0" w:line="240" w:lineRule="auto"/>
              <w:rPr>
                <w:rFonts w:ascii="Times New Roman" w:eastAsia="Times New Roman" w:hAnsi="Times New Roman" w:cs="Times New Roman"/>
                <w:color w:val="0D0D0D" w:themeColor="text1" w:themeTint="F2"/>
                <w:sz w:val="24"/>
                <w:szCs w:val="24"/>
                <w:lang w:val="uk-UA" w:eastAsia="ru-RU"/>
              </w:rPr>
            </w:pPr>
            <w:bookmarkStart w:id="16" w:name="_Hlk176873843"/>
            <w:r w:rsidRPr="00381C6E">
              <w:rPr>
                <w:rFonts w:ascii="Times New Roman" w:eastAsia="Times New Roman" w:hAnsi="Times New Roman" w:cs="Times New Roman"/>
                <w:color w:val="0D0D0D" w:themeColor="text1" w:themeTint="F2"/>
                <w:sz w:val="24"/>
                <w:szCs w:val="24"/>
                <w:lang w:val="uk-UA" w:eastAsia="ru-RU"/>
              </w:rPr>
              <w:t>Особливості організації діяльності закладу дошкільної освіти у 2025 – 2026 н. р.</w:t>
            </w:r>
            <w:bookmarkEnd w:id="16"/>
          </w:p>
        </w:tc>
        <w:tc>
          <w:tcPr>
            <w:tcW w:w="1921"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50359635" w14:textId="77777777" w:rsidR="00C21285" w:rsidRPr="00381C6E" w:rsidRDefault="00C21285"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 xml:space="preserve">Директор </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32D0425A" w14:textId="77777777" w:rsidR="00C21285" w:rsidRPr="00381C6E" w:rsidRDefault="00C21285"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proofErr w:type="spellStart"/>
            <w:r w:rsidRPr="00381C6E">
              <w:rPr>
                <w:rFonts w:ascii="Times New Roman" w:eastAsia="Times New Roman" w:hAnsi="Times New Roman" w:cs="Times New Roman"/>
                <w:color w:val="0D0D0D" w:themeColor="text1" w:themeTint="F2"/>
                <w:sz w:val="24"/>
                <w:szCs w:val="24"/>
                <w:lang w:val="uk-UA" w:eastAsia="ru-RU"/>
              </w:rPr>
              <w:t>Інстр</w:t>
            </w:r>
            <w:proofErr w:type="spellEnd"/>
            <w:r w:rsidRPr="00381C6E">
              <w:rPr>
                <w:rFonts w:ascii="Times New Roman" w:eastAsia="Times New Roman" w:hAnsi="Times New Roman" w:cs="Times New Roman"/>
                <w:color w:val="0D0D0D" w:themeColor="text1" w:themeTint="F2"/>
                <w:sz w:val="24"/>
                <w:szCs w:val="24"/>
                <w:lang w:val="uk-UA" w:eastAsia="ru-RU"/>
              </w:rPr>
              <w:t>.-метод. рекомендації</w:t>
            </w:r>
          </w:p>
          <w:p w14:paraId="7A8E3B07" w14:textId="77777777" w:rsidR="00C21285" w:rsidRPr="00381C6E" w:rsidRDefault="00C21285" w:rsidP="00DB4A49">
            <w:pPr>
              <w:spacing w:after="240" w:line="240" w:lineRule="auto"/>
              <w:jc w:val="center"/>
              <w:textAlignment w:val="baseline"/>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 </w:t>
            </w:r>
          </w:p>
        </w:tc>
      </w:tr>
      <w:tr w:rsidR="00C21285" w:rsidRPr="00381C6E" w14:paraId="29CA759F" w14:textId="77777777" w:rsidTr="00C21285">
        <w:trPr>
          <w:trHeight w:val="1370"/>
        </w:trPr>
        <w:tc>
          <w:tcPr>
            <w:tcW w:w="744"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434D36E5" w14:textId="29E0AE59" w:rsidR="00C21285" w:rsidRPr="00381C6E" w:rsidRDefault="00C21285"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1.</w:t>
            </w:r>
            <w:r w:rsidR="00AD47A4">
              <w:rPr>
                <w:rFonts w:ascii="Times New Roman" w:eastAsia="Times New Roman" w:hAnsi="Times New Roman" w:cs="Times New Roman"/>
                <w:color w:val="0D0D0D" w:themeColor="text1" w:themeTint="F2"/>
                <w:sz w:val="24"/>
                <w:szCs w:val="24"/>
                <w:lang w:val="uk-UA" w:eastAsia="ru-RU"/>
              </w:rPr>
              <w:t>4</w:t>
            </w:r>
          </w:p>
        </w:tc>
        <w:tc>
          <w:tcPr>
            <w:tcW w:w="3421"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043FCBF5" w14:textId="14605361" w:rsidR="00C21285" w:rsidRPr="00381C6E" w:rsidRDefault="00C21285" w:rsidP="00DB4A49">
            <w:pPr>
              <w:spacing w:after="0" w:line="240" w:lineRule="auto"/>
              <w:rPr>
                <w:rFonts w:ascii="Times New Roman" w:eastAsia="Times New Roman" w:hAnsi="Times New Roman" w:cs="Times New Roman"/>
                <w:color w:val="0D0D0D" w:themeColor="text1" w:themeTint="F2"/>
                <w:sz w:val="24"/>
                <w:szCs w:val="24"/>
                <w:lang w:val="uk-UA" w:eastAsia="ru-RU"/>
              </w:rPr>
            </w:pPr>
            <w:bookmarkStart w:id="17" w:name="_Hlk176873893"/>
            <w:r w:rsidRPr="00381C6E">
              <w:rPr>
                <w:rFonts w:ascii="Times New Roman" w:eastAsia="Times New Roman" w:hAnsi="Times New Roman" w:cs="Times New Roman"/>
                <w:color w:val="0D0D0D" w:themeColor="text1" w:themeTint="F2"/>
                <w:sz w:val="24"/>
                <w:szCs w:val="24"/>
                <w:lang w:val="uk-UA" w:eastAsia="ru-RU"/>
              </w:rPr>
              <w:t>Схвалення  плану роботи закладу дошкільної освіти на 202</w:t>
            </w:r>
            <w:r w:rsidR="00AD47A4">
              <w:rPr>
                <w:rFonts w:ascii="Times New Roman" w:eastAsia="Times New Roman" w:hAnsi="Times New Roman" w:cs="Times New Roman"/>
                <w:color w:val="0D0D0D" w:themeColor="text1" w:themeTint="F2"/>
                <w:sz w:val="24"/>
                <w:szCs w:val="24"/>
                <w:lang w:val="uk-UA" w:eastAsia="ru-RU"/>
              </w:rPr>
              <w:t>5</w:t>
            </w:r>
            <w:r w:rsidRPr="00381C6E">
              <w:rPr>
                <w:rFonts w:ascii="Times New Roman" w:eastAsia="Times New Roman" w:hAnsi="Times New Roman" w:cs="Times New Roman"/>
                <w:color w:val="0D0D0D" w:themeColor="text1" w:themeTint="F2"/>
                <w:sz w:val="24"/>
                <w:szCs w:val="24"/>
                <w:lang w:val="uk-UA" w:eastAsia="ru-RU"/>
              </w:rPr>
              <w:t>- 202</w:t>
            </w:r>
            <w:r w:rsidR="00AD47A4">
              <w:rPr>
                <w:rFonts w:ascii="Times New Roman" w:eastAsia="Times New Roman" w:hAnsi="Times New Roman" w:cs="Times New Roman"/>
                <w:color w:val="0D0D0D" w:themeColor="text1" w:themeTint="F2"/>
                <w:sz w:val="24"/>
                <w:szCs w:val="24"/>
                <w:lang w:val="uk-UA" w:eastAsia="ru-RU"/>
              </w:rPr>
              <w:t xml:space="preserve">6 </w:t>
            </w:r>
            <w:proofErr w:type="spellStart"/>
            <w:r w:rsidRPr="00381C6E">
              <w:rPr>
                <w:rFonts w:ascii="Times New Roman" w:eastAsia="Times New Roman" w:hAnsi="Times New Roman" w:cs="Times New Roman"/>
                <w:color w:val="0D0D0D" w:themeColor="text1" w:themeTint="F2"/>
                <w:sz w:val="24"/>
                <w:szCs w:val="24"/>
                <w:lang w:val="uk-UA" w:eastAsia="ru-RU"/>
              </w:rPr>
              <w:t>н.р</w:t>
            </w:r>
            <w:proofErr w:type="spellEnd"/>
            <w:r w:rsidRPr="00381C6E">
              <w:rPr>
                <w:rFonts w:ascii="Times New Roman" w:eastAsia="Times New Roman" w:hAnsi="Times New Roman" w:cs="Times New Roman"/>
                <w:color w:val="0D0D0D" w:themeColor="text1" w:themeTint="F2"/>
                <w:sz w:val="24"/>
                <w:szCs w:val="24"/>
                <w:lang w:val="uk-UA" w:eastAsia="ru-RU"/>
              </w:rPr>
              <w:t>., визначення його форми, структури, кількості розділів, їх назв, розгляд пропозицій керівника про кількість додатків до плану роботи та їх оформлення (обговорення).</w:t>
            </w:r>
            <w:bookmarkEnd w:id="17"/>
          </w:p>
        </w:tc>
        <w:tc>
          <w:tcPr>
            <w:tcW w:w="1921"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35066DE4" w14:textId="77777777" w:rsidR="00C21285" w:rsidRPr="00381C6E" w:rsidRDefault="00C21285"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Директор</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52B2A0AA" w14:textId="77777777" w:rsidR="00C21285" w:rsidRPr="00381C6E" w:rsidRDefault="00C21285"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Круглий стіл</w:t>
            </w:r>
          </w:p>
        </w:tc>
      </w:tr>
      <w:tr w:rsidR="00C21285" w:rsidRPr="00381C6E" w14:paraId="7CB12CD2" w14:textId="77777777" w:rsidTr="00C21285">
        <w:trPr>
          <w:trHeight w:val="1642"/>
        </w:trPr>
        <w:tc>
          <w:tcPr>
            <w:tcW w:w="744"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570F22C3" w14:textId="6573D2C2" w:rsidR="00C21285" w:rsidRPr="00381C6E" w:rsidRDefault="00C21285"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1.</w:t>
            </w:r>
            <w:r w:rsidR="00AD47A4">
              <w:rPr>
                <w:rFonts w:ascii="Times New Roman" w:eastAsia="Times New Roman" w:hAnsi="Times New Roman" w:cs="Times New Roman"/>
                <w:color w:val="0D0D0D" w:themeColor="text1" w:themeTint="F2"/>
                <w:sz w:val="24"/>
                <w:szCs w:val="24"/>
                <w:lang w:val="uk-UA" w:eastAsia="ru-RU"/>
              </w:rPr>
              <w:t>5</w:t>
            </w:r>
          </w:p>
        </w:tc>
        <w:tc>
          <w:tcPr>
            <w:tcW w:w="3421"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7AB5700C" w14:textId="35E8AB14" w:rsidR="00C21285" w:rsidRPr="00381C6E" w:rsidRDefault="00C21285" w:rsidP="00DB4A49">
            <w:pPr>
              <w:spacing w:after="0" w:line="240" w:lineRule="auto"/>
              <w:rPr>
                <w:rFonts w:ascii="Times New Roman" w:eastAsia="Times New Roman" w:hAnsi="Times New Roman" w:cs="Times New Roman"/>
                <w:color w:val="0D0D0D" w:themeColor="text1" w:themeTint="F2"/>
                <w:sz w:val="24"/>
                <w:szCs w:val="24"/>
                <w:lang w:val="uk-UA" w:eastAsia="ru-RU"/>
              </w:rPr>
            </w:pPr>
            <w:bookmarkStart w:id="18" w:name="_Hlk176873974"/>
            <w:r w:rsidRPr="00381C6E">
              <w:rPr>
                <w:rFonts w:ascii="Times New Roman" w:eastAsia="Times New Roman" w:hAnsi="Times New Roman" w:cs="Times New Roman"/>
                <w:color w:val="0D0D0D" w:themeColor="text1" w:themeTint="F2"/>
                <w:sz w:val="24"/>
                <w:szCs w:val="24"/>
                <w:lang w:val="uk-UA" w:eastAsia="ru-RU"/>
              </w:rPr>
              <w:t>Схвалення: освітньої програми закладу на 202</w:t>
            </w:r>
            <w:r w:rsidR="007B772D">
              <w:rPr>
                <w:rFonts w:ascii="Times New Roman" w:eastAsia="Times New Roman" w:hAnsi="Times New Roman" w:cs="Times New Roman"/>
                <w:color w:val="0D0D0D" w:themeColor="text1" w:themeTint="F2"/>
                <w:sz w:val="24"/>
                <w:szCs w:val="24"/>
                <w:lang w:val="uk-UA" w:eastAsia="ru-RU"/>
              </w:rPr>
              <w:t>5</w:t>
            </w:r>
            <w:r w:rsidRPr="00381C6E">
              <w:rPr>
                <w:rFonts w:ascii="Times New Roman" w:eastAsia="Times New Roman" w:hAnsi="Times New Roman" w:cs="Times New Roman"/>
                <w:color w:val="0D0D0D" w:themeColor="text1" w:themeTint="F2"/>
                <w:sz w:val="24"/>
                <w:szCs w:val="24"/>
                <w:lang w:val="uk-UA" w:eastAsia="ru-RU"/>
              </w:rPr>
              <w:t>-202</w:t>
            </w:r>
            <w:r w:rsidR="007B772D">
              <w:rPr>
                <w:rFonts w:ascii="Times New Roman" w:eastAsia="Times New Roman" w:hAnsi="Times New Roman" w:cs="Times New Roman"/>
                <w:color w:val="0D0D0D" w:themeColor="text1" w:themeTint="F2"/>
                <w:sz w:val="24"/>
                <w:szCs w:val="24"/>
                <w:lang w:val="uk-UA" w:eastAsia="ru-RU"/>
              </w:rPr>
              <w:t>6</w:t>
            </w:r>
            <w:r w:rsidRPr="00381C6E">
              <w:rPr>
                <w:rFonts w:ascii="Times New Roman" w:eastAsia="Times New Roman" w:hAnsi="Times New Roman" w:cs="Times New Roman"/>
                <w:color w:val="0D0D0D" w:themeColor="text1" w:themeTint="F2"/>
                <w:sz w:val="24"/>
                <w:szCs w:val="24"/>
                <w:lang w:val="uk-UA" w:eastAsia="ru-RU"/>
              </w:rPr>
              <w:t xml:space="preserve"> </w:t>
            </w:r>
            <w:proofErr w:type="spellStart"/>
            <w:r w:rsidRPr="00381C6E">
              <w:rPr>
                <w:rFonts w:ascii="Times New Roman" w:eastAsia="Times New Roman" w:hAnsi="Times New Roman" w:cs="Times New Roman"/>
                <w:color w:val="0D0D0D" w:themeColor="text1" w:themeTint="F2"/>
                <w:sz w:val="24"/>
                <w:szCs w:val="24"/>
                <w:lang w:val="uk-UA" w:eastAsia="ru-RU"/>
              </w:rPr>
              <w:t>н.р</w:t>
            </w:r>
            <w:proofErr w:type="spellEnd"/>
            <w:r w:rsidRPr="00381C6E">
              <w:rPr>
                <w:rFonts w:ascii="Times New Roman" w:eastAsia="Times New Roman" w:hAnsi="Times New Roman" w:cs="Times New Roman"/>
                <w:color w:val="0D0D0D" w:themeColor="text1" w:themeTint="F2"/>
                <w:sz w:val="24"/>
                <w:szCs w:val="24"/>
                <w:lang w:val="uk-UA" w:eastAsia="ru-RU"/>
              </w:rPr>
              <w:t xml:space="preserve">.; програмового забезпечення; форми проведення моніторингу   якості освіти (результативності виконання Базового компонента дошкільної освіти й  ходу виконання обраних програм розвитку, виховання й навчання дітей у кожній віковій групі) </w:t>
            </w:r>
            <w:bookmarkEnd w:id="18"/>
            <w:r w:rsidRPr="00381C6E">
              <w:rPr>
                <w:rFonts w:ascii="Times New Roman" w:eastAsia="Times New Roman" w:hAnsi="Times New Roman" w:cs="Times New Roman"/>
                <w:color w:val="0D0D0D" w:themeColor="text1" w:themeTint="F2"/>
                <w:sz w:val="24"/>
                <w:szCs w:val="24"/>
                <w:lang w:val="uk-UA" w:eastAsia="ru-RU"/>
              </w:rPr>
              <w:t>(обговорення).</w:t>
            </w:r>
          </w:p>
          <w:p w14:paraId="1D987B11" w14:textId="77777777" w:rsidR="00C21285" w:rsidRPr="00381C6E" w:rsidRDefault="00C21285" w:rsidP="00DB4A49">
            <w:pPr>
              <w:spacing w:after="0" w:line="240" w:lineRule="auto"/>
              <w:rPr>
                <w:rFonts w:ascii="Times New Roman" w:eastAsia="Times New Roman" w:hAnsi="Times New Roman" w:cs="Times New Roman"/>
                <w:color w:val="0D0D0D" w:themeColor="text1" w:themeTint="F2"/>
                <w:sz w:val="24"/>
                <w:szCs w:val="24"/>
                <w:lang w:val="uk-UA" w:eastAsia="ru-RU"/>
              </w:rPr>
            </w:pPr>
          </w:p>
        </w:tc>
        <w:tc>
          <w:tcPr>
            <w:tcW w:w="1921"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487743FE" w14:textId="77777777" w:rsidR="00C21285" w:rsidRPr="00381C6E" w:rsidRDefault="00C21285"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 xml:space="preserve">Директор </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22785066" w14:textId="77777777" w:rsidR="00C21285" w:rsidRPr="00381C6E" w:rsidRDefault="00C21285"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p>
        </w:tc>
      </w:tr>
      <w:tr w:rsidR="00C21285" w:rsidRPr="00381C6E" w14:paraId="615D5ED3" w14:textId="77777777" w:rsidTr="00C21285">
        <w:trPr>
          <w:trHeight w:val="471"/>
        </w:trPr>
        <w:tc>
          <w:tcPr>
            <w:tcW w:w="744"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34117757" w14:textId="0ACB6DCD" w:rsidR="00C21285" w:rsidRPr="00381C6E" w:rsidRDefault="00C21285"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1.</w:t>
            </w:r>
            <w:r w:rsidR="00AD47A4">
              <w:rPr>
                <w:rFonts w:ascii="Times New Roman" w:eastAsia="Times New Roman" w:hAnsi="Times New Roman" w:cs="Times New Roman"/>
                <w:color w:val="0D0D0D" w:themeColor="text1" w:themeTint="F2"/>
                <w:sz w:val="24"/>
                <w:szCs w:val="24"/>
                <w:lang w:val="uk-UA" w:eastAsia="ru-RU"/>
              </w:rPr>
              <w:t>6</w:t>
            </w:r>
          </w:p>
          <w:p w14:paraId="1D1C129C" w14:textId="77777777" w:rsidR="00C21285" w:rsidRPr="00381C6E" w:rsidRDefault="00C21285" w:rsidP="00DB4A49">
            <w:pPr>
              <w:spacing w:after="240" w:line="240" w:lineRule="auto"/>
              <w:jc w:val="center"/>
              <w:textAlignment w:val="baseline"/>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 </w:t>
            </w:r>
          </w:p>
        </w:tc>
        <w:tc>
          <w:tcPr>
            <w:tcW w:w="3421"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5902A185" w14:textId="77777777" w:rsidR="00C21285" w:rsidRPr="00381C6E" w:rsidRDefault="00C21285" w:rsidP="00DB4A49">
            <w:pPr>
              <w:spacing w:after="0" w:line="240" w:lineRule="auto"/>
              <w:rPr>
                <w:rFonts w:ascii="Times New Roman" w:eastAsia="Times New Roman" w:hAnsi="Times New Roman" w:cs="Times New Roman"/>
                <w:color w:val="0D0D0D" w:themeColor="text1" w:themeTint="F2"/>
                <w:sz w:val="24"/>
                <w:szCs w:val="24"/>
                <w:lang w:val="uk-UA" w:eastAsia="ru-RU"/>
              </w:rPr>
            </w:pPr>
            <w:bookmarkStart w:id="19" w:name="_Hlk176874031"/>
            <w:r w:rsidRPr="00381C6E">
              <w:rPr>
                <w:rFonts w:ascii="Times New Roman" w:eastAsia="Times New Roman" w:hAnsi="Times New Roman" w:cs="Times New Roman"/>
                <w:color w:val="0D0D0D" w:themeColor="text1" w:themeTint="F2"/>
                <w:sz w:val="24"/>
                <w:szCs w:val="24"/>
                <w:lang w:val="uk-UA" w:eastAsia="ru-RU"/>
              </w:rPr>
              <w:t xml:space="preserve">Затвердження: </w:t>
            </w:r>
          </w:p>
          <w:p w14:paraId="54FB43A8" w14:textId="77777777" w:rsidR="00C21285" w:rsidRPr="00381C6E" w:rsidRDefault="00C21285" w:rsidP="00DB4A49">
            <w:pPr>
              <w:spacing w:after="0" w:line="240" w:lineRule="auto"/>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lastRenderedPageBreak/>
              <w:t xml:space="preserve">-орієнтовної кількості занять на тиждень за віковими групами; </w:t>
            </w:r>
          </w:p>
          <w:p w14:paraId="54841B77" w14:textId="296F3580" w:rsidR="00C21285" w:rsidRPr="00381C6E" w:rsidRDefault="00C21285" w:rsidP="00DB4A49">
            <w:pPr>
              <w:spacing w:after="0" w:line="240" w:lineRule="auto"/>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-орієнтовного розподілу занять на тиждень на 20</w:t>
            </w:r>
            <w:r w:rsidR="00A7281E" w:rsidRPr="00381C6E">
              <w:rPr>
                <w:rFonts w:ascii="Times New Roman" w:eastAsia="Times New Roman" w:hAnsi="Times New Roman" w:cs="Times New Roman"/>
                <w:color w:val="0D0D0D" w:themeColor="text1" w:themeTint="F2"/>
                <w:sz w:val="24"/>
                <w:szCs w:val="24"/>
                <w:lang w:val="uk-UA" w:eastAsia="ru-RU"/>
              </w:rPr>
              <w:t xml:space="preserve">25-2026 </w:t>
            </w:r>
            <w:proofErr w:type="spellStart"/>
            <w:r w:rsidRPr="00381C6E">
              <w:rPr>
                <w:rFonts w:ascii="Times New Roman" w:eastAsia="Times New Roman" w:hAnsi="Times New Roman" w:cs="Times New Roman"/>
                <w:color w:val="0D0D0D" w:themeColor="text1" w:themeTint="F2"/>
                <w:sz w:val="24"/>
                <w:szCs w:val="24"/>
                <w:lang w:val="uk-UA" w:eastAsia="ru-RU"/>
              </w:rPr>
              <w:t>н.р</w:t>
            </w:r>
            <w:proofErr w:type="spellEnd"/>
            <w:r w:rsidRPr="00381C6E">
              <w:rPr>
                <w:rFonts w:ascii="Times New Roman" w:eastAsia="Times New Roman" w:hAnsi="Times New Roman" w:cs="Times New Roman"/>
                <w:color w:val="0D0D0D" w:themeColor="text1" w:themeTint="F2"/>
                <w:sz w:val="24"/>
                <w:szCs w:val="24"/>
                <w:lang w:val="uk-UA" w:eastAsia="ru-RU"/>
              </w:rPr>
              <w:t xml:space="preserve">.; </w:t>
            </w:r>
          </w:p>
          <w:p w14:paraId="6B1E9153" w14:textId="77777777" w:rsidR="00C21285" w:rsidRPr="00381C6E" w:rsidRDefault="00C21285" w:rsidP="00DB4A49">
            <w:pPr>
              <w:spacing w:after="0" w:line="240" w:lineRule="auto"/>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-форми планування освітнього процесу.</w:t>
            </w:r>
            <w:bookmarkEnd w:id="19"/>
          </w:p>
        </w:tc>
        <w:tc>
          <w:tcPr>
            <w:tcW w:w="1921"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11F720FC" w14:textId="77777777" w:rsidR="00C21285" w:rsidRPr="00381C6E" w:rsidRDefault="00C21285"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lastRenderedPageBreak/>
              <w:t xml:space="preserve">Директор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50B925EF" w14:textId="77777777" w:rsidR="00C21285" w:rsidRPr="00381C6E" w:rsidRDefault="00C21285"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План</w:t>
            </w:r>
          </w:p>
          <w:p w14:paraId="69F1191D" w14:textId="77777777" w:rsidR="00C21285" w:rsidRPr="00381C6E" w:rsidRDefault="00C21285" w:rsidP="00DB4A49">
            <w:pPr>
              <w:spacing w:after="240" w:line="240" w:lineRule="auto"/>
              <w:jc w:val="center"/>
              <w:textAlignment w:val="baseline"/>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 </w:t>
            </w:r>
          </w:p>
        </w:tc>
      </w:tr>
      <w:tr w:rsidR="00C21285" w:rsidRPr="00381C6E" w14:paraId="092BF0F8" w14:textId="77777777" w:rsidTr="00C21285">
        <w:trPr>
          <w:trHeight w:val="1395"/>
        </w:trPr>
        <w:tc>
          <w:tcPr>
            <w:tcW w:w="744"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560BB711" w14:textId="65A66B7E" w:rsidR="00C21285" w:rsidRPr="00381C6E" w:rsidRDefault="00C21285"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bookmarkStart w:id="20" w:name="_Hlk176874119"/>
            <w:r w:rsidRPr="00381C6E">
              <w:rPr>
                <w:rFonts w:ascii="Times New Roman" w:eastAsia="Times New Roman" w:hAnsi="Times New Roman" w:cs="Times New Roman"/>
                <w:color w:val="0D0D0D" w:themeColor="text1" w:themeTint="F2"/>
                <w:sz w:val="24"/>
                <w:szCs w:val="24"/>
                <w:lang w:val="uk-UA" w:eastAsia="ru-RU"/>
              </w:rPr>
              <w:t>1.</w:t>
            </w:r>
            <w:r w:rsidR="00AD47A4">
              <w:rPr>
                <w:rFonts w:ascii="Times New Roman" w:eastAsia="Times New Roman" w:hAnsi="Times New Roman" w:cs="Times New Roman"/>
                <w:color w:val="0D0D0D" w:themeColor="text1" w:themeTint="F2"/>
                <w:sz w:val="24"/>
                <w:szCs w:val="24"/>
                <w:lang w:val="uk-UA" w:eastAsia="ru-RU"/>
              </w:rPr>
              <w:t>7</w:t>
            </w:r>
          </w:p>
        </w:tc>
        <w:tc>
          <w:tcPr>
            <w:tcW w:w="3421"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1A7AEF07" w14:textId="77777777" w:rsidR="00C21285" w:rsidRPr="00381C6E" w:rsidRDefault="00C21285" w:rsidP="00DB4A49">
            <w:pPr>
              <w:spacing w:after="0" w:line="240" w:lineRule="auto"/>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Про дотримання педагогічними працівниками академічної доброчесності згідно статті 42 Закону України «Про освіту».</w:t>
            </w:r>
          </w:p>
        </w:tc>
        <w:tc>
          <w:tcPr>
            <w:tcW w:w="1921"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hideMark/>
          </w:tcPr>
          <w:p w14:paraId="5BDA8691" w14:textId="77777777" w:rsidR="00C21285" w:rsidRPr="00381C6E" w:rsidRDefault="00C21285"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 xml:space="preserve">Директор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69695698" w14:textId="5C138616" w:rsidR="00C21285" w:rsidRPr="00381C6E" w:rsidRDefault="00C21285"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Інформація </w:t>
            </w:r>
          </w:p>
        </w:tc>
      </w:tr>
      <w:bookmarkEnd w:id="20"/>
      <w:tr w:rsidR="00C21285" w:rsidRPr="00381C6E" w14:paraId="7588255D" w14:textId="77777777" w:rsidTr="00C21285">
        <w:trPr>
          <w:trHeight w:val="420"/>
        </w:trPr>
        <w:tc>
          <w:tcPr>
            <w:tcW w:w="744"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tcPr>
          <w:p w14:paraId="75C81536" w14:textId="32157128" w:rsidR="00C21285" w:rsidRPr="00381C6E" w:rsidRDefault="00C21285"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1.</w:t>
            </w:r>
            <w:r w:rsidR="00AD47A4">
              <w:rPr>
                <w:rFonts w:ascii="Times New Roman" w:eastAsia="Times New Roman" w:hAnsi="Times New Roman" w:cs="Times New Roman"/>
                <w:color w:val="0D0D0D" w:themeColor="text1" w:themeTint="F2"/>
                <w:sz w:val="24"/>
                <w:szCs w:val="24"/>
                <w:lang w:val="uk-UA" w:eastAsia="ru-RU"/>
              </w:rPr>
              <w:t>8</w:t>
            </w:r>
          </w:p>
        </w:tc>
        <w:tc>
          <w:tcPr>
            <w:tcW w:w="3421"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tcPr>
          <w:p w14:paraId="17E29E86" w14:textId="77777777" w:rsidR="00C21285" w:rsidRPr="00381C6E" w:rsidRDefault="00C21285" w:rsidP="00DB4A49">
            <w:pPr>
              <w:spacing w:after="0" w:line="240" w:lineRule="auto"/>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sz w:val="24"/>
                <w:szCs w:val="24"/>
                <w:lang w:val="uk-UA" w:eastAsia="ru-RU"/>
              </w:rPr>
              <w:t>Про затвердження плану</w:t>
            </w:r>
            <w:r w:rsidRPr="00381C6E">
              <w:rPr>
                <w:rFonts w:ascii="Times New Roman" w:hAnsi="Times New Roman"/>
                <w:sz w:val="24"/>
                <w:szCs w:val="24"/>
                <w:lang w:val="uk-UA"/>
              </w:rPr>
              <w:t xml:space="preserve"> підвищення педагогічної майстерності та  атестації педагогічних   працівників.</w:t>
            </w:r>
          </w:p>
        </w:tc>
        <w:tc>
          <w:tcPr>
            <w:tcW w:w="1921"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tcPr>
          <w:p w14:paraId="456D8422" w14:textId="77777777" w:rsidR="00C21285" w:rsidRPr="00381C6E" w:rsidRDefault="00C21285"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 xml:space="preserve">Директор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tcPr>
          <w:p w14:paraId="1572F0AF" w14:textId="6B0FDE05" w:rsidR="00C21285" w:rsidRPr="00381C6E" w:rsidRDefault="00C21285"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План</w:t>
            </w:r>
          </w:p>
        </w:tc>
      </w:tr>
      <w:tr w:rsidR="00C21285" w:rsidRPr="00381C6E" w14:paraId="5F57BCFB" w14:textId="77777777" w:rsidTr="00C21285">
        <w:trPr>
          <w:trHeight w:val="420"/>
        </w:trPr>
        <w:tc>
          <w:tcPr>
            <w:tcW w:w="744"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tcPr>
          <w:p w14:paraId="5102A51F" w14:textId="15141328" w:rsidR="00C21285" w:rsidRPr="00381C6E" w:rsidRDefault="00C21285"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1.</w:t>
            </w:r>
            <w:r w:rsidR="00AD47A4">
              <w:rPr>
                <w:rFonts w:ascii="Times New Roman" w:eastAsia="Times New Roman" w:hAnsi="Times New Roman" w:cs="Times New Roman"/>
                <w:color w:val="0D0D0D" w:themeColor="text1" w:themeTint="F2"/>
                <w:sz w:val="24"/>
                <w:szCs w:val="24"/>
                <w:lang w:val="uk-UA" w:eastAsia="ru-RU"/>
              </w:rPr>
              <w:t>9</w:t>
            </w:r>
          </w:p>
        </w:tc>
        <w:tc>
          <w:tcPr>
            <w:tcW w:w="3421"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tcPr>
          <w:p w14:paraId="6D857F62" w14:textId="5272C60C" w:rsidR="00C21285" w:rsidRPr="00381C6E" w:rsidRDefault="00C21285" w:rsidP="00DB4A49">
            <w:pPr>
              <w:spacing w:after="0" w:line="240" w:lineRule="auto"/>
              <w:rPr>
                <w:rFonts w:ascii="Times New Roman" w:eastAsia="Times New Roman" w:hAnsi="Times New Roman" w:cs="Times New Roman"/>
                <w:color w:val="0D0D0D"/>
                <w:sz w:val="24"/>
                <w:szCs w:val="24"/>
                <w:lang w:val="uk-UA" w:eastAsia="ru-RU"/>
              </w:rPr>
            </w:pPr>
            <w:r w:rsidRPr="00381C6E">
              <w:rPr>
                <w:rFonts w:ascii="Times New Roman" w:hAnsi="Times New Roman" w:cs="Times New Roman"/>
                <w:sz w:val="24"/>
                <w:szCs w:val="24"/>
                <w:lang w:val="uk-UA"/>
              </w:rPr>
              <w:t xml:space="preserve">Про дотримання педагогічної етики й особливу відповідальність педагогічних працівників у рамках реалізації заходів щодо профілактики </w:t>
            </w:r>
            <w:proofErr w:type="spellStart"/>
            <w:r w:rsidRPr="00381C6E">
              <w:rPr>
                <w:rFonts w:ascii="Times New Roman" w:hAnsi="Times New Roman" w:cs="Times New Roman"/>
                <w:sz w:val="24"/>
                <w:szCs w:val="24"/>
                <w:lang w:val="uk-UA"/>
              </w:rPr>
              <w:t>булінгу</w:t>
            </w:r>
            <w:proofErr w:type="spellEnd"/>
            <w:r w:rsidRPr="00381C6E">
              <w:rPr>
                <w:rFonts w:ascii="Times New Roman" w:hAnsi="Times New Roman" w:cs="Times New Roman"/>
                <w:sz w:val="24"/>
                <w:szCs w:val="24"/>
                <w:lang w:val="uk-UA"/>
              </w:rPr>
              <w:t xml:space="preserve"> (цькування) та насилля над дітьми (обговорення).</w:t>
            </w:r>
          </w:p>
        </w:tc>
        <w:tc>
          <w:tcPr>
            <w:tcW w:w="1921"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tcPr>
          <w:p w14:paraId="5CDF2522" w14:textId="6E6539BC" w:rsidR="00C21285" w:rsidRPr="00381C6E" w:rsidRDefault="00C21285"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Директор</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tcPr>
          <w:p w14:paraId="77A06536" w14:textId="491AA2B0" w:rsidR="00C21285" w:rsidRPr="00381C6E" w:rsidRDefault="00C21285"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Інформація</w:t>
            </w:r>
          </w:p>
        </w:tc>
      </w:tr>
      <w:tr w:rsidR="00C21285" w:rsidRPr="00381C6E" w14:paraId="614B05F9" w14:textId="77777777" w:rsidTr="00C21285">
        <w:trPr>
          <w:trHeight w:val="420"/>
        </w:trPr>
        <w:tc>
          <w:tcPr>
            <w:tcW w:w="744"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tcPr>
          <w:p w14:paraId="24B221CC" w14:textId="41F12034" w:rsidR="00C21285" w:rsidRPr="00381C6E" w:rsidRDefault="00C21285"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1.1</w:t>
            </w:r>
            <w:r w:rsidR="00AD47A4">
              <w:rPr>
                <w:rFonts w:ascii="Times New Roman" w:eastAsia="Times New Roman" w:hAnsi="Times New Roman" w:cs="Times New Roman"/>
                <w:color w:val="0D0D0D" w:themeColor="text1" w:themeTint="F2"/>
                <w:sz w:val="24"/>
                <w:szCs w:val="24"/>
                <w:lang w:val="uk-UA" w:eastAsia="ru-RU"/>
              </w:rPr>
              <w:t>0</w:t>
            </w:r>
          </w:p>
        </w:tc>
        <w:tc>
          <w:tcPr>
            <w:tcW w:w="3421"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tcPr>
          <w:p w14:paraId="60C750BF" w14:textId="2A672128" w:rsidR="00C21285" w:rsidRPr="00381C6E" w:rsidRDefault="00C21285" w:rsidP="00DB4A49">
            <w:pPr>
              <w:spacing w:after="0" w:line="240" w:lineRule="auto"/>
              <w:rPr>
                <w:rFonts w:ascii="Times New Roman" w:eastAsia="Times New Roman" w:hAnsi="Times New Roman" w:cs="Times New Roman"/>
                <w:color w:val="0D0D0D"/>
                <w:sz w:val="24"/>
                <w:szCs w:val="24"/>
                <w:lang w:val="uk-UA" w:eastAsia="ru-RU"/>
              </w:rPr>
            </w:pPr>
            <w:r w:rsidRPr="00381C6E">
              <w:rPr>
                <w:rFonts w:ascii="Times New Roman" w:hAnsi="Times New Roman" w:cs="Times New Roman"/>
                <w:bCs/>
                <w:color w:val="000000"/>
                <w:sz w:val="24"/>
                <w:szCs w:val="24"/>
                <w:lang w:val="uk-UA" w:eastAsia="ru-UA"/>
              </w:rPr>
              <w:t>Про затвердження Положення про унеможливлення насильства та жорстокого поводження з дітьми</w:t>
            </w:r>
          </w:p>
        </w:tc>
        <w:tc>
          <w:tcPr>
            <w:tcW w:w="1921" w:type="dxa"/>
            <w:tcBorders>
              <w:top w:val="single" w:sz="4" w:space="0" w:color="auto"/>
              <w:left w:val="single" w:sz="4" w:space="0" w:color="auto"/>
              <w:bottom w:val="single" w:sz="4" w:space="0" w:color="auto"/>
              <w:right w:val="single" w:sz="4" w:space="0" w:color="auto"/>
            </w:tcBorders>
            <w:shd w:val="clear" w:color="auto" w:fill="auto"/>
            <w:tcMar>
              <w:top w:w="87" w:type="dxa"/>
              <w:left w:w="87" w:type="dxa"/>
              <w:bottom w:w="87" w:type="dxa"/>
              <w:right w:w="87" w:type="dxa"/>
            </w:tcMar>
            <w:vAlign w:val="center"/>
          </w:tcPr>
          <w:p w14:paraId="7456BFFB" w14:textId="70AE9271" w:rsidR="00C21285" w:rsidRPr="00381C6E" w:rsidRDefault="00C21285"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Директор</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tcPr>
          <w:p w14:paraId="3F0FEEDA" w14:textId="1D910DD0" w:rsidR="00C21285" w:rsidRPr="00381C6E" w:rsidRDefault="00C21285"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Положення</w:t>
            </w:r>
          </w:p>
        </w:tc>
      </w:tr>
    </w:tbl>
    <w:p w14:paraId="030E5F0B" w14:textId="77777777" w:rsidR="00C21285" w:rsidRPr="00381C6E" w:rsidRDefault="00C21285" w:rsidP="00C21285">
      <w:pPr>
        <w:spacing w:after="0" w:line="240" w:lineRule="auto"/>
        <w:textAlignment w:val="baseline"/>
        <w:rPr>
          <w:rFonts w:ascii="Times New Roman" w:eastAsia="Times New Roman" w:hAnsi="Times New Roman" w:cs="Times New Roman"/>
          <w:b/>
          <w:bCs/>
          <w:color w:val="0D0D0D" w:themeColor="text1" w:themeTint="F2"/>
          <w:sz w:val="30"/>
          <w:lang w:val="uk-UA" w:eastAsia="ru-RU"/>
        </w:rPr>
      </w:pPr>
    </w:p>
    <w:p w14:paraId="5960DF05" w14:textId="77777777" w:rsidR="00C21285" w:rsidRPr="00381C6E" w:rsidRDefault="00C21285" w:rsidP="00C21285">
      <w:pPr>
        <w:spacing w:after="0" w:line="240" w:lineRule="auto"/>
        <w:textAlignment w:val="baseline"/>
        <w:rPr>
          <w:rFonts w:ascii="Times New Roman" w:eastAsia="Times New Roman" w:hAnsi="Times New Roman" w:cs="Times New Roman"/>
          <w:b/>
          <w:bCs/>
          <w:color w:val="0D0D0D" w:themeColor="text1" w:themeTint="F2"/>
          <w:sz w:val="24"/>
          <w:szCs w:val="24"/>
          <w:lang w:val="uk-UA" w:eastAsia="ru-RU"/>
        </w:rPr>
      </w:pPr>
      <w:r w:rsidRPr="00381C6E">
        <w:rPr>
          <w:rFonts w:ascii="Times New Roman" w:eastAsia="Times New Roman" w:hAnsi="Times New Roman" w:cs="Times New Roman"/>
          <w:b/>
          <w:bCs/>
          <w:color w:val="0D0D0D" w:themeColor="text1" w:themeTint="F2"/>
          <w:sz w:val="24"/>
          <w:szCs w:val="24"/>
          <w:lang w:val="uk-UA" w:eastAsia="ru-RU"/>
        </w:rPr>
        <w:t>Педагогічна рада №2</w:t>
      </w:r>
    </w:p>
    <w:p w14:paraId="03F25976" w14:textId="3DBCA486" w:rsidR="00B13CAC" w:rsidRPr="00381C6E" w:rsidRDefault="00C21285" w:rsidP="00B13CAC">
      <w:pPr>
        <w:widowControl w:val="0"/>
        <w:autoSpaceDE w:val="0"/>
        <w:autoSpaceDN w:val="0"/>
        <w:adjustRightInd w:val="0"/>
        <w:jc w:val="both"/>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b/>
          <w:bCs/>
          <w:color w:val="0D0D0D" w:themeColor="text1" w:themeTint="F2"/>
          <w:sz w:val="24"/>
          <w:szCs w:val="24"/>
          <w:lang w:val="uk-UA" w:eastAsia="ru-RU"/>
        </w:rPr>
        <w:t>Тема: </w:t>
      </w:r>
      <w:r w:rsidRPr="00381C6E">
        <w:rPr>
          <w:rFonts w:ascii="Arial" w:hAnsi="Arial" w:cs="Arial"/>
          <w:b/>
          <w:bCs/>
          <w:color w:val="333333"/>
          <w:sz w:val="33"/>
          <w:szCs w:val="33"/>
          <w:bdr w:val="none" w:sz="0" w:space="0" w:color="auto" w:frame="1"/>
          <w:shd w:val="clear" w:color="auto" w:fill="FFFFFF"/>
          <w:lang w:val="uk-UA"/>
        </w:rPr>
        <w:br/>
      </w:r>
      <w:r w:rsidR="00B13CAC" w:rsidRPr="00052009">
        <w:rPr>
          <w:rFonts w:ascii="Times New Roman" w:eastAsia="Times New Roman" w:hAnsi="Times New Roman" w:cs="Times New Roman"/>
          <w:b/>
          <w:bCs/>
          <w:sz w:val="24"/>
          <w:szCs w:val="24"/>
          <w:lang w:val="uk-UA" w:eastAsia="ru-RU"/>
        </w:rPr>
        <w:t>Тема:</w:t>
      </w:r>
      <w:r w:rsidR="00E36EF7" w:rsidRPr="00052009">
        <w:rPr>
          <w:rFonts w:ascii="Times New Roman" w:eastAsia="Times New Roman" w:hAnsi="Times New Roman" w:cs="Times New Roman"/>
          <w:b/>
          <w:bCs/>
          <w:sz w:val="24"/>
          <w:szCs w:val="24"/>
          <w:lang w:val="uk-UA" w:eastAsia="ru-RU"/>
        </w:rPr>
        <w:t xml:space="preserve"> </w:t>
      </w:r>
      <w:r w:rsidR="00B13CAC" w:rsidRPr="00052009">
        <w:rPr>
          <w:rFonts w:ascii="Times New Roman" w:eastAsia="Times New Roman" w:hAnsi="Times New Roman" w:cs="Times New Roman"/>
          <w:b/>
          <w:bCs/>
          <w:sz w:val="24"/>
          <w:szCs w:val="24"/>
          <w:lang w:val="uk-UA" w:eastAsia="ru-RU"/>
        </w:rPr>
        <w:t>"Морально-духовні якості як основа патріотизму: виховання культури спілкування та поваги".</w:t>
      </w:r>
    </w:p>
    <w:p w14:paraId="0648242B" w14:textId="4BE392A1" w:rsidR="00C21285" w:rsidRPr="00381C6E" w:rsidRDefault="00C21285" w:rsidP="00C21285">
      <w:pPr>
        <w:spacing w:after="0" w:line="240" w:lineRule="auto"/>
        <w:textAlignment w:val="baseline"/>
        <w:rPr>
          <w:rFonts w:ascii="Times New Roman" w:eastAsia="Times New Roman" w:hAnsi="Times New Roman" w:cs="Times New Roman"/>
          <w:bCs/>
          <w:color w:val="0D0D0D" w:themeColor="text1" w:themeTint="F2"/>
          <w:sz w:val="24"/>
          <w:szCs w:val="24"/>
          <w:lang w:val="uk-UA" w:eastAsia="ru-RU"/>
        </w:rPr>
      </w:pPr>
      <w:r w:rsidRPr="00381C6E">
        <w:rPr>
          <w:rFonts w:ascii="Times New Roman" w:eastAsia="Times New Roman" w:hAnsi="Times New Roman" w:cs="Times New Roman"/>
          <w:b/>
          <w:bCs/>
          <w:color w:val="0D0D0D" w:themeColor="text1" w:themeTint="F2"/>
          <w:sz w:val="24"/>
          <w:szCs w:val="24"/>
          <w:u w:val="single"/>
          <w:lang w:val="uk-UA" w:eastAsia="ru-RU"/>
        </w:rPr>
        <w:t> 2</w:t>
      </w:r>
      <w:r w:rsidR="00B13CAC" w:rsidRPr="00381C6E">
        <w:rPr>
          <w:rFonts w:ascii="Times New Roman" w:eastAsia="Times New Roman" w:hAnsi="Times New Roman" w:cs="Times New Roman"/>
          <w:b/>
          <w:bCs/>
          <w:color w:val="0D0D0D" w:themeColor="text1" w:themeTint="F2"/>
          <w:sz w:val="24"/>
          <w:szCs w:val="24"/>
          <w:u w:val="single"/>
          <w:lang w:val="uk-UA" w:eastAsia="ru-RU"/>
        </w:rPr>
        <w:t xml:space="preserve">8 </w:t>
      </w:r>
      <w:r w:rsidRPr="00381C6E">
        <w:rPr>
          <w:rFonts w:ascii="Times New Roman" w:eastAsia="Times New Roman" w:hAnsi="Times New Roman" w:cs="Times New Roman"/>
          <w:b/>
          <w:bCs/>
          <w:color w:val="0D0D0D" w:themeColor="text1" w:themeTint="F2"/>
          <w:sz w:val="24"/>
          <w:szCs w:val="24"/>
          <w:u w:val="single"/>
          <w:lang w:val="uk-UA" w:eastAsia="ru-RU"/>
        </w:rPr>
        <w:t>листопада  202</w:t>
      </w:r>
      <w:r w:rsidR="00B13CAC" w:rsidRPr="00381C6E">
        <w:rPr>
          <w:rFonts w:ascii="Times New Roman" w:eastAsia="Times New Roman" w:hAnsi="Times New Roman" w:cs="Times New Roman"/>
          <w:b/>
          <w:bCs/>
          <w:color w:val="0D0D0D" w:themeColor="text1" w:themeTint="F2"/>
          <w:sz w:val="24"/>
          <w:szCs w:val="24"/>
          <w:u w:val="single"/>
          <w:lang w:val="uk-UA" w:eastAsia="ru-RU"/>
        </w:rPr>
        <w:t xml:space="preserve">5 </w:t>
      </w:r>
      <w:r w:rsidRPr="00381C6E">
        <w:rPr>
          <w:rFonts w:ascii="Times New Roman" w:eastAsia="Times New Roman" w:hAnsi="Times New Roman" w:cs="Times New Roman"/>
          <w:b/>
          <w:bCs/>
          <w:color w:val="0D0D0D" w:themeColor="text1" w:themeTint="F2"/>
          <w:sz w:val="24"/>
          <w:szCs w:val="24"/>
          <w:u w:val="single"/>
          <w:lang w:val="uk-UA" w:eastAsia="ru-RU"/>
        </w:rPr>
        <w:t>року</w:t>
      </w:r>
    </w:p>
    <w:p w14:paraId="18A0314F" w14:textId="77777777" w:rsidR="00C21285" w:rsidRPr="00381C6E" w:rsidRDefault="00C21285" w:rsidP="00C21285">
      <w:pPr>
        <w:spacing w:after="0" w:line="240" w:lineRule="auto"/>
        <w:textAlignment w:val="baseline"/>
        <w:rPr>
          <w:rFonts w:ascii="Times New Roman" w:eastAsia="Times New Roman" w:hAnsi="Times New Roman" w:cs="Times New Roman"/>
          <w:color w:val="0D0D0D" w:themeColor="text1" w:themeTint="F2"/>
          <w:sz w:val="24"/>
          <w:szCs w:val="24"/>
          <w:u w:val="single"/>
          <w:lang w:val="uk-UA" w:eastAsia="ru-RU"/>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E73BE"/>
        <w:tblLayout w:type="fixed"/>
        <w:tblCellMar>
          <w:left w:w="0" w:type="dxa"/>
          <w:right w:w="0" w:type="dxa"/>
        </w:tblCellMar>
        <w:tblLook w:val="04A0" w:firstRow="1" w:lastRow="0" w:firstColumn="1" w:lastColumn="0" w:noHBand="0" w:noVBand="1"/>
      </w:tblPr>
      <w:tblGrid>
        <w:gridCol w:w="737"/>
        <w:gridCol w:w="3682"/>
        <w:gridCol w:w="1649"/>
        <w:gridCol w:w="2858"/>
      </w:tblGrid>
      <w:tr w:rsidR="00B13CAC" w:rsidRPr="00381C6E" w14:paraId="576BDB9F" w14:textId="77777777" w:rsidTr="00B13CAC">
        <w:trPr>
          <w:trHeight w:val="956"/>
        </w:trPr>
        <w:tc>
          <w:tcPr>
            <w:tcW w:w="737" w:type="dxa"/>
            <w:shd w:val="clear" w:color="auto" w:fill="auto"/>
            <w:tcMar>
              <w:top w:w="87" w:type="dxa"/>
              <w:left w:w="87" w:type="dxa"/>
              <w:bottom w:w="87" w:type="dxa"/>
              <w:right w:w="87" w:type="dxa"/>
            </w:tcMar>
            <w:vAlign w:val="center"/>
            <w:hideMark/>
          </w:tcPr>
          <w:p w14:paraId="54905334" w14:textId="77777777" w:rsidR="00B13CAC" w:rsidRPr="00381C6E" w:rsidRDefault="00B13CAC"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2.1</w:t>
            </w:r>
          </w:p>
        </w:tc>
        <w:tc>
          <w:tcPr>
            <w:tcW w:w="3682" w:type="dxa"/>
            <w:shd w:val="clear" w:color="auto" w:fill="auto"/>
            <w:tcMar>
              <w:top w:w="87" w:type="dxa"/>
              <w:left w:w="87" w:type="dxa"/>
              <w:bottom w:w="87" w:type="dxa"/>
              <w:right w:w="87" w:type="dxa"/>
            </w:tcMar>
            <w:vAlign w:val="center"/>
            <w:hideMark/>
          </w:tcPr>
          <w:p w14:paraId="3FD4D1E0" w14:textId="77777777" w:rsidR="00B13CAC" w:rsidRPr="00381C6E" w:rsidRDefault="00B13CAC" w:rsidP="00DB4A49">
            <w:pPr>
              <w:spacing w:after="0" w:line="240" w:lineRule="auto"/>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Про виконання рішень попередньої педради. </w:t>
            </w:r>
          </w:p>
        </w:tc>
        <w:tc>
          <w:tcPr>
            <w:tcW w:w="1649" w:type="dxa"/>
            <w:shd w:val="clear" w:color="auto" w:fill="auto"/>
            <w:tcMar>
              <w:top w:w="87" w:type="dxa"/>
              <w:left w:w="87" w:type="dxa"/>
              <w:bottom w:w="87" w:type="dxa"/>
              <w:right w:w="87" w:type="dxa"/>
            </w:tcMar>
            <w:vAlign w:val="center"/>
            <w:hideMark/>
          </w:tcPr>
          <w:p w14:paraId="08647CBC" w14:textId="77777777" w:rsidR="00B13CAC" w:rsidRPr="00381C6E" w:rsidRDefault="00B13CAC"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 xml:space="preserve">Директор </w:t>
            </w:r>
          </w:p>
        </w:tc>
        <w:tc>
          <w:tcPr>
            <w:tcW w:w="2858" w:type="dxa"/>
            <w:shd w:val="clear" w:color="auto" w:fill="auto"/>
            <w:tcMar>
              <w:top w:w="87" w:type="dxa"/>
              <w:left w:w="87" w:type="dxa"/>
              <w:bottom w:w="87" w:type="dxa"/>
              <w:right w:w="87" w:type="dxa"/>
            </w:tcMar>
            <w:vAlign w:val="center"/>
            <w:hideMark/>
          </w:tcPr>
          <w:p w14:paraId="1211FEE2" w14:textId="77777777" w:rsidR="00B13CAC" w:rsidRPr="00381C6E" w:rsidRDefault="00B13CAC" w:rsidP="00B13CAC">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Інформація</w:t>
            </w:r>
          </w:p>
        </w:tc>
      </w:tr>
      <w:tr w:rsidR="00B13CAC" w:rsidRPr="00381C6E" w14:paraId="209E0265" w14:textId="77777777" w:rsidTr="00B13CAC">
        <w:tc>
          <w:tcPr>
            <w:tcW w:w="737" w:type="dxa"/>
            <w:shd w:val="clear" w:color="auto" w:fill="auto"/>
            <w:tcMar>
              <w:top w:w="87" w:type="dxa"/>
              <w:left w:w="87" w:type="dxa"/>
              <w:bottom w:w="87" w:type="dxa"/>
              <w:right w:w="87" w:type="dxa"/>
            </w:tcMar>
            <w:vAlign w:val="center"/>
            <w:hideMark/>
          </w:tcPr>
          <w:p w14:paraId="5FD55374" w14:textId="77777777" w:rsidR="00B13CAC" w:rsidRPr="00381C6E" w:rsidRDefault="00B13CAC"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2.2</w:t>
            </w:r>
          </w:p>
        </w:tc>
        <w:tc>
          <w:tcPr>
            <w:tcW w:w="3682" w:type="dxa"/>
            <w:shd w:val="clear" w:color="auto" w:fill="auto"/>
            <w:tcMar>
              <w:top w:w="87" w:type="dxa"/>
              <w:left w:w="87" w:type="dxa"/>
              <w:bottom w:w="87" w:type="dxa"/>
              <w:right w:w="87" w:type="dxa"/>
            </w:tcMar>
            <w:vAlign w:val="center"/>
            <w:hideMark/>
          </w:tcPr>
          <w:p w14:paraId="1CC8FC71" w14:textId="409A5065" w:rsidR="00B13CAC" w:rsidRPr="00381C6E" w:rsidRDefault="00B13CAC" w:rsidP="00DB4A49">
            <w:pPr>
              <w:spacing w:after="0" w:line="240" w:lineRule="auto"/>
              <w:rPr>
                <w:rFonts w:ascii="Times New Roman" w:eastAsia="Times New Roman" w:hAnsi="Times New Roman" w:cs="Times New Roman"/>
                <w:color w:val="0D0D0D" w:themeColor="text1" w:themeTint="F2"/>
                <w:sz w:val="24"/>
                <w:szCs w:val="24"/>
                <w:lang w:val="uk-UA" w:eastAsia="ru-RU"/>
              </w:rPr>
            </w:pPr>
            <w:r w:rsidRPr="00381C6E">
              <w:rPr>
                <w:rFonts w:ascii="Times New Roman" w:hAnsi="Times New Roman" w:cs="Times New Roman"/>
                <w:sz w:val="24"/>
                <w:szCs w:val="24"/>
                <w:lang w:val="uk-UA"/>
              </w:rPr>
              <w:t>Як формувати у дітей такі якості, як доброта, милосердя, взаємоповага, відповідальність? (обмін досвідом)</w:t>
            </w:r>
          </w:p>
        </w:tc>
        <w:tc>
          <w:tcPr>
            <w:tcW w:w="1649" w:type="dxa"/>
            <w:shd w:val="clear" w:color="auto" w:fill="auto"/>
            <w:tcMar>
              <w:top w:w="87" w:type="dxa"/>
              <w:left w:w="87" w:type="dxa"/>
              <w:bottom w:w="87" w:type="dxa"/>
              <w:right w:w="87" w:type="dxa"/>
            </w:tcMar>
            <w:vAlign w:val="center"/>
            <w:hideMark/>
          </w:tcPr>
          <w:p w14:paraId="7C25C281" w14:textId="77777777" w:rsidR="00B13CAC" w:rsidRPr="00381C6E" w:rsidRDefault="00B13CAC"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 xml:space="preserve">Вихователі </w:t>
            </w:r>
          </w:p>
          <w:p w14:paraId="5EAD55F7" w14:textId="060BA88C" w:rsidR="00B13CAC" w:rsidRPr="00381C6E" w:rsidRDefault="00B13CAC"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Гречана Н.В., Баранова І.О.</w:t>
            </w:r>
          </w:p>
        </w:tc>
        <w:tc>
          <w:tcPr>
            <w:tcW w:w="2858" w:type="dxa"/>
            <w:shd w:val="clear" w:color="auto" w:fill="auto"/>
            <w:tcMar>
              <w:top w:w="87" w:type="dxa"/>
              <w:left w:w="87" w:type="dxa"/>
              <w:bottom w:w="87" w:type="dxa"/>
              <w:right w:w="87" w:type="dxa"/>
            </w:tcMar>
            <w:vAlign w:val="center"/>
            <w:hideMark/>
          </w:tcPr>
          <w:p w14:paraId="3AC7DE0A" w14:textId="77777777" w:rsidR="00B13CAC" w:rsidRPr="00381C6E" w:rsidRDefault="00B13CAC"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Інформація</w:t>
            </w:r>
          </w:p>
        </w:tc>
      </w:tr>
      <w:tr w:rsidR="00B13CAC" w:rsidRPr="00381C6E" w14:paraId="20D99117" w14:textId="77777777" w:rsidTr="00B13CAC">
        <w:tc>
          <w:tcPr>
            <w:tcW w:w="737" w:type="dxa"/>
            <w:shd w:val="clear" w:color="auto" w:fill="auto"/>
            <w:tcMar>
              <w:top w:w="87" w:type="dxa"/>
              <w:left w:w="87" w:type="dxa"/>
              <w:bottom w:w="87" w:type="dxa"/>
              <w:right w:w="87" w:type="dxa"/>
            </w:tcMar>
            <w:vAlign w:val="center"/>
            <w:hideMark/>
          </w:tcPr>
          <w:p w14:paraId="68CEB195" w14:textId="77777777" w:rsidR="00B13CAC" w:rsidRPr="00381C6E" w:rsidRDefault="00B13CAC"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2.3</w:t>
            </w:r>
          </w:p>
        </w:tc>
        <w:tc>
          <w:tcPr>
            <w:tcW w:w="3682" w:type="dxa"/>
            <w:shd w:val="clear" w:color="auto" w:fill="auto"/>
            <w:tcMar>
              <w:top w:w="87" w:type="dxa"/>
              <w:left w:w="87" w:type="dxa"/>
              <w:bottom w:w="87" w:type="dxa"/>
              <w:right w:w="87" w:type="dxa"/>
            </w:tcMar>
            <w:vAlign w:val="center"/>
            <w:hideMark/>
          </w:tcPr>
          <w:p w14:paraId="5C7F999D" w14:textId="5F2E9C44" w:rsidR="00B13CAC" w:rsidRPr="00381C6E" w:rsidRDefault="00B13CAC" w:rsidP="00DB4A49">
            <w:pPr>
              <w:spacing w:after="0" w:line="240" w:lineRule="auto"/>
              <w:rPr>
                <w:rFonts w:ascii="Times New Roman" w:eastAsia="Times New Roman" w:hAnsi="Times New Roman" w:cs="Times New Roman"/>
                <w:color w:val="0D0D0D" w:themeColor="text1" w:themeTint="F2"/>
                <w:sz w:val="24"/>
                <w:szCs w:val="24"/>
                <w:lang w:val="uk-UA" w:eastAsia="ru-RU"/>
              </w:rPr>
            </w:pPr>
            <w:r w:rsidRPr="00381C6E">
              <w:rPr>
                <w:rFonts w:ascii="Times New Roman" w:hAnsi="Times New Roman" w:cs="Times New Roman"/>
                <w:lang w:val="uk-UA"/>
              </w:rPr>
              <w:t xml:space="preserve">З досвіду роботи груп : «Які методики можна використовувати для навчання культури спілкування». </w:t>
            </w:r>
          </w:p>
        </w:tc>
        <w:tc>
          <w:tcPr>
            <w:tcW w:w="1649" w:type="dxa"/>
            <w:shd w:val="clear" w:color="auto" w:fill="auto"/>
            <w:tcMar>
              <w:top w:w="87" w:type="dxa"/>
              <w:left w:w="87" w:type="dxa"/>
              <w:bottom w:w="87" w:type="dxa"/>
              <w:right w:w="87" w:type="dxa"/>
            </w:tcMar>
            <w:vAlign w:val="center"/>
            <w:hideMark/>
          </w:tcPr>
          <w:p w14:paraId="593C5EDF" w14:textId="77777777" w:rsidR="00B13CAC" w:rsidRPr="00381C6E" w:rsidRDefault="00B13CAC"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 xml:space="preserve">Вихователь </w:t>
            </w:r>
          </w:p>
        </w:tc>
        <w:tc>
          <w:tcPr>
            <w:tcW w:w="2858" w:type="dxa"/>
            <w:shd w:val="clear" w:color="auto" w:fill="auto"/>
            <w:tcMar>
              <w:top w:w="87" w:type="dxa"/>
              <w:left w:w="87" w:type="dxa"/>
              <w:bottom w:w="87" w:type="dxa"/>
              <w:right w:w="87" w:type="dxa"/>
            </w:tcMar>
            <w:vAlign w:val="center"/>
            <w:hideMark/>
          </w:tcPr>
          <w:p w14:paraId="7C10855F" w14:textId="77777777" w:rsidR="00B13CAC" w:rsidRPr="00381C6E" w:rsidRDefault="00B13CAC"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Виступ</w:t>
            </w:r>
          </w:p>
        </w:tc>
      </w:tr>
      <w:tr w:rsidR="00B13CAC" w:rsidRPr="00381C6E" w14:paraId="0E11FC2A" w14:textId="77777777" w:rsidTr="00B13CAC">
        <w:trPr>
          <w:trHeight w:val="1050"/>
        </w:trPr>
        <w:tc>
          <w:tcPr>
            <w:tcW w:w="737" w:type="dxa"/>
            <w:shd w:val="clear" w:color="auto" w:fill="FFFFFF"/>
            <w:tcMar>
              <w:top w:w="87" w:type="dxa"/>
              <w:left w:w="87" w:type="dxa"/>
              <w:bottom w:w="87" w:type="dxa"/>
              <w:right w:w="87" w:type="dxa"/>
            </w:tcMar>
            <w:vAlign w:val="center"/>
            <w:hideMark/>
          </w:tcPr>
          <w:p w14:paraId="559FD155" w14:textId="77777777" w:rsidR="00B13CAC" w:rsidRPr="00381C6E" w:rsidRDefault="00B13CAC" w:rsidP="00B13CAC">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lastRenderedPageBreak/>
              <w:t>2.4</w:t>
            </w:r>
          </w:p>
        </w:tc>
        <w:tc>
          <w:tcPr>
            <w:tcW w:w="3682" w:type="dxa"/>
            <w:shd w:val="clear" w:color="auto" w:fill="FFFFFF"/>
            <w:tcMar>
              <w:top w:w="87" w:type="dxa"/>
              <w:left w:w="87" w:type="dxa"/>
              <w:bottom w:w="87" w:type="dxa"/>
              <w:right w:w="87" w:type="dxa"/>
            </w:tcMar>
            <w:vAlign w:val="center"/>
            <w:hideMark/>
          </w:tcPr>
          <w:p w14:paraId="6F2E89A2" w14:textId="5255539E" w:rsidR="00B13CAC" w:rsidRPr="00381C6E" w:rsidRDefault="00B13CAC" w:rsidP="00B13CAC">
            <w:pPr>
              <w:spacing w:after="0" w:line="240" w:lineRule="auto"/>
              <w:rPr>
                <w:rFonts w:ascii="Times New Roman" w:eastAsia="Times New Roman" w:hAnsi="Times New Roman" w:cs="Times New Roman"/>
                <w:color w:val="0D0D0D" w:themeColor="text1" w:themeTint="F2"/>
                <w:sz w:val="24"/>
                <w:szCs w:val="24"/>
                <w:lang w:val="uk-UA" w:eastAsia="ru-RU"/>
              </w:rPr>
            </w:pPr>
            <w:r w:rsidRPr="00381C6E">
              <w:rPr>
                <w:rFonts w:ascii="Times New Roman" w:hAnsi="Times New Roman" w:cs="Times New Roman"/>
                <w:sz w:val="24"/>
                <w:szCs w:val="24"/>
                <w:lang w:val="uk-UA"/>
              </w:rPr>
              <w:t>Використання сучасних інформаційн</w:t>
            </w:r>
            <w:r w:rsidR="007B772D">
              <w:rPr>
                <w:rFonts w:ascii="Times New Roman" w:hAnsi="Times New Roman" w:cs="Times New Roman"/>
                <w:sz w:val="24"/>
                <w:szCs w:val="24"/>
                <w:lang w:val="uk-UA"/>
              </w:rPr>
              <w:t>их</w:t>
            </w:r>
            <w:r w:rsidRPr="00381C6E">
              <w:rPr>
                <w:rFonts w:ascii="Times New Roman" w:hAnsi="Times New Roman" w:cs="Times New Roman"/>
                <w:sz w:val="24"/>
                <w:szCs w:val="24"/>
                <w:lang w:val="uk-UA"/>
              </w:rPr>
              <w:t xml:space="preserve"> технолог</w:t>
            </w:r>
            <w:r w:rsidR="007B772D">
              <w:rPr>
                <w:rFonts w:ascii="Times New Roman" w:hAnsi="Times New Roman" w:cs="Times New Roman"/>
                <w:sz w:val="24"/>
                <w:szCs w:val="24"/>
                <w:lang w:val="uk-UA"/>
              </w:rPr>
              <w:t>ій</w:t>
            </w:r>
            <w:r w:rsidRPr="00381C6E">
              <w:rPr>
                <w:rFonts w:ascii="Times New Roman" w:hAnsi="Times New Roman" w:cs="Times New Roman"/>
                <w:sz w:val="24"/>
                <w:szCs w:val="24"/>
                <w:lang w:val="uk-UA"/>
              </w:rPr>
              <w:t xml:space="preserve"> для патріотичного виховання дітей дошкільного віку</w:t>
            </w:r>
          </w:p>
        </w:tc>
        <w:tc>
          <w:tcPr>
            <w:tcW w:w="1649" w:type="dxa"/>
            <w:shd w:val="clear" w:color="auto" w:fill="auto"/>
            <w:tcMar>
              <w:top w:w="87" w:type="dxa"/>
              <w:left w:w="87" w:type="dxa"/>
              <w:bottom w:w="87" w:type="dxa"/>
              <w:right w:w="87" w:type="dxa"/>
            </w:tcMar>
            <w:vAlign w:val="center"/>
            <w:hideMark/>
          </w:tcPr>
          <w:p w14:paraId="69BF2564" w14:textId="77777777" w:rsidR="00B13CAC" w:rsidRPr="00381C6E" w:rsidRDefault="00B13CAC" w:rsidP="00B13CAC">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 xml:space="preserve">Вихователі </w:t>
            </w:r>
          </w:p>
          <w:p w14:paraId="5E9B7DC7" w14:textId="650A4D4F" w:rsidR="00B13CAC" w:rsidRPr="00381C6E" w:rsidRDefault="00B13CAC" w:rsidP="00B13CAC">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Гречана Н.В., Баранова І.О.</w:t>
            </w:r>
          </w:p>
        </w:tc>
        <w:tc>
          <w:tcPr>
            <w:tcW w:w="2858" w:type="dxa"/>
            <w:shd w:val="clear" w:color="auto" w:fill="FFFFFF"/>
            <w:tcMar>
              <w:top w:w="87" w:type="dxa"/>
              <w:left w:w="87" w:type="dxa"/>
              <w:bottom w:w="87" w:type="dxa"/>
              <w:right w:w="87" w:type="dxa"/>
            </w:tcMar>
            <w:vAlign w:val="center"/>
            <w:hideMark/>
          </w:tcPr>
          <w:p w14:paraId="0E352E16" w14:textId="77777777" w:rsidR="00B13CAC" w:rsidRPr="00381C6E" w:rsidRDefault="00B13CAC" w:rsidP="00B13CAC">
            <w:pPr>
              <w:spacing w:after="240" w:line="240" w:lineRule="auto"/>
              <w:jc w:val="center"/>
              <w:textAlignment w:val="baseline"/>
              <w:rPr>
                <w:rFonts w:ascii="Times New Roman" w:eastAsia="Times New Roman" w:hAnsi="Times New Roman" w:cs="Times New Roman"/>
                <w:color w:val="0D0D0D" w:themeColor="text1" w:themeTint="F2"/>
                <w:sz w:val="24"/>
                <w:szCs w:val="24"/>
                <w:lang w:val="uk-UA" w:eastAsia="ru-RU"/>
              </w:rPr>
            </w:pPr>
          </w:p>
          <w:p w14:paraId="2935BFF6" w14:textId="03B6EE55" w:rsidR="00B13CAC" w:rsidRPr="00381C6E" w:rsidRDefault="00B13CAC" w:rsidP="00B13CAC">
            <w:pPr>
              <w:spacing w:after="240" w:line="240" w:lineRule="auto"/>
              <w:textAlignment w:val="baseline"/>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 </w:t>
            </w:r>
            <w:r w:rsidRPr="00381C6E">
              <w:rPr>
                <w:rFonts w:ascii="Times New Roman" w:hAnsi="Times New Roman" w:cs="Times New Roman"/>
                <w:bCs/>
                <w:sz w:val="24"/>
                <w:szCs w:val="24"/>
                <w:lang w:val="uk-UA"/>
              </w:rPr>
              <w:t>Презентації педагогів</w:t>
            </w:r>
            <w:r w:rsidRPr="00381C6E">
              <w:rPr>
                <w:rFonts w:ascii="Times New Roman" w:eastAsia="Times New Roman" w:hAnsi="Times New Roman" w:cs="Times New Roman"/>
                <w:color w:val="0D0D0D" w:themeColor="text1" w:themeTint="F2"/>
                <w:sz w:val="24"/>
                <w:szCs w:val="24"/>
                <w:lang w:val="uk-UA" w:eastAsia="ru-RU"/>
              </w:rPr>
              <w:t xml:space="preserve"> </w:t>
            </w:r>
          </w:p>
        </w:tc>
      </w:tr>
      <w:tr w:rsidR="00B13CAC" w:rsidRPr="00381C6E" w14:paraId="4EEAA97C" w14:textId="77777777" w:rsidTr="00B13CAC">
        <w:trPr>
          <w:trHeight w:val="660"/>
        </w:trPr>
        <w:tc>
          <w:tcPr>
            <w:tcW w:w="737" w:type="dxa"/>
            <w:shd w:val="clear" w:color="auto" w:fill="FFFFFF"/>
            <w:tcMar>
              <w:top w:w="87" w:type="dxa"/>
              <w:left w:w="87" w:type="dxa"/>
              <w:bottom w:w="87" w:type="dxa"/>
              <w:right w:w="87" w:type="dxa"/>
            </w:tcMar>
            <w:vAlign w:val="center"/>
          </w:tcPr>
          <w:p w14:paraId="630388C9" w14:textId="77777777" w:rsidR="00B13CAC" w:rsidRPr="00381C6E" w:rsidRDefault="00B13CAC" w:rsidP="00B13CAC">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2.5</w:t>
            </w:r>
          </w:p>
        </w:tc>
        <w:tc>
          <w:tcPr>
            <w:tcW w:w="3682" w:type="dxa"/>
            <w:shd w:val="clear" w:color="auto" w:fill="FFFFFF"/>
            <w:tcMar>
              <w:top w:w="87" w:type="dxa"/>
              <w:left w:w="87" w:type="dxa"/>
              <w:bottom w:w="87" w:type="dxa"/>
              <w:right w:w="87" w:type="dxa"/>
            </w:tcMar>
            <w:vAlign w:val="center"/>
          </w:tcPr>
          <w:p w14:paraId="19A36355" w14:textId="0B2B858D" w:rsidR="00B13CAC" w:rsidRPr="00381C6E" w:rsidRDefault="00B13CAC" w:rsidP="00B13CAC">
            <w:pPr>
              <w:spacing w:after="0" w:line="240" w:lineRule="auto"/>
              <w:rPr>
                <w:rFonts w:ascii="Times New Roman" w:hAnsi="Times New Roman" w:cs="Times New Roman"/>
                <w:sz w:val="24"/>
                <w:szCs w:val="24"/>
                <w:lang w:val="uk-UA"/>
              </w:rPr>
            </w:pPr>
            <w:r w:rsidRPr="00381C6E">
              <w:rPr>
                <w:rFonts w:ascii="Times New Roman" w:hAnsi="Times New Roman" w:cs="Times New Roman"/>
                <w:sz w:val="24"/>
                <w:szCs w:val="24"/>
                <w:lang w:val="uk-UA"/>
              </w:rPr>
              <w:t>Про результати тематичного вивчення  щодо використання  методів формування мовленнєвої культури дошкільників на основі історичних цінностей українського народу .</w:t>
            </w:r>
          </w:p>
        </w:tc>
        <w:tc>
          <w:tcPr>
            <w:tcW w:w="1649" w:type="dxa"/>
            <w:shd w:val="clear" w:color="auto" w:fill="FFFFFF"/>
            <w:tcMar>
              <w:top w:w="87" w:type="dxa"/>
              <w:left w:w="87" w:type="dxa"/>
              <w:bottom w:w="87" w:type="dxa"/>
              <w:right w:w="87" w:type="dxa"/>
            </w:tcMar>
            <w:vAlign w:val="center"/>
          </w:tcPr>
          <w:p w14:paraId="5CD5AC00" w14:textId="30EE5DAF" w:rsidR="00B13CAC" w:rsidRPr="00381C6E" w:rsidRDefault="00B13CAC" w:rsidP="00B13CAC">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Директор</w:t>
            </w:r>
          </w:p>
        </w:tc>
        <w:tc>
          <w:tcPr>
            <w:tcW w:w="2858" w:type="dxa"/>
            <w:shd w:val="clear" w:color="auto" w:fill="FFFFFF"/>
            <w:tcMar>
              <w:top w:w="87" w:type="dxa"/>
              <w:left w:w="87" w:type="dxa"/>
              <w:bottom w:w="87" w:type="dxa"/>
              <w:right w:w="87" w:type="dxa"/>
            </w:tcMar>
            <w:vAlign w:val="center"/>
          </w:tcPr>
          <w:p w14:paraId="0C345697" w14:textId="2EE19675" w:rsidR="00B13CAC" w:rsidRPr="00381C6E" w:rsidRDefault="00B13CAC" w:rsidP="00B13CAC">
            <w:pPr>
              <w:spacing w:after="240" w:line="240" w:lineRule="auto"/>
              <w:jc w:val="center"/>
              <w:textAlignment w:val="baseline"/>
              <w:rPr>
                <w:rFonts w:ascii="Times New Roman" w:eastAsia="Times New Roman" w:hAnsi="Times New Roman" w:cs="Times New Roman"/>
                <w:color w:val="0D0D0D" w:themeColor="text1" w:themeTint="F2"/>
                <w:sz w:val="24"/>
                <w:szCs w:val="24"/>
                <w:lang w:val="uk-UA" w:eastAsia="ru-RU"/>
              </w:rPr>
            </w:pPr>
            <w:r w:rsidRPr="00381C6E">
              <w:rPr>
                <w:rFonts w:ascii="Times New Roman" w:hAnsi="Times New Roman" w:cs="Times New Roman"/>
                <w:bCs/>
                <w:sz w:val="24"/>
                <w:szCs w:val="24"/>
                <w:lang w:val="uk-UA"/>
              </w:rPr>
              <w:t>Довідка</w:t>
            </w:r>
          </w:p>
        </w:tc>
      </w:tr>
    </w:tbl>
    <w:p w14:paraId="365F683C" w14:textId="77777777" w:rsidR="00C21285" w:rsidRPr="00381C6E" w:rsidRDefault="00C21285" w:rsidP="00C21285">
      <w:pPr>
        <w:spacing w:after="0" w:line="240" w:lineRule="auto"/>
        <w:textAlignment w:val="baseline"/>
        <w:rPr>
          <w:rFonts w:ascii="Times New Roman" w:eastAsia="Times New Roman" w:hAnsi="Times New Roman" w:cs="Times New Roman"/>
          <w:b/>
          <w:bCs/>
          <w:color w:val="0D0D0D" w:themeColor="text1" w:themeTint="F2"/>
          <w:sz w:val="28"/>
          <w:szCs w:val="28"/>
          <w:lang w:val="uk-UA" w:eastAsia="ru-RU"/>
        </w:rPr>
      </w:pPr>
    </w:p>
    <w:p w14:paraId="64BB2F68" w14:textId="77777777" w:rsidR="00C21285" w:rsidRPr="00381C6E" w:rsidRDefault="00C21285" w:rsidP="00C21285">
      <w:pPr>
        <w:spacing w:after="0" w:line="240" w:lineRule="auto"/>
        <w:textAlignment w:val="baseline"/>
        <w:rPr>
          <w:rFonts w:ascii="Times New Roman" w:eastAsia="Times New Roman" w:hAnsi="Times New Roman" w:cs="Times New Roman"/>
          <w:b/>
          <w:bCs/>
          <w:color w:val="0D0D0D" w:themeColor="text1" w:themeTint="F2"/>
          <w:sz w:val="24"/>
          <w:szCs w:val="24"/>
          <w:lang w:val="uk-UA" w:eastAsia="ru-RU"/>
        </w:rPr>
      </w:pPr>
      <w:bookmarkStart w:id="21" w:name="_Hlk189294630"/>
    </w:p>
    <w:p w14:paraId="7C16A156" w14:textId="77777777" w:rsidR="00C21285" w:rsidRPr="00381C6E" w:rsidRDefault="00C21285" w:rsidP="00C21285">
      <w:pPr>
        <w:spacing w:after="0" w:line="240" w:lineRule="auto"/>
        <w:textAlignment w:val="baseline"/>
        <w:rPr>
          <w:rFonts w:ascii="Times New Roman" w:eastAsia="Times New Roman" w:hAnsi="Times New Roman" w:cs="Times New Roman"/>
          <w:b/>
          <w:bCs/>
          <w:color w:val="0D0D0D" w:themeColor="text1" w:themeTint="F2"/>
          <w:sz w:val="24"/>
          <w:szCs w:val="24"/>
          <w:lang w:val="uk-UA" w:eastAsia="ru-RU"/>
        </w:rPr>
      </w:pPr>
      <w:r w:rsidRPr="00381C6E">
        <w:rPr>
          <w:rFonts w:ascii="Times New Roman" w:eastAsia="Times New Roman" w:hAnsi="Times New Roman" w:cs="Times New Roman"/>
          <w:b/>
          <w:bCs/>
          <w:color w:val="0D0D0D" w:themeColor="text1" w:themeTint="F2"/>
          <w:sz w:val="24"/>
          <w:szCs w:val="24"/>
          <w:lang w:val="uk-UA" w:eastAsia="ru-RU"/>
        </w:rPr>
        <w:t xml:space="preserve">Педагогічна рада №3                                                                                            </w:t>
      </w:r>
    </w:p>
    <w:p w14:paraId="7058ECEC" w14:textId="6F983881" w:rsidR="00B13CAC" w:rsidRPr="00B13CAC" w:rsidRDefault="00B13CAC" w:rsidP="00B13CAC">
      <w:pPr>
        <w:spacing w:after="0" w:line="240" w:lineRule="auto"/>
        <w:jc w:val="both"/>
        <w:textAlignment w:val="baseline"/>
        <w:rPr>
          <w:rFonts w:ascii="Times New Roman" w:eastAsia="Times New Roman" w:hAnsi="Times New Roman" w:cs="Times New Roman"/>
          <w:b/>
          <w:bCs/>
          <w:color w:val="0D0D0D" w:themeColor="text1" w:themeTint="F2"/>
          <w:sz w:val="24"/>
          <w:szCs w:val="24"/>
          <w:lang w:val="uk-UA" w:eastAsia="ru-RU"/>
        </w:rPr>
      </w:pPr>
      <w:r w:rsidRPr="00B13CAC">
        <w:rPr>
          <w:rFonts w:ascii="Times New Roman" w:eastAsia="Times New Roman" w:hAnsi="Times New Roman" w:cs="Times New Roman"/>
          <w:b/>
          <w:bCs/>
          <w:color w:val="0D0D0D" w:themeColor="text1" w:themeTint="F2"/>
          <w:sz w:val="24"/>
          <w:szCs w:val="24"/>
          <w:lang w:val="uk-UA" w:eastAsia="ru-RU"/>
        </w:rPr>
        <w:t>Тема:</w:t>
      </w:r>
      <w:r w:rsidR="00E36EF7">
        <w:rPr>
          <w:rFonts w:ascii="Times New Roman" w:eastAsia="Times New Roman" w:hAnsi="Times New Roman" w:cs="Times New Roman"/>
          <w:b/>
          <w:bCs/>
          <w:color w:val="0D0D0D" w:themeColor="text1" w:themeTint="F2"/>
          <w:sz w:val="24"/>
          <w:szCs w:val="24"/>
          <w:lang w:val="uk-UA" w:eastAsia="ru-RU"/>
        </w:rPr>
        <w:t xml:space="preserve"> </w:t>
      </w:r>
      <w:r w:rsidRPr="00B13CAC">
        <w:rPr>
          <w:rFonts w:ascii="Times New Roman" w:eastAsia="Times New Roman" w:hAnsi="Times New Roman" w:cs="Times New Roman"/>
          <w:b/>
          <w:bCs/>
          <w:color w:val="0D0D0D" w:themeColor="text1" w:themeTint="F2"/>
          <w:sz w:val="24"/>
          <w:szCs w:val="24"/>
          <w:lang w:val="uk-UA" w:eastAsia="ru-RU"/>
        </w:rPr>
        <w:t xml:space="preserve">"Математика для малят: розвиток логіко-математичних </w:t>
      </w:r>
      <w:proofErr w:type="spellStart"/>
      <w:r w:rsidRPr="00B13CAC">
        <w:rPr>
          <w:rFonts w:ascii="Times New Roman" w:eastAsia="Times New Roman" w:hAnsi="Times New Roman" w:cs="Times New Roman"/>
          <w:b/>
          <w:bCs/>
          <w:color w:val="0D0D0D" w:themeColor="text1" w:themeTint="F2"/>
          <w:sz w:val="24"/>
          <w:szCs w:val="24"/>
          <w:lang w:val="uk-UA" w:eastAsia="ru-RU"/>
        </w:rPr>
        <w:t>компетентностей</w:t>
      </w:r>
      <w:proofErr w:type="spellEnd"/>
      <w:r w:rsidRPr="00B13CAC">
        <w:rPr>
          <w:rFonts w:ascii="Times New Roman" w:eastAsia="Times New Roman" w:hAnsi="Times New Roman" w:cs="Times New Roman"/>
          <w:b/>
          <w:bCs/>
          <w:color w:val="0D0D0D" w:themeColor="text1" w:themeTint="F2"/>
          <w:sz w:val="24"/>
          <w:szCs w:val="24"/>
          <w:lang w:val="uk-UA" w:eastAsia="ru-RU"/>
        </w:rPr>
        <w:t xml:space="preserve"> через гру"</w:t>
      </w:r>
      <w:r w:rsidRPr="00381C6E">
        <w:rPr>
          <w:rFonts w:ascii="Times New Roman" w:eastAsia="Times New Roman" w:hAnsi="Times New Roman" w:cs="Times New Roman"/>
          <w:b/>
          <w:bCs/>
          <w:color w:val="0D0D0D" w:themeColor="text1" w:themeTint="F2"/>
          <w:sz w:val="24"/>
          <w:szCs w:val="24"/>
          <w:lang w:val="uk-UA" w:eastAsia="ru-RU"/>
        </w:rPr>
        <w:t>.</w:t>
      </w:r>
    </w:p>
    <w:p w14:paraId="3DEF73D7" w14:textId="67F5F2DA" w:rsidR="00C21285" w:rsidRPr="00381C6E" w:rsidRDefault="00C21285" w:rsidP="00C21285">
      <w:pPr>
        <w:tabs>
          <w:tab w:val="left" w:pos="5847"/>
        </w:tabs>
        <w:spacing w:after="0" w:line="240" w:lineRule="auto"/>
        <w:textAlignment w:val="baseline"/>
        <w:rPr>
          <w:rFonts w:ascii="Times New Roman" w:eastAsia="Times New Roman" w:hAnsi="Times New Roman" w:cs="Times New Roman"/>
          <w:b/>
          <w:bCs/>
          <w:color w:val="0D0D0D" w:themeColor="text1" w:themeTint="F2"/>
          <w:sz w:val="24"/>
          <w:szCs w:val="24"/>
          <w:u w:val="single"/>
          <w:lang w:val="uk-UA" w:eastAsia="ru-RU"/>
        </w:rPr>
      </w:pPr>
      <w:r w:rsidRPr="00381C6E">
        <w:rPr>
          <w:rFonts w:ascii="Times New Roman" w:eastAsia="Times New Roman" w:hAnsi="Times New Roman" w:cs="Times New Roman"/>
          <w:b/>
          <w:bCs/>
          <w:color w:val="0D0D0D" w:themeColor="text1" w:themeTint="F2"/>
          <w:sz w:val="24"/>
          <w:szCs w:val="24"/>
          <w:u w:val="single"/>
          <w:lang w:val="uk-UA" w:eastAsia="ru-RU"/>
        </w:rPr>
        <w:t>2</w:t>
      </w:r>
      <w:r w:rsidR="00B13CAC" w:rsidRPr="00381C6E">
        <w:rPr>
          <w:rFonts w:ascii="Times New Roman" w:eastAsia="Times New Roman" w:hAnsi="Times New Roman" w:cs="Times New Roman"/>
          <w:b/>
          <w:bCs/>
          <w:color w:val="0D0D0D" w:themeColor="text1" w:themeTint="F2"/>
          <w:sz w:val="24"/>
          <w:szCs w:val="24"/>
          <w:u w:val="single"/>
          <w:lang w:val="uk-UA" w:eastAsia="ru-RU"/>
        </w:rPr>
        <w:t>7</w:t>
      </w:r>
      <w:r w:rsidRPr="00381C6E">
        <w:rPr>
          <w:rFonts w:ascii="Times New Roman" w:eastAsia="Times New Roman" w:hAnsi="Times New Roman" w:cs="Times New Roman"/>
          <w:b/>
          <w:bCs/>
          <w:color w:val="0D0D0D" w:themeColor="text1" w:themeTint="F2"/>
          <w:sz w:val="24"/>
          <w:szCs w:val="24"/>
          <w:u w:val="single"/>
          <w:lang w:val="uk-UA" w:eastAsia="ru-RU"/>
        </w:rPr>
        <w:t xml:space="preserve"> лютого  202</w:t>
      </w:r>
      <w:r w:rsidR="007B772D">
        <w:rPr>
          <w:rFonts w:ascii="Times New Roman" w:eastAsia="Times New Roman" w:hAnsi="Times New Roman" w:cs="Times New Roman"/>
          <w:b/>
          <w:bCs/>
          <w:color w:val="0D0D0D" w:themeColor="text1" w:themeTint="F2"/>
          <w:sz w:val="24"/>
          <w:szCs w:val="24"/>
          <w:u w:val="single"/>
          <w:lang w:val="uk-UA" w:eastAsia="ru-RU"/>
        </w:rPr>
        <w:t xml:space="preserve">6 </w:t>
      </w:r>
      <w:r w:rsidRPr="00381C6E">
        <w:rPr>
          <w:rFonts w:ascii="Times New Roman" w:eastAsia="Times New Roman" w:hAnsi="Times New Roman" w:cs="Times New Roman"/>
          <w:b/>
          <w:bCs/>
          <w:color w:val="0D0D0D" w:themeColor="text1" w:themeTint="F2"/>
          <w:sz w:val="24"/>
          <w:szCs w:val="24"/>
          <w:u w:val="single"/>
          <w:lang w:val="uk-UA" w:eastAsia="ru-RU"/>
        </w:rPr>
        <w:t>року</w:t>
      </w:r>
    </w:p>
    <w:p w14:paraId="263BD8CC" w14:textId="77777777" w:rsidR="00C21285" w:rsidRPr="00381C6E" w:rsidRDefault="00C21285" w:rsidP="00C21285">
      <w:pPr>
        <w:tabs>
          <w:tab w:val="left" w:pos="5847"/>
        </w:tabs>
        <w:spacing w:after="0" w:line="240" w:lineRule="auto"/>
        <w:textAlignment w:val="baseline"/>
        <w:rPr>
          <w:rFonts w:ascii="Times New Roman" w:eastAsia="Times New Roman" w:hAnsi="Times New Roman" w:cs="Times New Roman"/>
          <w:color w:val="0D0D0D" w:themeColor="text1" w:themeTint="F2"/>
          <w:sz w:val="24"/>
          <w:szCs w:val="24"/>
          <w:lang w:val="uk-UA" w:eastAsia="ru-R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E73BE"/>
        <w:tblCellMar>
          <w:left w:w="0" w:type="dxa"/>
          <w:right w:w="0" w:type="dxa"/>
        </w:tblCellMar>
        <w:tblLook w:val="04A0" w:firstRow="1" w:lastRow="0" w:firstColumn="1" w:lastColumn="0" w:noHBand="0" w:noVBand="1"/>
      </w:tblPr>
      <w:tblGrid>
        <w:gridCol w:w="731"/>
        <w:gridCol w:w="3235"/>
        <w:gridCol w:w="1902"/>
        <w:gridCol w:w="3341"/>
      </w:tblGrid>
      <w:tr w:rsidR="002A4F5F" w:rsidRPr="00381C6E" w14:paraId="056EE93B" w14:textId="77777777" w:rsidTr="002A4F5F">
        <w:trPr>
          <w:trHeight w:val="1260"/>
        </w:trPr>
        <w:tc>
          <w:tcPr>
            <w:tcW w:w="731" w:type="dxa"/>
            <w:shd w:val="clear" w:color="auto" w:fill="FFFFFF"/>
            <w:tcMar>
              <w:top w:w="87" w:type="dxa"/>
              <w:left w:w="87" w:type="dxa"/>
              <w:bottom w:w="87" w:type="dxa"/>
              <w:right w:w="87" w:type="dxa"/>
            </w:tcMar>
            <w:vAlign w:val="center"/>
            <w:hideMark/>
          </w:tcPr>
          <w:p w14:paraId="60F8CDD8" w14:textId="77777777" w:rsidR="002A4F5F" w:rsidRPr="00381C6E" w:rsidRDefault="002A4F5F"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3.1</w:t>
            </w:r>
          </w:p>
        </w:tc>
        <w:tc>
          <w:tcPr>
            <w:tcW w:w="3235" w:type="dxa"/>
            <w:shd w:val="clear" w:color="auto" w:fill="FFFFFF"/>
            <w:tcMar>
              <w:top w:w="87" w:type="dxa"/>
              <w:left w:w="87" w:type="dxa"/>
              <w:bottom w:w="87" w:type="dxa"/>
              <w:right w:w="87" w:type="dxa"/>
            </w:tcMar>
            <w:vAlign w:val="center"/>
            <w:hideMark/>
          </w:tcPr>
          <w:p w14:paraId="43FDB91A" w14:textId="77777777" w:rsidR="002A4F5F" w:rsidRPr="00381C6E" w:rsidRDefault="002A4F5F" w:rsidP="00DB4A49">
            <w:pPr>
              <w:spacing w:after="0" w:line="312" w:lineRule="atLeast"/>
              <w:textAlignment w:val="baseline"/>
              <w:outlineLvl w:val="4"/>
              <w:rPr>
                <w:rFonts w:ascii="Times New Roman" w:eastAsia="Times New Roman" w:hAnsi="Times New Roman" w:cs="Times New Roman"/>
                <w:bCs/>
                <w:color w:val="0D0D0D" w:themeColor="text1" w:themeTint="F2"/>
                <w:sz w:val="24"/>
                <w:szCs w:val="24"/>
                <w:lang w:val="uk-UA" w:eastAsia="ru-RU"/>
              </w:rPr>
            </w:pPr>
            <w:r w:rsidRPr="00381C6E">
              <w:rPr>
                <w:rFonts w:ascii="Times New Roman" w:eastAsia="Times New Roman" w:hAnsi="Times New Roman" w:cs="Times New Roman"/>
                <w:bCs/>
                <w:color w:val="0D0D0D" w:themeColor="text1" w:themeTint="F2"/>
                <w:sz w:val="24"/>
                <w:szCs w:val="24"/>
                <w:lang w:val="uk-UA" w:eastAsia="ru-RU"/>
              </w:rPr>
              <w:t>Про виконання  рішення попередньої педради</w:t>
            </w:r>
          </w:p>
        </w:tc>
        <w:tc>
          <w:tcPr>
            <w:tcW w:w="1902" w:type="dxa"/>
            <w:shd w:val="clear" w:color="auto" w:fill="FFFFFF"/>
            <w:tcMar>
              <w:top w:w="87" w:type="dxa"/>
              <w:left w:w="87" w:type="dxa"/>
              <w:bottom w:w="87" w:type="dxa"/>
              <w:right w:w="87" w:type="dxa"/>
            </w:tcMar>
            <w:vAlign w:val="center"/>
            <w:hideMark/>
          </w:tcPr>
          <w:p w14:paraId="25781B88" w14:textId="77777777" w:rsidR="002A4F5F" w:rsidRPr="00381C6E" w:rsidRDefault="002A4F5F" w:rsidP="00DB4A49">
            <w:pPr>
              <w:spacing w:after="240" w:line="240" w:lineRule="auto"/>
              <w:jc w:val="center"/>
              <w:textAlignment w:val="baseline"/>
              <w:rPr>
                <w:rFonts w:ascii="Times New Roman" w:eastAsia="Times New Roman" w:hAnsi="Times New Roman" w:cs="Times New Roman"/>
                <w:color w:val="0D0D0D" w:themeColor="text1" w:themeTint="F2"/>
                <w:sz w:val="24"/>
                <w:szCs w:val="24"/>
                <w:lang w:val="uk-UA" w:eastAsia="ru-RU"/>
              </w:rPr>
            </w:pPr>
          </w:p>
          <w:p w14:paraId="0BC4FF4F" w14:textId="77777777" w:rsidR="002A4F5F" w:rsidRPr="00381C6E" w:rsidRDefault="002A4F5F" w:rsidP="00DB4A49">
            <w:pPr>
              <w:spacing w:after="240" w:line="240" w:lineRule="auto"/>
              <w:jc w:val="center"/>
              <w:textAlignment w:val="baseline"/>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Директор</w:t>
            </w:r>
          </w:p>
        </w:tc>
        <w:tc>
          <w:tcPr>
            <w:tcW w:w="3341" w:type="dxa"/>
            <w:shd w:val="clear" w:color="auto" w:fill="FFFFFF"/>
            <w:tcMar>
              <w:top w:w="87" w:type="dxa"/>
              <w:left w:w="87" w:type="dxa"/>
              <w:bottom w:w="87" w:type="dxa"/>
              <w:right w:w="87" w:type="dxa"/>
            </w:tcMar>
            <w:vAlign w:val="center"/>
            <w:hideMark/>
          </w:tcPr>
          <w:p w14:paraId="1F833771" w14:textId="77777777" w:rsidR="002A4F5F" w:rsidRPr="00381C6E" w:rsidRDefault="002A4F5F" w:rsidP="00DB4A49">
            <w:pPr>
              <w:spacing w:after="0" w:line="240" w:lineRule="auto"/>
              <w:ind w:right="469"/>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 </w:t>
            </w:r>
          </w:p>
          <w:p w14:paraId="07F2B74E" w14:textId="77777777" w:rsidR="002A4F5F" w:rsidRPr="00381C6E" w:rsidRDefault="002A4F5F" w:rsidP="00DB4A49">
            <w:pPr>
              <w:spacing w:after="240" w:line="240" w:lineRule="auto"/>
              <w:jc w:val="center"/>
              <w:textAlignment w:val="baseline"/>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Інформація </w:t>
            </w:r>
          </w:p>
        </w:tc>
      </w:tr>
      <w:tr w:rsidR="002A4F5F" w:rsidRPr="00381C6E" w14:paraId="1F042008" w14:textId="77777777" w:rsidTr="002A4F5F">
        <w:trPr>
          <w:trHeight w:val="1793"/>
        </w:trPr>
        <w:tc>
          <w:tcPr>
            <w:tcW w:w="731" w:type="dxa"/>
            <w:shd w:val="clear" w:color="auto" w:fill="auto"/>
            <w:tcMar>
              <w:top w:w="87" w:type="dxa"/>
              <w:left w:w="87" w:type="dxa"/>
              <w:bottom w:w="87" w:type="dxa"/>
              <w:right w:w="87" w:type="dxa"/>
            </w:tcMar>
            <w:vAlign w:val="center"/>
            <w:hideMark/>
          </w:tcPr>
          <w:p w14:paraId="0AF63143" w14:textId="77777777" w:rsidR="002A4F5F" w:rsidRPr="00381C6E" w:rsidRDefault="002A4F5F"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3.2</w:t>
            </w:r>
          </w:p>
        </w:tc>
        <w:tc>
          <w:tcPr>
            <w:tcW w:w="3235" w:type="dxa"/>
            <w:shd w:val="clear" w:color="auto" w:fill="auto"/>
            <w:tcMar>
              <w:top w:w="87" w:type="dxa"/>
              <w:left w:w="87" w:type="dxa"/>
              <w:bottom w:w="87" w:type="dxa"/>
              <w:right w:w="87" w:type="dxa"/>
            </w:tcMar>
            <w:vAlign w:val="center"/>
            <w:hideMark/>
          </w:tcPr>
          <w:p w14:paraId="21CC8CFE" w14:textId="11CE66CA" w:rsidR="002A4F5F" w:rsidRPr="00381C6E" w:rsidRDefault="002A4F5F" w:rsidP="00DB4A49">
            <w:pPr>
              <w:spacing w:after="0" w:line="240" w:lineRule="auto"/>
              <w:textAlignment w:val="baseline"/>
              <w:outlineLvl w:val="4"/>
              <w:rPr>
                <w:rFonts w:ascii="Times New Roman" w:eastAsia="Times New Roman" w:hAnsi="Times New Roman" w:cs="Times New Roman"/>
                <w:bCs/>
                <w:color w:val="0D0D0D" w:themeColor="text1" w:themeTint="F2"/>
                <w:sz w:val="24"/>
                <w:szCs w:val="24"/>
                <w:lang w:val="uk-UA" w:eastAsia="ru-RU"/>
              </w:rPr>
            </w:pPr>
            <w:r w:rsidRPr="00381C6E">
              <w:rPr>
                <w:rFonts w:ascii="Times New Roman" w:hAnsi="Times New Roman"/>
                <w:sz w:val="24"/>
                <w:szCs w:val="24"/>
                <w:lang w:val="uk-UA"/>
              </w:rPr>
              <w:t>Сучасні підходи та концептуальні позиції Базового компонента дошкільної освіти щодо лінії розвитку «Дитина в сенсорно-пізнавальному просторі» та Освітньої програми для дітей від 2 до 7 років  «Дитина».</w:t>
            </w:r>
          </w:p>
        </w:tc>
        <w:tc>
          <w:tcPr>
            <w:tcW w:w="1902" w:type="dxa"/>
            <w:shd w:val="clear" w:color="auto" w:fill="auto"/>
            <w:tcMar>
              <w:top w:w="87" w:type="dxa"/>
              <w:left w:w="87" w:type="dxa"/>
              <w:bottom w:w="87" w:type="dxa"/>
              <w:right w:w="87" w:type="dxa"/>
            </w:tcMar>
            <w:vAlign w:val="center"/>
            <w:hideMark/>
          </w:tcPr>
          <w:p w14:paraId="06D2D6CE" w14:textId="40538E65" w:rsidR="002A4F5F" w:rsidRPr="00381C6E" w:rsidRDefault="002A4F5F"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Вихователі Гречана Н.В., Баранова І.О.</w:t>
            </w:r>
          </w:p>
        </w:tc>
        <w:tc>
          <w:tcPr>
            <w:tcW w:w="3341" w:type="dxa"/>
            <w:shd w:val="clear" w:color="auto" w:fill="auto"/>
            <w:tcMar>
              <w:top w:w="87" w:type="dxa"/>
              <w:left w:w="87" w:type="dxa"/>
              <w:bottom w:w="87" w:type="dxa"/>
              <w:right w:w="87" w:type="dxa"/>
            </w:tcMar>
            <w:vAlign w:val="center"/>
            <w:hideMark/>
          </w:tcPr>
          <w:p w14:paraId="61874F90" w14:textId="03F078CB" w:rsidR="002A4F5F" w:rsidRPr="00381C6E" w:rsidRDefault="002A4F5F"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Виступ</w:t>
            </w:r>
          </w:p>
        </w:tc>
      </w:tr>
      <w:tr w:rsidR="002A4F5F" w:rsidRPr="00381C6E" w14:paraId="5E535AD3" w14:textId="77777777" w:rsidTr="002A4F5F">
        <w:tc>
          <w:tcPr>
            <w:tcW w:w="731" w:type="dxa"/>
            <w:shd w:val="clear" w:color="auto" w:fill="FFFFFF"/>
            <w:tcMar>
              <w:top w:w="87" w:type="dxa"/>
              <w:left w:w="87" w:type="dxa"/>
              <w:bottom w:w="87" w:type="dxa"/>
              <w:right w:w="87" w:type="dxa"/>
            </w:tcMar>
            <w:vAlign w:val="center"/>
            <w:hideMark/>
          </w:tcPr>
          <w:p w14:paraId="7C4D88C7" w14:textId="77777777" w:rsidR="002A4F5F" w:rsidRPr="00381C6E" w:rsidRDefault="002A4F5F"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3.3</w:t>
            </w:r>
          </w:p>
        </w:tc>
        <w:tc>
          <w:tcPr>
            <w:tcW w:w="3235" w:type="dxa"/>
            <w:shd w:val="clear" w:color="auto" w:fill="FFFFFF"/>
            <w:tcMar>
              <w:top w:w="87" w:type="dxa"/>
              <w:left w:w="87" w:type="dxa"/>
              <w:bottom w:w="87" w:type="dxa"/>
              <w:right w:w="87" w:type="dxa"/>
            </w:tcMar>
            <w:vAlign w:val="center"/>
            <w:hideMark/>
          </w:tcPr>
          <w:p w14:paraId="190331BF" w14:textId="1831692C" w:rsidR="002A4F5F" w:rsidRPr="00381C6E" w:rsidRDefault="002A4F5F" w:rsidP="00DB4A49">
            <w:pPr>
              <w:contextualSpacing/>
              <w:rPr>
                <w:rFonts w:ascii="Times New Roman" w:hAnsi="Times New Roman" w:cs="Times New Roman"/>
                <w:sz w:val="24"/>
                <w:szCs w:val="24"/>
                <w:lang w:val="uk-UA"/>
              </w:rPr>
            </w:pPr>
            <w:r w:rsidRPr="00381C6E">
              <w:rPr>
                <w:rFonts w:ascii="Times New Roman" w:hAnsi="Times New Roman"/>
                <w:sz w:val="24"/>
                <w:szCs w:val="24"/>
                <w:lang w:val="uk-UA"/>
              </w:rPr>
              <w:t xml:space="preserve">Про застосування інноваційних технологій навчання для формування логіко-математичної компетенції дошкільників (розвиваючі ігри </w:t>
            </w:r>
            <w:proofErr w:type="spellStart"/>
            <w:r w:rsidRPr="00381C6E">
              <w:rPr>
                <w:rFonts w:ascii="Times New Roman" w:hAnsi="Times New Roman"/>
                <w:sz w:val="24"/>
                <w:szCs w:val="24"/>
                <w:lang w:val="uk-UA"/>
              </w:rPr>
              <w:t>В.Воскобовича</w:t>
            </w:r>
            <w:proofErr w:type="spellEnd"/>
            <w:r w:rsidRPr="00381C6E">
              <w:rPr>
                <w:rFonts w:ascii="Times New Roman" w:hAnsi="Times New Roman"/>
                <w:sz w:val="24"/>
                <w:szCs w:val="24"/>
                <w:lang w:val="uk-UA"/>
              </w:rPr>
              <w:t xml:space="preserve">, палички </w:t>
            </w:r>
            <w:proofErr w:type="spellStart"/>
            <w:r w:rsidRPr="00381C6E">
              <w:rPr>
                <w:rFonts w:ascii="Times New Roman" w:hAnsi="Times New Roman"/>
                <w:sz w:val="24"/>
                <w:szCs w:val="24"/>
                <w:lang w:val="uk-UA"/>
              </w:rPr>
              <w:t>Кюїзенера</w:t>
            </w:r>
            <w:proofErr w:type="spellEnd"/>
            <w:r w:rsidRPr="00381C6E">
              <w:rPr>
                <w:rFonts w:ascii="Times New Roman" w:hAnsi="Times New Roman"/>
                <w:sz w:val="24"/>
                <w:szCs w:val="24"/>
                <w:lang w:val="uk-UA"/>
              </w:rPr>
              <w:t xml:space="preserve">,  блоки </w:t>
            </w:r>
            <w:proofErr w:type="spellStart"/>
            <w:r w:rsidRPr="00381C6E">
              <w:rPr>
                <w:rFonts w:ascii="Times New Roman" w:hAnsi="Times New Roman"/>
                <w:sz w:val="24"/>
                <w:szCs w:val="24"/>
                <w:lang w:val="uk-UA"/>
              </w:rPr>
              <w:t>Дьєнеша</w:t>
            </w:r>
            <w:proofErr w:type="spellEnd"/>
            <w:r w:rsidRPr="00381C6E">
              <w:rPr>
                <w:rFonts w:ascii="Times New Roman" w:hAnsi="Times New Roman"/>
                <w:sz w:val="24"/>
                <w:szCs w:val="24"/>
                <w:lang w:val="uk-UA"/>
              </w:rPr>
              <w:t xml:space="preserve"> тощо (з досвіду роботи)</w:t>
            </w:r>
            <w:r w:rsidR="00EA1533">
              <w:rPr>
                <w:rFonts w:ascii="Times New Roman" w:hAnsi="Times New Roman"/>
                <w:sz w:val="24"/>
                <w:szCs w:val="24"/>
                <w:lang w:val="uk-UA"/>
              </w:rPr>
              <w:t>.</w:t>
            </w:r>
          </w:p>
          <w:p w14:paraId="2A98324C" w14:textId="77777777" w:rsidR="002A4F5F" w:rsidRPr="00381C6E" w:rsidRDefault="002A4F5F" w:rsidP="00DB4A49">
            <w:pPr>
              <w:spacing w:after="0" w:line="240" w:lineRule="auto"/>
              <w:textAlignment w:val="baseline"/>
              <w:outlineLvl w:val="4"/>
              <w:rPr>
                <w:rFonts w:ascii="Times New Roman" w:eastAsia="Times New Roman" w:hAnsi="Times New Roman" w:cs="Times New Roman"/>
                <w:bCs/>
                <w:color w:val="0D0D0D" w:themeColor="text1" w:themeTint="F2"/>
                <w:sz w:val="24"/>
                <w:szCs w:val="24"/>
                <w:lang w:val="uk-UA" w:eastAsia="ru-RU"/>
              </w:rPr>
            </w:pPr>
          </w:p>
        </w:tc>
        <w:tc>
          <w:tcPr>
            <w:tcW w:w="1902" w:type="dxa"/>
            <w:shd w:val="clear" w:color="auto" w:fill="FFFFFF"/>
            <w:tcMar>
              <w:top w:w="87" w:type="dxa"/>
              <w:left w:w="87" w:type="dxa"/>
              <w:bottom w:w="87" w:type="dxa"/>
              <w:right w:w="87" w:type="dxa"/>
            </w:tcMar>
            <w:vAlign w:val="center"/>
            <w:hideMark/>
          </w:tcPr>
          <w:p w14:paraId="25587B80" w14:textId="77777777" w:rsidR="002A4F5F" w:rsidRPr="00381C6E" w:rsidRDefault="002A4F5F"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p>
          <w:p w14:paraId="4E8694CC" w14:textId="77777777" w:rsidR="002A4F5F" w:rsidRPr="00381C6E" w:rsidRDefault="002A4F5F"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 xml:space="preserve">Вихователі </w:t>
            </w:r>
          </w:p>
          <w:p w14:paraId="1C0731E6" w14:textId="4BD42CFA" w:rsidR="002A4F5F" w:rsidRPr="00381C6E" w:rsidRDefault="002A4F5F" w:rsidP="00DB4A49">
            <w:pPr>
              <w:spacing w:after="240" w:line="240" w:lineRule="auto"/>
              <w:jc w:val="center"/>
              <w:textAlignment w:val="baseline"/>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Гречана Н.В., Баранова І.О. </w:t>
            </w:r>
          </w:p>
        </w:tc>
        <w:tc>
          <w:tcPr>
            <w:tcW w:w="3341" w:type="dxa"/>
            <w:shd w:val="clear" w:color="auto" w:fill="FFFFFF"/>
            <w:tcMar>
              <w:top w:w="87" w:type="dxa"/>
              <w:left w:w="87" w:type="dxa"/>
              <w:bottom w:w="87" w:type="dxa"/>
              <w:right w:w="87" w:type="dxa"/>
            </w:tcMar>
            <w:vAlign w:val="center"/>
            <w:hideMark/>
          </w:tcPr>
          <w:p w14:paraId="5B120B96" w14:textId="19BBFC32" w:rsidR="002A4F5F" w:rsidRPr="00381C6E" w:rsidRDefault="002A4F5F" w:rsidP="00DB4A49">
            <w:pPr>
              <w:spacing w:after="243" w:line="312" w:lineRule="atLeast"/>
              <w:jc w:val="center"/>
              <w:textAlignment w:val="baseline"/>
              <w:outlineLvl w:val="4"/>
              <w:rPr>
                <w:rFonts w:ascii="Times New Roman" w:eastAsia="Times New Roman" w:hAnsi="Times New Roman" w:cs="Times New Roman"/>
                <w:bCs/>
                <w:color w:val="0D0D0D" w:themeColor="text1" w:themeTint="F2"/>
                <w:sz w:val="24"/>
                <w:szCs w:val="24"/>
                <w:lang w:val="uk-UA" w:eastAsia="ru-RU"/>
              </w:rPr>
            </w:pPr>
            <w:r w:rsidRPr="00381C6E">
              <w:rPr>
                <w:rFonts w:ascii="Times New Roman" w:eastAsia="Times New Roman" w:hAnsi="Times New Roman" w:cs="Times New Roman"/>
                <w:bCs/>
                <w:color w:val="0D0D0D" w:themeColor="text1" w:themeTint="F2"/>
                <w:sz w:val="24"/>
                <w:szCs w:val="24"/>
                <w:lang w:val="uk-UA" w:eastAsia="ru-RU"/>
              </w:rPr>
              <w:t>Обмін досвідом</w:t>
            </w:r>
          </w:p>
        </w:tc>
      </w:tr>
      <w:tr w:rsidR="002A4F5F" w:rsidRPr="00381C6E" w14:paraId="320940A2" w14:textId="77777777" w:rsidTr="002A4F5F">
        <w:trPr>
          <w:trHeight w:val="566"/>
        </w:trPr>
        <w:tc>
          <w:tcPr>
            <w:tcW w:w="731" w:type="dxa"/>
            <w:shd w:val="clear" w:color="auto" w:fill="FFFFFF"/>
            <w:tcMar>
              <w:top w:w="87" w:type="dxa"/>
              <w:left w:w="87" w:type="dxa"/>
              <w:bottom w:w="87" w:type="dxa"/>
              <w:right w:w="87" w:type="dxa"/>
            </w:tcMar>
            <w:vAlign w:val="center"/>
            <w:hideMark/>
          </w:tcPr>
          <w:p w14:paraId="3ED0289E" w14:textId="77777777" w:rsidR="002A4F5F" w:rsidRPr="00381C6E" w:rsidRDefault="002A4F5F"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p>
          <w:p w14:paraId="52B318AD" w14:textId="32F0731F" w:rsidR="002A4F5F" w:rsidRPr="00381C6E" w:rsidRDefault="002A4F5F"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3.4</w:t>
            </w:r>
          </w:p>
          <w:p w14:paraId="3BC6988A" w14:textId="77777777" w:rsidR="002A4F5F" w:rsidRPr="00381C6E" w:rsidRDefault="002A4F5F"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p>
          <w:p w14:paraId="4CD6AAFE" w14:textId="77777777" w:rsidR="002A4F5F" w:rsidRPr="00381C6E" w:rsidRDefault="002A4F5F"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p>
          <w:p w14:paraId="626AA957" w14:textId="77777777" w:rsidR="002A4F5F" w:rsidRPr="00381C6E" w:rsidRDefault="002A4F5F"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p>
          <w:p w14:paraId="30EF4AFE" w14:textId="77777777" w:rsidR="002A4F5F" w:rsidRPr="00381C6E" w:rsidRDefault="002A4F5F"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p>
        </w:tc>
        <w:tc>
          <w:tcPr>
            <w:tcW w:w="3235" w:type="dxa"/>
            <w:shd w:val="clear" w:color="auto" w:fill="FFFFFF"/>
            <w:tcMar>
              <w:top w:w="87" w:type="dxa"/>
              <w:left w:w="87" w:type="dxa"/>
              <w:bottom w:w="87" w:type="dxa"/>
              <w:right w:w="87" w:type="dxa"/>
            </w:tcMar>
            <w:vAlign w:val="center"/>
            <w:hideMark/>
          </w:tcPr>
          <w:p w14:paraId="671CCAB0" w14:textId="20B837D7" w:rsidR="002A4F5F" w:rsidRPr="00381C6E" w:rsidRDefault="002A4F5F" w:rsidP="00DB4A49">
            <w:pPr>
              <w:spacing w:after="0" w:line="240" w:lineRule="auto"/>
              <w:textAlignment w:val="baseline"/>
              <w:outlineLvl w:val="4"/>
              <w:rPr>
                <w:rFonts w:ascii="Times New Roman" w:eastAsia="Times New Roman" w:hAnsi="Times New Roman" w:cs="Times New Roman"/>
                <w:bCs/>
                <w:color w:val="0D0D0D" w:themeColor="text1" w:themeTint="F2"/>
                <w:sz w:val="24"/>
                <w:szCs w:val="24"/>
                <w:lang w:val="uk-UA" w:eastAsia="ru-RU"/>
              </w:rPr>
            </w:pPr>
            <w:r w:rsidRPr="00381C6E">
              <w:rPr>
                <w:rFonts w:ascii="Times New Roman" w:hAnsi="Times New Roman" w:cs="Times New Roman"/>
                <w:sz w:val="24"/>
                <w:szCs w:val="24"/>
                <w:lang w:val="uk-UA"/>
              </w:rPr>
              <w:t>Сучасні іг</w:t>
            </w:r>
            <w:r w:rsidR="007A2819">
              <w:rPr>
                <w:rFonts w:ascii="Times New Roman" w:hAnsi="Times New Roman" w:cs="Times New Roman"/>
                <w:sz w:val="24"/>
                <w:szCs w:val="24"/>
                <w:lang w:val="uk-UA"/>
              </w:rPr>
              <w:t>ри</w:t>
            </w:r>
            <w:r w:rsidRPr="00381C6E">
              <w:rPr>
                <w:rFonts w:ascii="Times New Roman" w:hAnsi="Times New Roman" w:cs="Times New Roman"/>
                <w:sz w:val="24"/>
                <w:szCs w:val="24"/>
                <w:lang w:val="uk-UA"/>
              </w:rPr>
              <w:t xml:space="preserve"> на логіку, класифікацію, порівняння</w:t>
            </w:r>
            <w:r w:rsidR="00EA1533">
              <w:rPr>
                <w:rFonts w:ascii="Times New Roman" w:hAnsi="Times New Roman" w:cs="Times New Roman"/>
                <w:sz w:val="24"/>
                <w:szCs w:val="24"/>
                <w:lang w:val="uk-UA"/>
              </w:rPr>
              <w:t>.</w:t>
            </w:r>
          </w:p>
        </w:tc>
        <w:tc>
          <w:tcPr>
            <w:tcW w:w="1902" w:type="dxa"/>
            <w:shd w:val="clear" w:color="auto" w:fill="FFFFFF"/>
            <w:tcMar>
              <w:top w:w="87" w:type="dxa"/>
              <w:left w:w="87" w:type="dxa"/>
              <w:bottom w:w="87" w:type="dxa"/>
              <w:right w:w="87" w:type="dxa"/>
            </w:tcMar>
            <w:vAlign w:val="center"/>
            <w:hideMark/>
          </w:tcPr>
          <w:p w14:paraId="18DBA3D5" w14:textId="77777777" w:rsidR="002A4F5F" w:rsidRPr="00381C6E" w:rsidRDefault="002A4F5F"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 xml:space="preserve">Вихователі </w:t>
            </w:r>
          </w:p>
          <w:p w14:paraId="3423683E" w14:textId="77777777" w:rsidR="002A4F5F" w:rsidRPr="00381C6E" w:rsidRDefault="002A4F5F" w:rsidP="002A4F5F">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 xml:space="preserve">Гречана Н. В. </w:t>
            </w:r>
          </w:p>
          <w:p w14:paraId="3270EC51" w14:textId="4D62DD4D" w:rsidR="002A4F5F" w:rsidRPr="00381C6E" w:rsidRDefault="002A4F5F" w:rsidP="002A4F5F">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Баранова І.О.</w:t>
            </w:r>
          </w:p>
        </w:tc>
        <w:tc>
          <w:tcPr>
            <w:tcW w:w="3341" w:type="dxa"/>
            <w:shd w:val="clear" w:color="auto" w:fill="FFFFFF"/>
            <w:tcMar>
              <w:top w:w="87" w:type="dxa"/>
              <w:left w:w="87" w:type="dxa"/>
              <w:bottom w:w="87" w:type="dxa"/>
              <w:right w:w="87" w:type="dxa"/>
            </w:tcMar>
            <w:vAlign w:val="center"/>
            <w:hideMark/>
          </w:tcPr>
          <w:p w14:paraId="3126A15D" w14:textId="4B96486E" w:rsidR="002A4F5F" w:rsidRPr="00381C6E" w:rsidRDefault="002A4F5F"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 xml:space="preserve">Презентація </w:t>
            </w:r>
          </w:p>
        </w:tc>
      </w:tr>
      <w:tr w:rsidR="002A4F5F" w:rsidRPr="00381C6E" w14:paraId="0F30D878" w14:textId="77777777" w:rsidTr="002A4F5F">
        <w:trPr>
          <w:trHeight w:val="566"/>
        </w:trPr>
        <w:tc>
          <w:tcPr>
            <w:tcW w:w="731" w:type="dxa"/>
            <w:shd w:val="clear" w:color="auto" w:fill="FFFFFF"/>
            <w:tcMar>
              <w:top w:w="87" w:type="dxa"/>
              <w:left w:w="87" w:type="dxa"/>
              <w:bottom w:w="87" w:type="dxa"/>
              <w:right w:w="87" w:type="dxa"/>
            </w:tcMar>
            <w:vAlign w:val="center"/>
          </w:tcPr>
          <w:p w14:paraId="5E2F7E7D" w14:textId="0B8F3049" w:rsidR="002A4F5F" w:rsidRPr="00381C6E" w:rsidRDefault="002A4F5F"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lastRenderedPageBreak/>
              <w:t>3.5</w:t>
            </w:r>
          </w:p>
        </w:tc>
        <w:tc>
          <w:tcPr>
            <w:tcW w:w="3235" w:type="dxa"/>
            <w:shd w:val="clear" w:color="auto" w:fill="FFFFFF"/>
            <w:tcMar>
              <w:top w:w="87" w:type="dxa"/>
              <w:left w:w="87" w:type="dxa"/>
              <w:bottom w:w="87" w:type="dxa"/>
              <w:right w:w="87" w:type="dxa"/>
            </w:tcMar>
            <w:vAlign w:val="center"/>
          </w:tcPr>
          <w:p w14:paraId="5F14758C" w14:textId="2202A0E6" w:rsidR="002A4F5F" w:rsidRPr="00381C6E" w:rsidRDefault="002A4F5F" w:rsidP="00DB4A49">
            <w:pPr>
              <w:spacing w:after="0" w:line="240" w:lineRule="auto"/>
              <w:textAlignment w:val="baseline"/>
              <w:outlineLvl w:val="4"/>
              <w:rPr>
                <w:rFonts w:ascii="Times New Roman" w:hAnsi="Times New Roman" w:cs="Times New Roman"/>
                <w:sz w:val="24"/>
                <w:szCs w:val="24"/>
                <w:lang w:val="uk-UA"/>
              </w:rPr>
            </w:pPr>
            <w:r w:rsidRPr="00381C6E">
              <w:rPr>
                <w:rFonts w:ascii="Times New Roman" w:hAnsi="Times New Roman" w:cs="Times New Roman"/>
                <w:sz w:val="24"/>
                <w:szCs w:val="24"/>
                <w:lang w:val="uk-UA"/>
              </w:rPr>
              <w:t xml:space="preserve">Вікові та індивідуальні особливості розвитку логіки у дітей </w:t>
            </w:r>
          </w:p>
        </w:tc>
        <w:tc>
          <w:tcPr>
            <w:tcW w:w="1902" w:type="dxa"/>
            <w:shd w:val="clear" w:color="auto" w:fill="FFFFFF"/>
            <w:tcMar>
              <w:top w:w="87" w:type="dxa"/>
              <w:left w:w="87" w:type="dxa"/>
              <w:bottom w:w="87" w:type="dxa"/>
              <w:right w:w="87" w:type="dxa"/>
            </w:tcMar>
            <w:vAlign w:val="center"/>
          </w:tcPr>
          <w:p w14:paraId="0B79A1C0" w14:textId="4EF174C1" w:rsidR="002A4F5F" w:rsidRPr="00381C6E" w:rsidRDefault="002A4F5F"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Директор</w:t>
            </w:r>
          </w:p>
        </w:tc>
        <w:tc>
          <w:tcPr>
            <w:tcW w:w="3341" w:type="dxa"/>
            <w:shd w:val="clear" w:color="auto" w:fill="FFFFFF"/>
            <w:tcMar>
              <w:top w:w="87" w:type="dxa"/>
              <w:left w:w="87" w:type="dxa"/>
              <w:bottom w:w="87" w:type="dxa"/>
              <w:right w:w="87" w:type="dxa"/>
            </w:tcMar>
            <w:vAlign w:val="center"/>
          </w:tcPr>
          <w:p w14:paraId="543EFB05" w14:textId="3DB30772" w:rsidR="002A4F5F" w:rsidRPr="00381C6E" w:rsidRDefault="00EA1533"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Рекомендації</w:t>
            </w:r>
          </w:p>
        </w:tc>
      </w:tr>
      <w:tr w:rsidR="002A4F5F" w:rsidRPr="00381C6E" w14:paraId="069008E0" w14:textId="77777777" w:rsidTr="002A4F5F">
        <w:trPr>
          <w:trHeight w:val="566"/>
        </w:trPr>
        <w:tc>
          <w:tcPr>
            <w:tcW w:w="731" w:type="dxa"/>
            <w:shd w:val="clear" w:color="auto" w:fill="FFFFFF"/>
            <w:tcMar>
              <w:top w:w="87" w:type="dxa"/>
              <w:left w:w="87" w:type="dxa"/>
              <w:bottom w:w="87" w:type="dxa"/>
              <w:right w:w="87" w:type="dxa"/>
            </w:tcMar>
            <w:vAlign w:val="center"/>
          </w:tcPr>
          <w:p w14:paraId="49760E11" w14:textId="3B24BDB9" w:rsidR="002A4F5F" w:rsidRPr="00381C6E" w:rsidRDefault="002A4F5F"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3.6</w:t>
            </w:r>
          </w:p>
        </w:tc>
        <w:tc>
          <w:tcPr>
            <w:tcW w:w="3235" w:type="dxa"/>
            <w:shd w:val="clear" w:color="auto" w:fill="FFFFFF"/>
            <w:tcMar>
              <w:top w:w="87" w:type="dxa"/>
              <w:left w:w="87" w:type="dxa"/>
              <w:bottom w:w="87" w:type="dxa"/>
              <w:right w:w="87" w:type="dxa"/>
            </w:tcMar>
            <w:vAlign w:val="center"/>
          </w:tcPr>
          <w:p w14:paraId="51068B39" w14:textId="5642F8A3" w:rsidR="002A4F5F" w:rsidRPr="00381C6E" w:rsidRDefault="002A4F5F" w:rsidP="00DB4A49">
            <w:pPr>
              <w:spacing w:after="0" w:line="240" w:lineRule="auto"/>
              <w:textAlignment w:val="baseline"/>
              <w:outlineLvl w:val="4"/>
              <w:rPr>
                <w:rFonts w:ascii="Times New Roman" w:hAnsi="Times New Roman" w:cs="Times New Roman"/>
                <w:sz w:val="24"/>
                <w:szCs w:val="24"/>
                <w:lang w:val="uk-UA"/>
              </w:rPr>
            </w:pPr>
            <w:r w:rsidRPr="00381C6E">
              <w:rPr>
                <w:rFonts w:ascii="Times New Roman" w:hAnsi="Times New Roman" w:cs="Times New Roman"/>
                <w:sz w:val="24"/>
                <w:szCs w:val="24"/>
                <w:lang w:val="uk-UA"/>
              </w:rPr>
              <w:t xml:space="preserve">Підсумки тематичного вивчення «Рівень організації освітньої роботи  щодо логіко-математичного розвитку дітей» </w:t>
            </w:r>
            <w:r w:rsidR="00EA1533">
              <w:rPr>
                <w:rFonts w:ascii="Times New Roman" w:hAnsi="Times New Roman" w:cs="Times New Roman"/>
                <w:sz w:val="24"/>
                <w:szCs w:val="24"/>
                <w:lang w:val="uk-UA"/>
              </w:rPr>
              <w:t>.</w:t>
            </w:r>
          </w:p>
        </w:tc>
        <w:tc>
          <w:tcPr>
            <w:tcW w:w="1902" w:type="dxa"/>
            <w:shd w:val="clear" w:color="auto" w:fill="FFFFFF"/>
            <w:tcMar>
              <w:top w:w="87" w:type="dxa"/>
              <w:left w:w="87" w:type="dxa"/>
              <w:bottom w:w="87" w:type="dxa"/>
              <w:right w:w="87" w:type="dxa"/>
            </w:tcMar>
            <w:vAlign w:val="center"/>
          </w:tcPr>
          <w:p w14:paraId="4A4CD7D2" w14:textId="4017A97F" w:rsidR="002A4F5F" w:rsidRPr="00381C6E" w:rsidRDefault="002A4F5F"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Директор</w:t>
            </w:r>
          </w:p>
        </w:tc>
        <w:tc>
          <w:tcPr>
            <w:tcW w:w="3341" w:type="dxa"/>
            <w:shd w:val="clear" w:color="auto" w:fill="FFFFFF"/>
            <w:tcMar>
              <w:top w:w="87" w:type="dxa"/>
              <w:left w:w="87" w:type="dxa"/>
              <w:bottom w:w="87" w:type="dxa"/>
              <w:right w:w="87" w:type="dxa"/>
            </w:tcMar>
            <w:vAlign w:val="center"/>
          </w:tcPr>
          <w:p w14:paraId="010060D9" w14:textId="59A536FD" w:rsidR="002A4F5F" w:rsidRPr="00381C6E" w:rsidRDefault="002A4F5F"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Довідка</w:t>
            </w:r>
          </w:p>
        </w:tc>
      </w:tr>
      <w:bookmarkEnd w:id="21"/>
    </w:tbl>
    <w:p w14:paraId="28014425" w14:textId="77777777" w:rsidR="00C21285" w:rsidRPr="00381C6E" w:rsidRDefault="00C21285" w:rsidP="00C21285">
      <w:pPr>
        <w:spacing w:after="0" w:line="240" w:lineRule="auto"/>
        <w:textAlignment w:val="baseline"/>
        <w:rPr>
          <w:rFonts w:ascii="Times New Roman" w:eastAsia="Times New Roman" w:hAnsi="Times New Roman" w:cs="Times New Roman"/>
          <w:b/>
          <w:bCs/>
          <w:color w:val="0D0D0D" w:themeColor="text1" w:themeTint="F2"/>
          <w:sz w:val="30"/>
          <w:lang w:val="uk-UA" w:eastAsia="ru-RU"/>
        </w:rPr>
      </w:pPr>
    </w:p>
    <w:p w14:paraId="53A0093F" w14:textId="3C998E22" w:rsidR="00C21285" w:rsidRPr="00381C6E" w:rsidRDefault="00C21285" w:rsidP="00C21285">
      <w:pPr>
        <w:spacing w:after="0" w:line="240" w:lineRule="auto"/>
        <w:textAlignment w:val="baseline"/>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b/>
          <w:bCs/>
          <w:color w:val="0D0D0D" w:themeColor="text1" w:themeTint="F2"/>
          <w:sz w:val="24"/>
          <w:szCs w:val="24"/>
          <w:lang w:val="uk-UA" w:eastAsia="ru-RU"/>
        </w:rPr>
        <w:t xml:space="preserve">Педагогічний консиліум №4      Тема : </w:t>
      </w:r>
      <w:bookmarkStart w:id="22" w:name="_Hlk198110497"/>
      <w:r w:rsidRPr="00381C6E">
        <w:rPr>
          <w:rFonts w:ascii="Times New Roman" w:eastAsia="Times New Roman" w:hAnsi="Times New Roman" w:cs="Times New Roman"/>
          <w:b/>
          <w:bCs/>
          <w:color w:val="0D0D0D" w:themeColor="text1" w:themeTint="F2"/>
          <w:sz w:val="24"/>
          <w:szCs w:val="24"/>
          <w:lang w:val="uk-UA" w:eastAsia="ru-RU"/>
        </w:rPr>
        <w:t xml:space="preserve">«Підсумки </w:t>
      </w:r>
      <w:proofErr w:type="spellStart"/>
      <w:r w:rsidRPr="00381C6E">
        <w:rPr>
          <w:rFonts w:ascii="Times New Roman" w:eastAsia="Times New Roman" w:hAnsi="Times New Roman" w:cs="Times New Roman"/>
          <w:b/>
          <w:bCs/>
          <w:color w:val="0D0D0D" w:themeColor="text1" w:themeTint="F2"/>
          <w:sz w:val="24"/>
          <w:szCs w:val="24"/>
          <w:lang w:val="uk-UA" w:eastAsia="ru-RU"/>
        </w:rPr>
        <w:t>освітньо</w:t>
      </w:r>
      <w:proofErr w:type="spellEnd"/>
      <w:r w:rsidRPr="00381C6E">
        <w:rPr>
          <w:rFonts w:ascii="Times New Roman" w:eastAsia="Times New Roman" w:hAnsi="Times New Roman" w:cs="Times New Roman"/>
          <w:b/>
          <w:bCs/>
          <w:color w:val="0D0D0D" w:themeColor="text1" w:themeTint="F2"/>
          <w:sz w:val="24"/>
          <w:szCs w:val="24"/>
          <w:lang w:val="uk-UA" w:eastAsia="ru-RU"/>
        </w:rPr>
        <w:t>-виховної роботи за 202</w:t>
      </w:r>
      <w:r w:rsidR="002A4F5F" w:rsidRPr="00381C6E">
        <w:rPr>
          <w:rFonts w:ascii="Times New Roman" w:eastAsia="Times New Roman" w:hAnsi="Times New Roman" w:cs="Times New Roman"/>
          <w:b/>
          <w:bCs/>
          <w:color w:val="0D0D0D" w:themeColor="text1" w:themeTint="F2"/>
          <w:sz w:val="24"/>
          <w:szCs w:val="24"/>
          <w:lang w:val="uk-UA" w:eastAsia="ru-RU"/>
        </w:rPr>
        <w:t>5</w:t>
      </w:r>
      <w:r w:rsidRPr="00381C6E">
        <w:rPr>
          <w:rFonts w:ascii="Times New Roman" w:eastAsia="Times New Roman" w:hAnsi="Times New Roman" w:cs="Times New Roman"/>
          <w:b/>
          <w:bCs/>
          <w:color w:val="0D0D0D" w:themeColor="text1" w:themeTint="F2"/>
          <w:sz w:val="24"/>
          <w:szCs w:val="24"/>
          <w:lang w:val="uk-UA" w:eastAsia="ru-RU"/>
        </w:rPr>
        <w:t xml:space="preserve"> – 202</w:t>
      </w:r>
      <w:r w:rsidR="002A4F5F" w:rsidRPr="00381C6E">
        <w:rPr>
          <w:rFonts w:ascii="Times New Roman" w:eastAsia="Times New Roman" w:hAnsi="Times New Roman" w:cs="Times New Roman"/>
          <w:b/>
          <w:bCs/>
          <w:color w:val="0D0D0D" w:themeColor="text1" w:themeTint="F2"/>
          <w:sz w:val="24"/>
          <w:szCs w:val="24"/>
          <w:lang w:val="uk-UA" w:eastAsia="ru-RU"/>
        </w:rPr>
        <w:t>6</w:t>
      </w:r>
      <w:r w:rsidRPr="00381C6E">
        <w:rPr>
          <w:rFonts w:ascii="Times New Roman" w:eastAsia="Times New Roman" w:hAnsi="Times New Roman" w:cs="Times New Roman"/>
          <w:b/>
          <w:bCs/>
          <w:color w:val="0D0D0D" w:themeColor="text1" w:themeTint="F2"/>
          <w:sz w:val="24"/>
          <w:szCs w:val="24"/>
          <w:lang w:val="uk-UA" w:eastAsia="ru-RU"/>
        </w:rPr>
        <w:t xml:space="preserve"> навчальний рік»</w:t>
      </w:r>
      <w:bookmarkEnd w:id="22"/>
    </w:p>
    <w:p w14:paraId="3D8F8C81" w14:textId="44453CC7" w:rsidR="00C21285" w:rsidRPr="00381C6E" w:rsidRDefault="00C21285" w:rsidP="00C21285">
      <w:pPr>
        <w:spacing w:after="0" w:line="240" w:lineRule="auto"/>
        <w:textAlignment w:val="baseline"/>
        <w:rPr>
          <w:rFonts w:ascii="Times New Roman" w:eastAsia="Times New Roman" w:hAnsi="Times New Roman" w:cs="Times New Roman"/>
          <w:b/>
          <w:bCs/>
          <w:color w:val="0D0D0D" w:themeColor="text1" w:themeTint="F2"/>
          <w:sz w:val="24"/>
          <w:szCs w:val="24"/>
          <w:u w:val="single"/>
          <w:lang w:val="uk-UA" w:eastAsia="ru-RU"/>
        </w:rPr>
      </w:pPr>
      <w:r w:rsidRPr="00381C6E">
        <w:rPr>
          <w:rFonts w:ascii="Times New Roman" w:eastAsia="Times New Roman" w:hAnsi="Times New Roman" w:cs="Times New Roman"/>
          <w:b/>
          <w:bCs/>
          <w:color w:val="0D0D0D" w:themeColor="text1" w:themeTint="F2"/>
          <w:sz w:val="24"/>
          <w:szCs w:val="24"/>
          <w:u w:val="single"/>
          <w:lang w:val="uk-UA" w:eastAsia="ru-RU"/>
        </w:rPr>
        <w:t>2</w:t>
      </w:r>
      <w:r w:rsidR="002A4F5F" w:rsidRPr="00381C6E">
        <w:rPr>
          <w:rFonts w:ascii="Times New Roman" w:eastAsia="Times New Roman" w:hAnsi="Times New Roman" w:cs="Times New Roman"/>
          <w:b/>
          <w:bCs/>
          <w:color w:val="0D0D0D" w:themeColor="text1" w:themeTint="F2"/>
          <w:sz w:val="24"/>
          <w:szCs w:val="24"/>
          <w:u w:val="single"/>
          <w:lang w:val="uk-UA" w:eastAsia="ru-RU"/>
        </w:rPr>
        <w:t>9</w:t>
      </w:r>
      <w:r w:rsidRPr="00381C6E">
        <w:rPr>
          <w:rFonts w:ascii="Times New Roman" w:eastAsia="Times New Roman" w:hAnsi="Times New Roman" w:cs="Times New Roman"/>
          <w:b/>
          <w:bCs/>
          <w:color w:val="0D0D0D" w:themeColor="text1" w:themeTint="F2"/>
          <w:sz w:val="24"/>
          <w:szCs w:val="24"/>
          <w:u w:val="single"/>
          <w:lang w:val="uk-UA" w:eastAsia="ru-RU"/>
        </w:rPr>
        <w:t xml:space="preserve">  травня  202</w:t>
      </w:r>
      <w:r w:rsidR="002A4F5F" w:rsidRPr="00381C6E">
        <w:rPr>
          <w:rFonts w:ascii="Times New Roman" w:eastAsia="Times New Roman" w:hAnsi="Times New Roman" w:cs="Times New Roman"/>
          <w:b/>
          <w:bCs/>
          <w:color w:val="0D0D0D" w:themeColor="text1" w:themeTint="F2"/>
          <w:sz w:val="24"/>
          <w:szCs w:val="24"/>
          <w:u w:val="single"/>
          <w:lang w:val="uk-UA" w:eastAsia="ru-RU"/>
        </w:rPr>
        <w:t>6</w:t>
      </w:r>
      <w:r w:rsidRPr="00381C6E">
        <w:rPr>
          <w:rFonts w:ascii="Times New Roman" w:eastAsia="Times New Roman" w:hAnsi="Times New Roman" w:cs="Times New Roman"/>
          <w:b/>
          <w:bCs/>
          <w:color w:val="0D0D0D" w:themeColor="text1" w:themeTint="F2"/>
          <w:sz w:val="24"/>
          <w:szCs w:val="24"/>
          <w:u w:val="single"/>
          <w:lang w:val="uk-UA" w:eastAsia="ru-RU"/>
        </w:rPr>
        <w:t xml:space="preserve"> року       </w:t>
      </w:r>
    </w:p>
    <w:p w14:paraId="470E09CE" w14:textId="77777777" w:rsidR="00C21285" w:rsidRPr="00381C6E" w:rsidRDefault="00C21285" w:rsidP="00C21285">
      <w:pPr>
        <w:spacing w:after="0" w:line="240" w:lineRule="auto"/>
        <w:textAlignment w:val="baseline"/>
        <w:rPr>
          <w:rFonts w:ascii="Times New Roman" w:eastAsia="Times New Roman" w:hAnsi="Times New Roman" w:cs="Times New Roman"/>
          <w:b/>
          <w:bCs/>
          <w:color w:val="0D0D0D" w:themeColor="text1" w:themeTint="F2"/>
          <w:sz w:val="24"/>
          <w:szCs w:val="24"/>
          <w:u w:val="single"/>
          <w:lang w:val="uk-UA" w:eastAsia="ru-RU"/>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E73BE"/>
        <w:tblLayout w:type="fixed"/>
        <w:tblCellMar>
          <w:left w:w="0" w:type="dxa"/>
          <w:right w:w="0" w:type="dxa"/>
        </w:tblCellMar>
        <w:tblLook w:val="04A0" w:firstRow="1" w:lastRow="0" w:firstColumn="1" w:lastColumn="0" w:noHBand="0" w:noVBand="1"/>
      </w:tblPr>
      <w:tblGrid>
        <w:gridCol w:w="747"/>
        <w:gridCol w:w="3168"/>
        <w:gridCol w:w="1701"/>
        <w:gridCol w:w="3451"/>
      </w:tblGrid>
      <w:tr w:rsidR="002A4F5F" w:rsidRPr="00381C6E" w14:paraId="25446E1F" w14:textId="77777777" w:rsidTr="002A4F5F">
        <w:trPr>
          <w:trHeight w:val="1244"/>
        </w:trPr>
        <w:tc>
          <w:tcPr>
            <w:tcW w:w="747" w:type="dxa"/>
            <w:shd w:val="clear" w:color="auto" w:fill="auto"/>
            <w:tcMar>
              <w:top w:w="87" w:type="dxa"/>
              <w:left w:w="87" w:type="dxa"/>
              <w:bottom w:w="87" w:type="dxa"/>
              <w:right w:w="87" w:type="dxa"/>
            </w:tcMar>
            <w:vAlign w:val="center"/>
            <w:hideMark/>
          </w:tcPr>
          <w:p w14:paraId="009AEE9E" w14:textId="77777777" w:rsidR="002A4F5F" w:rsidRPr="00381C6E" w:rsidRDefault="002A4F5F"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4.1</w:t>
            </w:r>
          </w:p>
        </w:tc>
        <w:tc>
          <w:tcPr>
            <w:tcW w:w="3168" w:type="dxa"/>
            <w:shd w:val="clear" w:color="auto" w:fill="auto"/>
            <w:tcMar>
              <w:top w:w="87" w:type="dxa"/>
              <w:left w:w="87" w:type="dxa"/>
              <w:bottom w:w="87" w:type="dxa"/>
              <w:right w:w="87" w:type="dxa"/>
            </w:tcMar>
            <w:vAlign w:val="center"/>
            <w:hideMark/>
          </w:tcPr>
          <w:p w14:paraId="52C0E183" w14:textId="624974A2" w:rsidR="002A4F5F" w:rsidRPr="00381C6E" w:rsidRDefault="002A4F5F" w:rsidP="00DB4A49">
            <w:pPr>
              <w:spacing w:after="0" w:line="240" w:lineRule="auto"/>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Аналіз виконання рішень попередньої педради</w:t>
            </w:r>
            <w:r w:rsidR="00EA1533">
              <w:rPr>
                <w:rFonts w:ascii="Times New Roman" w:eastAsia="Times New Roman" w:hAnsi="Times New Roman" w:cs="Times New Roman"/>
                <w:color w:val="0D0D0D" w:themeColor="text1" w:themeTint="F2"/>
                <w:sz w:val="24"/>
                <w:szCs w:val="24"/>
                <w:lang w:val="uk-UA" w:eastAsia="ru-RU"/>
              </w:rPr>
              <w:t>.</w:t>
            </w:r>
          </w:p>
        </w:tc>
        <w:tc>
          <w:tcPr>
            <w:tcW w:w="1701" w:type="dxa"/>
            <w:shd w:val="clear" w:color="auto" w:fill="auto"/>
            <w:tcMar>
              <w:top w:w="87" w:type="dxa"/>
              <w:left w:w="87" w:type="dxa"/>
              <w:bottom w:w="87" w:type="dxa"/>
              <w:right w:w="87" w:type="dxa"/>
            </w:tcMar>
            <w:vAlign w:val="center"/>
            <w:hideMark/>
          </w:tcPr>
          <w:p w14:paraId="0A0F6AB1" w14:textId="77777777" w:rsidR="002A4F5F" w:rsidRPr="00381C6E" w:rsidRDefault="002A4F5F" w:rsidP="00DB4A49">
            <w:pPr>
              <w:spacing w:after="240" w:line="240" w:lineRule="auto"/>
              <w:jc w:val="center"/>
              <w:textAlignment w:val="baseline"/>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Директор</w:t>
            </w:r>
          </w:p>
          <w:p w14:paraId="0C7CB6FC" w14:textId="77777777" w:rsidR="002A4F5F" w:rsidRPr="00381C6E" w:rsidRDefault="002A4F5F" w:rsidP="00DB4A49">
            <w:pPr>
              <w:spacing w:after="240" w:line="240" w:lineRule="auto"/>
              <w:jc w:val="center"/>
              <w:textAlignment w:val="baseline"/>
              <w:rPr>
                <w:rFonts w:ascii="Times New Roman" w:eastAsia="Times New Roman" w:hAnsi="Times New Roman" w:cs="Times New Roman"/>
                <w:color w:val="0D0D0D" w:themeColor="text1" w:themeTint="F2"/>
                <w:sz w:val="24"/>
                <w:szCs w:val="24"/>
                <w:lang w:val="uk-UA" w:eastAsia="ru-RU"/>
              </w:rPr>
            </w:pPr>
          </w:p>
        </w:tc>
        <w:tc>
          <w:tcPr>
            <w:tcW w:w="3451" w:type="dxa"/>
            <w:shd w:val="clear" w:color="auto" w:fill="auto"/>
            <w:tcMar>
              <w:top w:w="87" w:type="dxa"/>
              <w:left w:w="87" w:type="dxa"/>
              <w:bottom w:w="87" w:type="dxa"/>
              <w:right w:w="87" w:type="dxa"/>
            </w:tcMar>
            <w:vAlign w:val="center"/>
            <w:hideMark/>
          </w:tcPr>
          <w:p w14:paraId="27849B3E" w14:textId="77777777" w:rsidR="002A4F5F" w:rsidRPr="00381C6E" w:rsidRDefault="002A4F5F"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 xml:space="preserve">Інформація </w:t>
            </w:r>
          </w:p>
        </w:tc>
      </w:tr>
      <w:tr w:rsidR="002A4F5F" w:rsidRPr="00381C6E" w14:paraId="545BF410" w14:textId="77777777" w:rsidTr="002A4F5F">
        <w:trPr>
          <w:trHeight w:val="1307"/>
        </w:trPr>
        <w:tc>
          <w:tcPr>
            <w:tcW w:w="747" w:type="dxa"/>
            <w:shd w:val="clear" w:color="auto" w:fill="FFFFFF"/>
            <w:tcMar>
              <w:top w:w="87" w:type="dxa"/>
              <w:left w:w="87" w:type="dxa"/>
              <w:bottom w:w="87" w:type="dxa"/>
              <w:right w:w="87" w:type="dxa"/>
            </w:tcMar>
            <w:vAlign w:val="center"/>
            <w:hideMark/>
          </w:tcPr>
          <w:p w14:paraId="4D415182" w14:textId="77777777" w:rsidR="002A4F5F" w:rsidRPr="00381C6E" w:rsidRDefault="002A4F5F"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4.2</w:t>
            </w:r>
          </w:p>
        </w:tc>
        <w:tc>
          <w:tcPr>
            <w:tcW w:w="3168" w:type="dxa"/>
            <w:shd w:val="clear" w:color="auto" w:fill="FFFFFF"/>
            <w:tcMar>
              <w:top w:w="87" w:type="dxa"/>
              <w:left w:w="87" w:type="dxa"/>
              <w:bottom w:w="87" w:type="dxa"/>
              <w:right w:w="87" w:type="dxa"/>
            </w:tcMar>
            <w:vAlign w:val="center"/>
            <w:hideMark/>
          </w:tcPr>
          <w:p w14:paraId="5DE0D58C" w14:textId="370C4883" w:rsidR="002A4F5F" w:rsidRPr="00381C6E" w:rsidRDefault="002A4F5F" w:rsidP="00DB4A49">
            <w:pPr>
              <w:spacing w:after="0" w:line="240" w:lineRule="auto"/>
              <w:jc w:val="both"/>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 xml:space="preserve">Про аналіз роботи у 2025 – 2026 навчальному році </w:t>
            </w:r>
            <w:r w:rsidR="00EA1533">
              <w:rPr>
                <w:rFonts w:ascii="Times New Roman" w:eastAsia="Times New Roman" w:hAnsi="Times New Roman" w:cs="Times New Roman"/>
                <w:color w:val="0D0D0D" w:themeColor="text1" w:themeTint="F2"/>
                <w:sz w:val="24"/>
                <w:szCs w:val="24"/>
                <w:lang w:val="uk-UA" w:eastAsia="ru-RU"/>
              </w:rPr>
              <w:t>.</w:t>
            </w:r>
          </w:p>
        </w:tc>
        <w:tc>
          <w:tcPr>
            <w:tcW w:w="1701" w:type="dxa"/>
            <w:shd w:val="clear" w:color="auto" w:fill="FFFFFF"/>
            <w:tcMar>
              <w:top w:w="87" w:type="dxa"/>
              <w:left w:w="87" w:type="dxa"/>
              <w:bottom w:w="87" w:type="dxa"/>
              <w:right w:w="87" w:type="dxa"/>
            </w:tcMar>
            <w:vAlign w:val="center"/>
            <w:hideMark/>
          </w:tcPr>
          <w:p w14:paraId="19C604CC" w14:textId="77777777" w:rsidR="002A4F5F" w:rsidRPr="00381C6E" w:rsidRDefault="002A4F5F" w:rsidP="00DB4A49">
            <w:pPr>
              <w:spacing w:after="240" w:line="240" w:lineRule="auto"/>
              <w:jc w:val="center"/>
              <w:textAlignment w:val="baseline"/>
              <w:rPr>
                <w:rFonts w:ascii="Times New Roman" w:eastAsia="Times New Roman" w:hAnsi="Times New Roman" w:cs="Times New Roman"/>
                <w:color w:val="0D0D0D" w:themeColor="text1" w:themeTint="F2"/>
                <w:sz w:val="24"/>
                <w:szCs w:val="24"/>
                <w:lang w:val="uk-UA" w:eastAsia="ru-RU"/>
              </w:rPr>
            </w:pPr>
          </w:p>
          <w:p w14:paraId="5CB2C2A6" w14:textId="77777777" w:rsidR="002A4F5F" w:rsidRPr="00381C6E" w:rsidRDefault="002A4F5F" w:rsidP="00DB4A49">
            <w:pPr>
              <w:spacing w:after="240" w:line="240" w:lineRule="auto"/>
              <w:jc w:val="center"/>
              <w:textAlignment w:val="baseline"/>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 xml:space="preserve">Директор </w:t>
            </w:r>
          </w:p>
          <w:p w14:paraId="50E25184" w14:textId="77777777" w:rsidR="002A4F5F" w:rsidRPr="00381C6E" w:rsidRDefault="002A4F5F" w:rsidP="00DB4A49">
            <w:pPr>
              <w:spacing w:after="240" w:line="240" w:lineRule="auto"/>
              <w:jc w:val="center"/>
              <w:textAlignment w:val="baseline"/>
              <w:rPr>
                <w:rFonts w:ascii="Times New Roman" w:eastAsia="Times New Roman" w:hAnsi="Times New Roman" w:cs="Times New Roman"/>
                <w:color w:val="0D0D0D" w:themeColor="text1" w:themeTint="F2"/>
                <w:sz w:val="24"/>
                <w:szCs w:val="24"/>
                <w:lang w:val="uk-UA" w:eastAsia="ru-RU"/>
              </w:rPr>
            </w:pPr>
          </w:p>
        </w:tc>
        <w:tc>
          <w:tcPr>
            <w:tcW w:w="3451" w:type="dxa"/>
            <w:shd w:val="clear" w:color="auto" w:fill="FFFFFF"/>
            <w:tcMar>
              <w:top w:w="87" w:type="dxa"/>
              <w:left w:w="87" w:type="dxa"/>
              <w:bottom w:w="87" w:type="dxa"/>
              <w:right w:w="87" w:type="dxa"/>
            </w:tcMar>
            <w:vAlign w:val="center"/>
            <w:hideMark/>
          </w:tcPr>
          <w:p w14:paraId="155E0E6C" w14:textId="77777777" w:rsidR="002A4F5F" w:rsidRPr="00381C6E" w:rsidRDefault="002A4F5F"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 xml:space="preserve">Доповідь </w:t>
            </w:r>
          </w:p>
        </w:tc>
      </w:tr>
      <w:tr w:rsidR="002A4F5F" w:rsidRPr="00381C6E" w14:paraId="09C95025" w14:textId="77777777" w:rsidTr="002A4F5F">
        <w:tc>
          <w:tcPr>
            <w:tcW w:w="747" w:type="dxa"/>
            <w:shd w:val="clear" w:color="auto" w:fill="auto"/>
            <w:tcMar>
              <w:top w:w="87" w:type="dxa"/>
              <w:left w:w="87" w:type="dxa"/>
              <w:bottom w:w="87" w:type="dxa"/>
              <w:right w:w="87" w:type="dxa"/>
            </w:tcMar>
            <w:vAlign w:val="center"/>
            <w:hideMark/>
          </w:tcPr>
          <w:p w14:paraId="66AEF7CE" w14:textId="77777777" w:rsidR="002A4F5F" w:rsidRPr="00381C6E" w:rsidRDefault="002A4F5F"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4.3</w:t>
            </w:r>
          </w:p>
        </w:tc>
        <w:tc>
          <w:tcPr>
            <w:tcW w:w="3168" w:type="dxa"/>
            <w:shd w:val="clear" w:color="auto" w:fill="auto"/>
            <w:tcMar>
              <w:top w:w="87" w:type="dxa"/>
              <w:left w:w="87" w:type="dxa"/>
              <w:bottom w:w="87" w:type="dxa"/>
              <w:right w:w="87" w:type="dxa"/>
            </w:tcMar>
            <w:vAlign w:val="center"/>
            <w:hideMark/>
          </w:tcPr>
          <w:p w14:paraId="61658C8D" w14:textId="77777777" w:rsidR="002A4F5F" w:rsidRPr="00381C6E" w:rsidRDefault="002A4F5F" w:rsidP="00DB4A49">
            <w:pPr>
              <w:spacing w:after="0" w:line="240" w:lineRule="auto"/>
              <w:rPr>
                <w:rFonts w:ascii="Times New Roman" w:eastAsia="Times New Roman" w:hAnsi="Times New Roman" w:cs="Times New Roman"/>
                <w:color w:val="0D0D0D" w:themeColor="text1" w:themeTint="F2"/>
                <w:sz w:val="24"/>
                <w:szCs w:val="24"/>
                <w:lang w:val="uk-UA" w:eastAsia="ru-RU"/>
              </w:rPr>
            </w:pPr>
            <w:bookmarkStart w:id="23" w:name="_Hlk198110574"/>
            <w:r w:rsidRPr="00381C6E">
              <w:rPr>
                <w:rFonts w:ascii="Times New Roman" w:eastAsia="Times New Roman" w:hAnsi="Times New Roman" w:cs="Times New Roman"/>
                <w:color w:val="0D0D0D" w:themeColor="text1" w:themeTint="F2"/>
                <w:sz w:val="24"/>
                <w:szCs w:val="24"/>
                <w:lang w:val="uk-UA" w:eastAsia="ru-RU"/>
              </w:rPr>
              <w:t xml:space="preserve">Про результати комплексного вивчення </w:t>
            </w:r>
          </w:p>
          <w:p w14:paraId="0FCDDA96" w14:textId="6D46A560" w:rsidR="002A4F5F" w:rsidRPr="00381C6E" w:rsidRDefault="002A4F5F" w:rsidP="00DB4A49">
            <w:pPr>
              <w:spacing w:after="0" w:line="240" w:lineRule="auto"/>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«Стан сформованості готовності до школи дітей старшого дошкільного віку»</w:t>
            </w:r>
            <w:r w:rsidR="00EA1533">
              <w:rPr>
                <w:rFonts w:ascii="Times New Roman" w:eastAsia="Times New Roman" w:hAnsi="Times New Roman" w:cs="Times New Roman"/>
                <w:color w:val="0D0D0D" w:themeColor="text1" w:themeTint="F2"/>
                <w:sz w:val="24"/>
                <w:szCs w:val="24"/>
                <w:lang w:val="uk-UA" w:eastAsia="ru-RU"/>
              </w:rPr>
              <w:t>.</w:t>
            </w:r>
            <w:r w:rsidRPr="00381C6E">
              <w:rPr>
                <w:rFonts w:ascii="Times New Roman" w:eastAsia="Times New Roman" w:hAnsi="Times New Roman" w:cs="Times New Roman"/>
                <w:color w:val="0D0D0D" w:themeColor="text1" w:themeTint="F2"/>
                <w:sz w:val="24"/>
                <w:szCs w:val="24"/>
                <w:lang w:val="uk-UA" w:eastAsia="ru-RU"/>
              </w:rPr>
              <w:t xml:space="preserve">  </w:t>
            </w:r>
            <w:bookmarkEnd w:id="23"/>
          </w:p>
        </w:tc>
        <w:tc>
          <w:tcPr>
            <w:tcW w:w="1701" w:type="dxa"/>
            <w:shd w:val="clear" w:color="auto" w:fill="FFFFFF"/>
            <w:tcMar>
              <w:top w:w="87" w:type="dxa"/>
              <w:left w:w="87" w:type="dxa"/>
              <w:bottom w:w="87" w:type="dxa"/>
              <w:right w:w="87" w:type="dxa"/>
            </w:tcMar>
            <w:vAlign w:val="center"/>
            <w:hideMark/>
          </w:tcPr>
          <w:p w14:paraId="3A16A94C" w14:textId="77777777" w:rsidR="002A4F5F" w:rsidRPr="00381C6E" w:rsidRDefault="002A4F5F" w:rsidP="00DB4A49">
            <w:pPr>
              <w:spacing w:after="240" w:line="240" w:lineRule="auto"/>
              <w:jc w:val="center"/>
              <w:textAlignment w:val="baseline"/>
              <w:rPr>
                <w:rFonts w:ascii="Times New Roman" w:eastAsia="Times New Roman" w:hAnsi="Times New Roman" w:cs="Times New Roman"/>
                <w:color w:val="0D0D0D" w:themeColor="text1" w:themeTint="F2"/>
                <w:sz w:val="24"/>
                <w:szCs w:val="24"/>
                <w:lang w:val="uk-UA" w:eastAsia="ru-RU"/>
              </w:rPr>
            </w:pPr>
          </w:p>
          <w:p w14:paraId="1269A872" w14:textId="77777777" w:rsidR="002A4F5F" w:rsidRPr="00381C6E" w:rsidRDefault="002A4F5F" w:rsidP="00DB4A49">
            <w:pPr>
              <w:spacing w:after="240" w:line="240" w:lineRule="auto"/>
              <w:jc w:val="center"/>
              <w:textAlignment w:val="baseline"/>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 xml:space="preserve">Директор </w:t>
            </w:r>
          </w:p>
          <w:p w14:paraId="7A6FDD1A" w14:textId="77777777" w:rsidR="002A4F5F" w:rsidRPr="00381C6E" w:rsidRDefault="002A4F5F"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p>
        </w:tc>
        <w:tc>
          <w:tcPr>
            <w:tcW w:w="3451" w:type="dxa"/>
            <w:shd w:val="clear" w:color="auto" w:fill="auto"/>
            <w:tcMar>
              <w:top w:w="87" w:type="dxa"/>
              <w:left w:w="87" w:type="dxa"/>
              <w:bottom w:w="87" w:type="dxa"/>
              <w:right w:w="87" w:type="dxa"/>
            </w:tcMar>
            <w:vAlign w:val="center"/>
            <w:hideMark/>
          </w:tcPr>
          <w:p w14:paraId="3082176C" w14:textId="77777777" w:rsidR="002A4F5F" w:rsidRPr="00381C6E" w:rsidRDefault="002A4F5F"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 xml:space="preserve">Довідка </w:t>
            </w:r>
          </w:p>
        </w:tc>
      </w:tr>
      <w:tr w:rsidR="002A4F5F" w:rsidRPr="00381C6E" w14:paraId="4939D606" w14:textId="77777777" w:rsidTr="002A4F5F">
        <w:tc>
          <w:tcPr>
            <w:tcW w:w="747" w:type="dxa"/>
            <w:shd w:val="clear" w:color="auto" w:fill="auto"/>
            <w:tcMar>
              <w:top w:w="87" w:type="dxa"/>
              <w:left w:w="87" w:type="dxa"/>
              <w:bottom w:w="87" w:type="dxa"/>
              <w:right w:w="87" w:type="dxa"/>
            </w:tcMar>
            <w:vAlign w:val="center"/>
            <w:hideMark/>
          </w:tcPr>
          <w:p w14:paraId="0B1460FA" w14:textId="77777777" w:rsidR="002A4F5F" w:rsidRPr="00381C6E" w:rsidRDefault="002A4F5F"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4.4</w:t>
            </w:r>
          </w:p>
        </w:tc>
        <w:tc>
          <w:tcPr>
            <w:tcW w:w="3168" w:type="dxa"/>
            <w:shd w:val="clear" w:color="auto" w:fill="auto"/>
            <w:tcMar>
              <w:top w:w="87" w:type="dxa"/>
              <w:left w:w="87" w:type="dxa"/>
              <w:bottom w:w="87" w:type="dxa"/>
              <w:right w:w="87" w:type="dxa"/>
            </w:tcMar>
            <w:vAlign w:val="center"/>
            <w:hideMark/>
          </w:tcPr>
          <w:p w14:paraId="27D91FE1" w14:textId="77777777" w:rsidR="002A4F5F" w:rsidRPr="00381C6E" w:rsidRDefault="002A4F5F" w:rsidP="00DB4A49">
            <w:pPr>
              <w:spacing w:after="0" w:line="240" w:lineRule="auto"/>
              <w:rPr>
                <w:rFonts w:ascii="Times New Roman" w:eastAsia="Times New Roman" w:hAnsi="Times New Roman" w:cs="Times New Roman"/>
                <w:color w:val="0D0D0D" w:themeColor="text1" w:themeTint="F2"/>
                <w:sz w:val="24"/>
                <w:szCs w:val="24"/>
                <w:lang w:val="uk-UA" w:eastAsia="ru-RU"/>
              </w:rPr>
            </w:pPr>
            <w:bookmarkStart w:id="24" w:name="_Hlk198110638"/>
            <w:r w:rsidRPr="00381C6E">
              <w:rPr>
                <w:rFonts w:ascii="Times New Roman" w:eastAsia="Times New Roman" w:hAnsi="Times New Roman" w:cs="Times New Roman"/>
                <w:color w:val="0D0D0D" w:themeColor="text1" w:themeTint="F2"/>
                <w:sz w:val="24"/>
                <w:szCs w:val="24"/>
                <w:lang w:val="uk-UA" w:eastAsia="ru-RU"/>
              </w:rPr>
              <w:t>Про підсумки моніторингу   якості освіти (результативність виконання Базового компонента дошкільної освіти, якість виконання програм розвитку, виховання й навчання дітей у кожній віковій групі) (довідка).</w:t>
            </w:r>
            <w:bookmarkEnd w:id="24"/>
          </w:p>
        </w:tc>
        <w:tc>
          <w:tcPr>
            <w:tcW w:w="1701" w:type="dxa"/>
            <w:shd w:val="clear" w:color="auto" w:fill="auto"/>
            <w:tcMar>
              <w:top w:w="87" w:type="dxa"/>
              <w:left w:w="87" w:type="dxa"/>
              <w:bottom w:w="87" w:type="dxa"/>
              <w:right w:w="87" w:type="dxa"/>
            </w:tcMar>
            <w:vAlign w:val="center"/>
            <w:hideMark/>
          </w:tcPr>
          <w:p w14:paraId="15C2DF0F" w14:textId="77777777" w:rsidR="002A4F5F" w:rsidRPr="00381C6E" w:rsidRDefault="002A4F5F"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Директор</w:t>
            </w:r>
          </w:p>
          <w:p w14:paraId="6FF4097B" w14:textId="77777777" w:rsidR="002A4F5F" w:rsidRPr="00381C6E" w:rsidRDefault="002A4F5F"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Вихователі</w:t>
            </w:r>
          </w:p>
        </w:tc>
        <w:tc>
          <w:tcPr>
            <w:tcW w:w="3451" w:type="dxa"/>
            <w:shd w:val="clear" w:color="auto" w:fill="auto"/>
            <w:tcMar>
              <w:top w:w="87" w:type="dxa"/>
              <w:left w:w="87" w:type="dxa"/>
              <w:bottom w:w="87" w:type="dxa"/>
              <w:right w:w="87" w:type="dxa"/>
            </w:tcMar>
            <w:vAlign w:val="center"/>
            <w:hideMark/>
          </w:tcPr>
          <w:p w14:paraId="001C9505" w14:textId="77777777" w:rsidR="002A4F5F" w:rsidRPr="00381C6E" w:rsidRDefault="002A4F5F"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 xml:space="preserve">Звіт </w:t>
            </w:r>
          </w:p>
          <w:p w14:paraId="638D927E" w14:textId="77777777" w:rsidR="002A4F5F" w:rsidRPr="00381C6E" w:rsidRDefault="002A4F5F"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(моніторингові дослідження)</w:t>
            </w:r>
          </w:p>
        </w:tc>
      </w:tr>
      <w:tr w:rsidR="002A4F5F" w:rsidRPr="00381C6E" w14:paraId="2921E21A" w14:textId="77777777" w:rsidTr="002A4F5F">
        <w:trPr>
          <w:trHeight w:val="1110"/>
        </w:trPr>
        <w:tc>
          <w:tcPr>
            <w:tcW w:w="747" w:type="dxa"/>
            <w:shd w:val="clear" w:color="auto" w:fill="FFFFFF"/>
            <w:tcMar>
              <w:top w:w="87" w:type="dxa"/>
              <w:left w:w="87" w:type="dxa"/>
              <w:bottom w:w="87" w:type="dxa"/>
              <w:right w:w="87" w:type="dxa"/>
            </w:tcMar>
            <w:vAlign w:val="center"/>
            <w:hideMark/>
          </w:tcPr>
          <w:p w14:paraId="4AD47BC5" w14:textId="77777777" w:rsidR="002A4F5F" w:rsidRPr="00381C6E" w:rsidRDefault="002A4F5F"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4.5</w:t>
            </w:r>
          </w:p>
        </w:tc>
        <w:tc>
          <w:tcPr>
            <w:tcW w:w="3168" w:type="dxa"/>
            <w:shd w:val="clear" w:color="auto" w:fill="FFFFFF"/>
            <w:tcMar>
              <w:top w:w="87" w:type="dxa"/>
              <w:left w:w="87" w:type="dxa"/>
              <w:bottom w:w="87" w:type="dxa"/>
              <w:right w:w="87" w:type="dxa"/>
            </w:tcMar>
            <w:vAlign w:val="center"/>
            <w:hideMark/>
          </w:tcPr>
          <w:p w14:paraId="549D1B5E" w14:textId="4A434145" w:rsidR="002A4F5F" w:rsidRPr="00381C6E" w:rsidRDefault="002A4F5F" w:rsidP="00DB4A49">
            <w:pPr>
              <w:spacing w:after="0" w:line="240" w:lineRule="auto"/>
              <w:rPr>
                <w:rFonts w:ascii="Times New Roman" w:eastAsia="Times New Roman" w:hAnsi="Times New Roman" w:cs="Times New Roman"/>
                <w:color w:val="0D0D0D" w:themeColor="text1" w:themeTint="F2"/>
                <w:sz w:val="24"/>
                <w:szCs w:val="24"/>
                <w:lang w:val="uk-UA" w:eastAsia="ru-RU"/>
              </w:rPr>
            </w:pPr>
            <w:bookmarkStart w:id="25" w:name="_Hlk198110772"/>
            <w:r w:rsidRPr="00381C6E">
              <w:rPr>
                <w:rFonts w:ascii="Times New Roman" w:hAnsi="Times New Roman" w:cs="Times New Roman"/>
                <w:sz w:val="24"/>
                <w:szCs w:val="24"/>
                <w:lang w:val="uk-UA"/>
              </w:rPr>
              <w:t>Про виконання програмових вимог, здобутки й досягнення в діяльності всіх вікових груп за рік</w:t>
            </w:r>
            <w:r w:rsidR="00EA1533">
              <w:rPr>
                <w:rFonts w:ascii="Times New Roman" w:hAnsi="Times New Roman" w:cs="Times New Roman"/>
                <w:sz w:val="24"/>
                <w:szCs w:val="24"/>
                <w:lang w:val="uk-UA"/>
              </w:rPr>
              <w:t>.</w:t>
            </w:r>
            <w:r w:rsidRPr="00381C6E">
              <w:rPr>
                <w:rFonts w:ascii="Times New Roman" w:hAnsi="Times New Roman" w:cs="Times New Roman"/>
                <w:sz w:val="24"/>
                <w:szCs w:val="24"/>
                <w:lang w:val="uk-UA"/>
              </w:rPr>
              <w:t xml:space="preserve"> </w:t>
            </w:r>
            <w:bookmarkEnd w:id="25"/>
          </w:p>
        </w:tc>
        <w:tc>
          <w:tcPr>
            <w:tcW w:w="1701" w:type="dxa"/>
            <w:shd w:val="clear" w:color="auto" w:fill="FFFFFF"/>
            <w:tcMar>
              <w:top w:w="87" w:type="dxa"/>
              <w:left w:w="87" w:type="dxa"/>
              <w:bottom w:w="87" w:type="dxa"/>
              <w:right w:w="87" w:type="dxa"/>
            </w:tcMar>
            <w:vAlign w:val="center"/>
            <w:hideMark/>
          </w:tcPr>
          <w:p w14:paraId="05F5339E" w14:textId="77777777" w:rsidR="002A4F5F" w:rsidRPr="00381C6E" w:rsidRDefault="002A4F5F" w:rsidP="00DB4A49">
            <w:pPr>
              <w:spacing w:after="240" w:line="240" w:lineRule="auto"/>
              <w:jc w:val="center"/>
              <w:textAlignment w:val="baseline"/>
              <w:rPr>
                <w:rFonts w:ascii="Times New Roman" w:eastAsia="Times New Roman" w:hAnsi="Times New Roman" w:cs="Times New Roman"/>
                <w:color w:val="0D0D0D" w:themeColor="text1" w:themeTint="F2"/>
                <w:sz w:val="24"/>
                <w:szCs w:val="24"/>
                <w:lang w:val="uk-UA" w:eastAsia="ru-RU"/>
              </w:rPr>
            </w:pPr>
          </w:p>
          <w:p w14:paraId="2AC9F6B6" w14:textId="77777777" w:rsidR="002A4F5F" w:rsidRPr="00381C6E" w:rsidRDefault="002A4F5F" w:rsidP="00DB4A49">
            <w:pPr>
              <w:spacing w:after="240" w:line="240" w:lineRule="auto"/>
              <w:jc w:val="center"/>
              <w:textAlignment w:val="baseline"/>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 xml:space="preserve">Директор </w:t>
            </w:r>
          </w:p>
        </w:tc>
        <w:tc>
          <w:tcPr>
            <w:tcW w:w="3451" w:type="dxa"/>
            <w:shd w:val="clear" w:color="auto" w:fill="FFFFFF"/>
            <w:tcMar>
              <w:top w:w="87" w:type="dxa"/>
              <w:left w:w="87" w:type="dxa"/>
              <w:bottom w:w="87" w:type="dxa"/>
              <w:right w:w="87" w:type="dxa"/>
            </w:tcMar>
            <w:vAlign w:val="center"/>
            <w:hideMark/>
          </w:tcPr>
          <w:p w14:paraId="210A7471" w14:textId="77777777" w:rsidR="002A4F5F" w:rsidRPr="00381C6E" w:rsidRDefault="002A4F5F"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hAnsi="Times New Roman" w:cs="Times New Roman"/>
                <w:sz w:val="24"/>
                <w:szCs w:val="24"/>
                <w:lang w:val="uk-UA"/>
              </w:rPr>
              <w:t>Звіти  вихователів</w:t>
            </w:r>
          </w:p>
        </w:tc>
      </w:tr>
      <w:tr w:rsidR="002A4F5F" w:rsidRPr="00381C6E" w14:paraId="2F43DCEE" w14:textId="77777777" w:rsidTr="002A4F5F">
        <w:trPr>
          <w:trHeight w:val="420"/>
        </w:trPr>
        <w:tc>
          <w:tcPr>
            <w:tcW w:w="747" w:type="dxa"/>
            <w:shd w:val="clear" w:color="auto" w:fill="FFFFFF"/>
            <w:tcMar>
              <w:top w:w="87" w:type="dxa"/>
              <w:left w:w="87" w:type="dxa"/>
              <w:bottom w:w="87" w:type="dxa"/>
              <w:right w:w="87" w:type="dxa"/>
            </w:tcMar>
            <w:vAlign w:val="center"/>
          </w:tcPr>
          <w:p w14:paraId="13EBCB20" w14:textId="77777777" w:rsidR="002A4F5F" w:rsidRPr="00381C6E" w:rsidRDefault="002A4F5F"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4.6</w:t>
            </w:r>
          </w:p>
        </w:tc>
        <w:tc>
          <w:tcPr>
            <w:tcW w:w="3168" w:type="dxa"/>
            <w:shd w:val="clear" w:color="auto" w:fill="FFFFFF"/>
            <w:tcMar>
              <w:top w:w="87" w:type="dxa"/>
              <w:left w:w="87" w:type="dxa"/>
              <w:bottom w:w="87" w:type="dxa"/>
              <w:right w:w="87" w:type="dxa"/>
            </w:tcMar>
            <w:vAlign w:val="center"/>
          </w:tcPr>
          <w:p w14:paraId="57DC4FA2" w14:textId="77777777" w:rsidR="002A4F5F" w:rsidRPr="00381C6E" w:rsidRDefault="002A4F5F" w:rsidP="00DB4A49">
            <w:pPr>
              <w:spacing w:after="0" w:line="240" w:lineRule="auto"/>
              <w:rPr>
                <w:rFonts w:ascii="Times New Roman" w:hAnsi="Times New Roman" w:cs="Times New Roman"/>
                <w:sz w:val="24"/>
                <w:szCs w:val="24"/>
                <w:lang w:val="uk-UA"/>
              </w:rPr>
            </w:pPr>
            <w:bookmarkStart w:id="26" w:name="_Hlk198110900"/>
            <w:r w:rsidRPr="00381C6E">
              <w:rPr>
                <w:rFonts w:ascii="Times New Roman" w:hAnsi="Times New Roman" w:cs="Times New Roman"/>
                <w:sz w:val="24"/>
                <w:szCs w:val="24"/>
                <w:lang w:val="uk-UA"/>
              </w:rPr>
              <w:t>Про виконання варіативної складової БКДО .</w:t>
            </w:r>
          </w:p>
          <w:p w14:paraId="39E7DEDB" w14:textId="49A2E5FD" w:rsidR="002A4F5F" w:rsidRPr="00381C6E" w:rsidRDefault="002A4F5F" w:rsidP="00DB4A49">
            <w:pPr>
              <w:spacing w:after="0" w:line="240" w:lineRule="auto"/>
              <w:rPr>
                <w:rFonts w:ascii="Times New Roman" w:hAnsi="Times New Roman" w:cs="Times New Roman"/>
                <w:sz w:val="24"/>
                <w:szCs w:val="24"/>
                <w:lang w:val="uk-UA"/>
              </w:rPr>
            </w:pPr>
            <w:r w:rsidRPr="00381C6E">
              <w:rPr>
                <w:rFonts w:ascii="Times New Roman" w:hAnsi="Times New Roman" w:cs="Times New Roman"/>
                <w:sz w:val="24"/>
                <w:szCs w:val="24"/>
                <w:lang w:val="uk-UA"/>
              </w:rPr>
              <w:t xml:space="preserve">Звіт про роботу </w:t>
            </w:r>
            <w:r w:rsidR="007B772D">
              <w:rPr>
                <w:rFonts w:ascii="Times New Roman" w:hAnsi="Times New Roman" w:cs="Times New Roman"/>
                <w:sz w:val="24"/>
                <w:szCs w:val="24"/>
                <w:lang w:val="uk-UA"/>
              </w:rPr>
              <w:t>вчителя</w:t>
            </w:r>
            <w:r w:rsidRPr="00381C6E">
              <w:rPr>
                <w:rFonts w:ascii="Times New Roman" w:hAnsi="Times New Roman" w:cs="Times New Roman"/>
                <w:sz w:val="24"/>
                <w:szCs w:val="24"/>
                <w:lang w:val="uk-UA"/>
              </w:rPr>
              <w:t xml:space="preserve"> англійської мови.</w:t>
            </w:r>
          </w:p>
          <w:bookmarkEnd w:id="26"/>
          <w:p w14:paraId="0F5D4BB5" w14:textId="77777777" w:rsidR="002A4F5F" w:rsidRPr="00381C6E" w:rsidRDefault="002A4F5F" w:rsidP="00DB4A49">
            <w:pPr>
              <w:spacing w:after="0" w:line="240" w:lineRule="auto"/>
              <w:rPr>
                <w:rFonts w:ascii="Times New Roman" w:hAnsi="Times New Roman" w:cs="Times New Roman"/>
                <w:sz w:val="24"/>
                <w:szCs w:val="24"/>
                <w:lang w:val="uk-UA"/>
              </w:rPr>
            </w:pPr>
          </w:p>
        </w:tc>
        <w:tc>
          <w:tcPr>
            <w:tcW w:w="1701" w:type="dxa"/>
            <w:shd w:val="clear" w:color="auto" w:fill="FFFFFF"/>
            <w:tcMar>
              <w:top w:w="87" w:type="dxa"/>
              <w:left w:w="87" w:type="dxa"/>
              <w:bottom w:w="87" w:type="dxa"/>
              <w:right w:w="87" w:type="dxa"/>
            </w:tcMar>
            <w:vAlign w:val="center"/>
          </w:tcPr>
          <w:p w14:paraId="47645445" w14:textId="0B430D03" w:rsidR="002A4F5F" w:rsidRPr="00381C6E" w:rsidRDefault="002A4F5F" w:rsidP="00DB4A49">
            <w:pPr>
              <w:spacing w:after="240" w:line="240" w:lineRule="auto"/>
              <w:jc w:val="center"/>
              <w:textAlignment w:val="baseline"/>
              <w:rPr>
                <w:rFonts w:ascii="Times New Roman" w:eastAsia="Times New Roman" w:hAnsi="Times New Roman" w:cs="Times New Roman"/>
                <w:color w:val="0D0D0D" w:themeColor="text1" w:themeTint="F2"/>
                <w:sz w:val="24"/>
                <w:szCs w:val="24"/>
                <w:lang w:val="uk-UA" w:eastAsia="ru-RU"/>
              </w:rPr>
            </w:pPr>
            <w:proofErr w:type="spellStart"/>
            <w:r w:rsidRPr="00381C6E">
              <w:rPr>
                <w:rFonts w:ascii="Times New Roman" w:eastAsia="Times New Roman" w:hAnsi="Times New Roman" w:cs="Times New Roman"/>
                <w:color w:val="0D0D0D" w:themeColor="text1" w:themeTint="F2"/>
                <w:sz w:val="24"/>
                <w:szCs w:val="24"/>
                <w:lang w:val="uk-UA" w:eastAsia="ru-RU"/>
              </w:rPr>
              <w:t>Маловічко</w:t>
            </w:r>
            <w:proofErr w:type="spellEnd"/>
            <w:r w:rsidRPr="00381C6E">
              <w:rPr>
                <w:rFonts w:ascii="Times New Roman" w:eastAsia="Times New Roman" w:hAnsi="Times New Roman" w:cs="Times New Roman"/>
                <w:color w:val="0D0D0D" w:themeColor="text1" w:themeTint="F2"/>
                <w:sz w:val="24"/>
                <w:szCs w:val="24"/>
                <w:lang w:val="uk-UA" w:eastAsia="ru-RU"/>
              </w:rPr>
              <w:t xml:space="preserve"> А.В.</w:t>
            </w:r>
          </w:p>
        </w:tc>
        <w:tc>
          <w:tcPr>
            <w:tcW w:w="3451" w:type="dxa"/>
            <w:shd w:val="clear" w:color="auto" w:fill="FFFFFF"/>
            <w:tcMar>
              <w:top w:w="87" w:type="dxa"/>
              <w:left w:w="87" w:type="dxa"/>
              <w:bottom w:w="87" w:type="dxa"/>
              <w:right w:w="87" w:type="dxa"/>
            </w:tcMar>
            <w:vAlign w:val="center"/>
          </w:tcPr>
          <w:p w14:paraId="6F01B32E" w14:textId="77777777" w:rsidR="002A4F5F" w:rsidRPr="00381C6E" w:rsidRDefault="002A4F5F" w:rsidP="00DB4A49">
            <w:pPr>
              <w:spacing w:after="0" w:line="240" w:lineRule="auto"/>
              <w:jc w:val="center"/>
              <w:rPr>
                <w:rFonts w:ascii="Times New Roman" w:hAnsi="Times New Roman" w:cs="Times New Roman"/>
                <w:sz w:val="24"/>
                <w:szCs w:val="24"/>
                <w:lang w:val="uk-UA"/>
              </w:rPr>
            </w:pPr>
            <w:r w:rsidRPr="00381C6E">
              <w:rPr>
                <w:rFonts w:ascii="Times New Roman" w:hAnsi="Times New Roman" w:cs="Times New Roman"/>
                <w:sz w:val="24"/>
                <w:szCs w:val="24"/>
                <w:lang w:val="uk-UA"/>
              </w:rPr>
              <w:t>Звіт</w:t>
            </w:r>
          </w:p>
        </w:tc>
      </w:tr>
      <w:tr w:rsidR="002A4F5F" w:rsidRPr="00381C6E" w14:paraId="045E1056" w14:textId="77777777" w:rsidTr="002A4F5F">
        <w:trPr>
          <w:trHeight w:val="420"/>
        </w:trPr>
        <w:tc>
          <w:tcPr>
            <w:tcW w:w="747" w:type="dxa"/>
            <w:shd w:val="clear" w:color="auto" w:fill="FFFFFF"/>
            <w:tcMar>
              <w:top w:w="87" w:type="dxa"/>
              <w:left w:w="87" w:type="dxa"/>
              <w:bottom w:w="87" w:type="dxa"/>
              <w:right w:w="87" w:type="dxa"/>
            </w:tcMar>
            <w:vAlign w:val="center"/>
          </w:tcPr>
          <w:p w14:paraId="497E059B" w14:textId="41E17866" w:rsidR="002A4F5F" w:rsidRPr="00381C6E" w:rsidRDefault="002A4F5F"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lastRenderedPageBreak/>
              <w:t>4.7</w:t>
            </w:r>
          </w:p>
        </w:tc>
        <w:tc>
          <w:tcPr>
            <w:tcW w:w="3168" w:type="dxa"/>
            <w:shd w:val="clear" w:color="auto" w:fill="FFFFFF"/>
            <w:tcMar>
              <w:top w:w="87" w:type="dxa"/>
              <w:left w:w="87" w:type="dxa"/>
              <w:bottom w:w="87" w:type="dxa"/>
              <w:right w:w="87" w:type="dxa"/>
            </w:tcMar>
            <w:vAlign w:val="center"/>
          </w:tcPr>
          <w:p w14:paraId="02A9DE1C" w14:textId="169BAA52" w:rsidR="002A4F5F" w:rsidRPr="00381C6E" w:rsidRDefault="002A4F5F" w:rsidP="00DB4A49">
            <w:pPr>
              <w:spacing w:after="0" w:line="240" w:lineRule="auto"/>
              <w:rPr>
                <w:rFonts w:ascii="Times New Roman" w:hAnsi="Times New Roman" w:cs="Times New Roman"/>
                <w:sz w:val="24"/>
                <w:szCs w:val="24"/>
                <w:lang w:val="uk-UA"/>
              </w:rPr>
            </w:pPr>
            <w:r w:rsidRPr="00381C6E">
              <w:rPr>
                <w:rFonts w:ascii="Times New Roman" w:hAnsi="Times New Roman" w:cs="Times New Roman"/>
                <w:sz w:val="24"/>
                <w:szCs w:val="24"/>
                <w:lang w:val="uk-UA"/>
              </w:rPr>
              <w:t>Про підсумки атестації педагогічних працівників у 202</w:t>
            </w:r>
            <w:r w:rsidR="007B772D">
              <w:rPr>
                <w:rFonts w:ascii="Times New Roman" w:hAnsi="Times New Roman" w:cs="Times New Roman"/>
                <w:sz w:val="24"/>
                <w:szCs w:val="24"/>
                <w:lang w:val="uk-UA"/>
              </w:rPr>
              <w:t>6</w:t>
            </w:r>
            <w:r w:rsidRPr="00381C6E">
              <w:rPr>
                <w:rFonts w:ascii="Times New Roman" w:hAnsi="Times New Roman" w:cs="Times New Roman"/>
                <w:sz w:val="24"/>
                <w:szCs w:val="24"/>
                <w:lang w:val="uk-UA"/>
              </w:rPr>
              <w:t xml:space="preserve"> році, (аналіз, обговорення).</w:t>
            </w:r>
          </w:p>
        </w:tc>
        <w:tc>
          <w:tcPr>
            <w:tcW w:w="1701" w:type="dxa"/>
            <w:shd w:val="clear" w:color="auto" w:fill="FFFFFF"/>
            <w:tcMar>
              <w:top w:w="87" w:type="dxa"/>
              <w:left w:w="87" w:type="dxa"/>
              <w:bottom w:w="87" w:type="dxa"/>
              <w:right w:w="87" w:type="dxa"/>
            </w:tcMar>
            <w:vAlign w:val="center"/>
          </w:tcPr>
          <w:p w14:paraId="12E5A3FE" w14:textId="457B7251" w:rsidR="002A4F5F" w:rsidRPr="00381C6E" w:rsidRDefault="002A4F5F" w:rsidP="00DB4A49">
            <w:pPr>
              <w:spacing w:after="240" w:line="240" w:lineRule="auto"/>
              <w:jc w:val="center"/>
              <w:textAlignment w:val="baseline"/>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 xml:space="preserve">Директор </w:t>
            </w:r>
          </w:p>
        </w:tc>
        <w:tc>
          <w:tcPr>
            <w:tcW w:w="3451" w:type="dxa"/>
            <w:shd w:val="clear" w:color="auto" w:fill="FFFFFF"/>
            <w:tcMar>
              <w:top w:w="87" w:type="dxa"/>
              <w:left w:w="87" w:type="dxa"/>
              <w:bottom w:w="87" w:type="dxa"/>
              <w:right w:w="87" w:type="dxa"/>
            </w:tcMar>
            <w:vAlign w:val="center"/>
          </w:tcPr>
          <w:p w14:paraId="0ED1094A" w14:textId="5FAE2F43" w:rsidR="002A4F5F" w:rsidRPr="00381C6E" w:rsidRDefault="002A4F5F" w:rsidP="00DB4A49">
            <w:pPr>
              <w:spacing w:after="0" w:line="240" w:lineRule="auto"/>
              <w:jc w:val="center"/>
              <w:rPr>
                <w:rFonts w:ascii="Times New Roman" w:hAnsi="Times New Roman" w:cs="Times New Roman"/>
                <w:sz w:val="24"/>
                <w:szCs w:val="24"/>
                <w:lang w:val="uk-UA"/>
              </w:rPr>
            </w:pPr>
            <w:r w:rsidRPr="00381C6E">
              <w:rPr>
                <w:rFonts w:ascii="Times New Roman" w:hAnsi="Times New Roman" w:cs="Times New Roman"/>
                <w:sz w:val="24"/>
                <w:szCs w:val="24"/>
                <w:lang w:val="uk-UA"/>
              </w:rPr>
              <w:t>Звіт</w:t>
            </w:r>
          </w:p>
        </w:tc>
      </w:tr>
      <w:tr w:rsidR="002A4F5F" w:rsidRPr="00381C6E" w14:paraId="13A5B7F3" w14:textId="77777777" w:rsidTr="002A4F5F">
        <w:trPr>
          <w:trHeight w:val="195"/>
        </w:trPr>
        <w:tc>
          <w:tcPr>
            <w:tcW w:w="747" w:type="dxa"/>
            <w:shd w:val="clear" w:color="auto" w:fill="FFFFFF"/>
            <w:tcMar>
              <w:top w:w="87" w:type="dxa"/>
              <w:left w:w="87" w:type="dxa"/>
              <w:bottom w:w="87" w:type="dxa"/>
              <w:right w:w="87" w:type="dxa"/>
            </w:tcMar>
            <w:vAlign w:val="center"/>
          </w:tcPr>
          <w:p w14:paraId="597F5B9E" w14:textId="56A5D0CC" w:rsidR="002A4F5F" w:rsidRPr="00381C6E" w:rsidRDefault="002A4F5F" w:rsidP="00DB4A49">
            <w:pPr>
              <w:spacing w:after="0" w:line="240" w:lineRule="auto"/>
              <w:jc w:val="center"/>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4.8</w:t>
            </w:r>
          </w:p>
        </w:tc>
        <w:tc>
          <w:tcPr>
            <w:tcW w:w="3168" w:type="dxa"/>
            <w:shd w:val="clear" w:color="auto" w:fill="FFFFFF"/>
            <w:tcMar>
              <w:top w:w="87" w:type="dxa"/>
              <w:left w:w="87" w:type="dxa"/>
              <w:bottom w:w="87" w:type="dxa"/>
              <w:right w:w="87" w:type="dxa"/>
            </w:tcMar>
            <w:vAlign w:val="center"/>
          </w:tcPr>
          <w:p w14:paraId="05EAAF58" w14:textId="4EBA045B" w:rsidR="002A4F5F" w:rsidRPr="00381C6E" w:rsidRDefault="002A4F5F" w:rsidP="00DB4A49">
            <w:pPr>
              <w:spacing w:after="0" w:line="240" w:lineRule="auto"/>
              <w:rPr>
                <w:rFonts w:ascii="Times New Roman" w:hAnsi="Times New Roman" w:cs="Times New Roman"/>
                <w:sz w:val="24"/>
                <w:szCs w:val="24"/>
                <w:lang w:val="uk-UA"/>
              </w:rPr>
            </w:pPr>
            <w:r w:rsidRPr="00381C6E">
              <w:rPr>
                <w:rFonts w:ascii="Times New Roman" w:hAnsi="Times New Roman" w:cs="Times New Roman"/>
                <w:sz w:val="24"/>
                <w:szCs w:val="24"/>
                <w:lang w:val="uk-UA"/>
              </w:rPr>
              <w:t>Затвердження орієнтовного розкладу занять на тиждень, схвалення плану роботи закладу дошкільної освіти на  літній період 2026 року.</w:t>
            </w:r>
          </w:p>
        </w:tc>
        <w:tc>
          <w:tcPr>
            <w:tcW w:w="1701" w:type="dxa"/>
            <w:shd w:val="clear" w:color="auto" w:fill="FFFFFF"/>
            <w:tcMar>
              <w:top w:w="87" w:type="dxa"/>
              <w:left w:w="87" w:type="dxa"/>
              <w:bottom w:w="87" w:type="dxa"/>
              <w:right w:w="87" w:type="dxa"/>
            </w:tcMar>
            <w:vAlign w:val="center"/>
          </w:tcPr>
          <w:p w14:paraId="42971D24" w14:textId="77777777" w:rsidR="002A4F5F" w:rsidRPr="00381C6E" w:rsidRDefault="002A4F5F" w:rsidP="00DB4A49">
            <w:pPr>
              <w:spacing w:after="240" w:line="240" w:lineRule="auto"/>
              <w:jc w:val="center"/>
              <w:textAlignment w:val="baseline"/>
              <w:rPr>
                <w:rFonts w:ascii="Times New Roman" w:eastAsia="Times New Roman" w:hAnsi="Times New Roman" w:cs="Times New Roman"/>
                <w:color w:val="0D0D0D" w:themeColor="text1" w:themeTint="F2"/>
                <w:sz w:val="24"/>
                <w:szCs w:val="24"/>
                <w:lang w:val="uk-UA" w:eastAsia="ru-RU"/>
              </w:rPr>
            </w:pPr>
          </w:p>
          <w:p w14:paraId="3A45C6B8" w14:textId="77777777" w:rsidR="002A4F5F" w:rsidRPr="00381C6E" w:rsidRDefault="002A4F5F" w:rsidP="00DB4A49">
            <w:pPr>
              <w:spacing w:after="240" w:line="240" w:lineRule="auto"/>
              <w:jc w:val="center"/>
              <w:textAlignment w:val="baseline"/>
              <w:rPr>
                <w:rFonts w:ascii="Times New Roman" w:eastAsia="Times New Roman" w:hAnsi="Times New Roman" w:cs="Times New Roman"/>
                <w:color w:val="0D0D0D" w:themeColor="text1" w:themeTint="F2"/>
                <w:sz w:val="24"/>
                <w:szCs w:val="24"/>
                <w:lang w:val="uk-UA" w:eastAsia="ru-RU"/>
              </w:rPr>
            </w:pPr>
            <w:r w:rsidRPr="00381C6E">
              <w:rPr>
                <w:rFonts w:ascii="Times New Roman" w:eastAsia="Times New Roman" w:hAnsi="Times New Roman" w:cs="Times New Roman"/>
                <w:color w:val="0D0D0D" w:themeColor="text1" w:themeTint="F2"/>
                <w:sz w:val="24"/>
                <w:szCs w:val="24"/>
                <w:lang w:val="uk-UA" w:eastAsia="ru-RU"/>
              </w:rPr>
              <w:t xml:space="preserve">Директор </w:t>
            </w:r>
          </w:p>
          <w:p w14:paraId="21E5561D" w14:textId="77777777" w:rsidR="002A4F5F" w:rsidRPr="00381C6E" w:rsidRDefault="002A4F5F" w:rsidP="00DB4A49">
            <w:pPr>
              <w:spacing w:after="240" w:line="240" w:lineRule="auto"/>
              <w:jc w:val="center"/>
              <w:textAlignment w:val="baseline"/>
              <w:rPr>
                <w:rFonts w:ascii="Times New Roman" w:eastAsia="Times New Roman" w:hAnsi="Times New Roman" w:cs="Times New Roman"/>
                <w:color w:val="0D0D0D" w:themeColor="text1" w:themeTint="F2"/>
                <w:sz w:val="24"/>
                <w:szCs w:val="24"/>
                <w:lang w:val="uk-UA" w:eastAsia="ru-RU"/>
              </w:rPr>
            </w:pPr>
          </w:p>
        </w:tc>
        <w:tc>
          <w:tcPr>
            <w:tcW w:w="3451" w:type="dxa"/>
            <w:shd w:val="clear" w:color="auto" w:fill="FFFFFF"/>
            <w:tcMar>
              <w:top w:w="87" w:type="dxa"/>
              <w:left w:w="87" w:type="dxa"/>
              <w:bottom w:w="87" w:type="dxa"/>
              <w:right w:w="87" w:type="dxa"/>
            </w:tcMar>
            <w:vAlign w:val="center"/>
          </w:tcPr>
          <w:p w14:paraId="76256522" w14:textId="77777777" w:rsidR="002A4F5F" w:rsidRPr="00381C6E" w:rsidRDefault="002A4F5F" w:rsidP="00DB4A49">
            <w:pPr>
              <w:spacing w:after="0" w:line="240" w:lineRule="auto"/>
              <w:jc w:val="center"/>
              <w:rPr>
                <w:rFonts w:ascii="Times New Roman" w:hAnsi="Times New Roman" w:cs="Times New Roman"/>
                <w:sz w:val="24"/>
                <w:szCs w:val="24"/>
                <w:lang w:val="uk-UA"/>
              </w:rPr>
            </w:pPr>
            <w:r w:rsidRPr="00381C6E">
              <w:rPr>
                <w:rFonts w:ascii="Times New Roman" w:hAnsi="Times New Roman" w:cs="Times New Roman"/>
                <w:sz w:val="24"/>
                <w:szCs w:val="24"/>
                <w:lang w:val="uk-UA"/>
              </w:rPr>
              <w:t>План</w:t>
            </w:r>
          </w:p>
        </w:tc>
      </w:tr>
    </w:tbl>
    <w:p w14:paraId="5F9E76FB" w14:textId="77777777" w:rsidR="00A7281E" w:rsidRPr="00381C6E" w:rsidRDefault="00C21285">
      <w:pPr>
        <w:rPr>
          <w:lang w:val="uk-UA"/>
        </w:rPr>
      </w:pPr>
      <w:r w:rsidRPr="00381C6E">
        <w:rPr>
          <w:lang w:val="uk-UA"/>
        </w:rPr>
        <w:t xml:space="preserve">             </w:t>
      </w:r>
    </w:p>
    <w:p w14:paraId="170B1C88" w14:textId="77777777" w:rsidR="00A7281E" w:rsidRPr="00381C6E" w:rsidRDefault="00A7281E">
      <w:pPr>
        <w:rPr>
          <w:lang w:val="uk-UA"/>
        </w:rPr>
      </w:pPr>
    </w:p>
    <w:p w14:paraId="11393120" w14:textId="77777777" w:rsidR="00A7281E" w:rsidRPr="00381C6E" w:rsidRDefault="00A7281E">
      <w:pPr>
        <w:rPr>
          <w:lang w:val="uk-UA"/>
        </w:rPr>
      </w:pPr>
    </w:p>
    <w:p w14:paraId="5A655012" w14:textId="77777777" w:rsidR="00A7281E" w:rsidRPr="00381C6E" w:rsidRDefault="00A7281E">
      <w:pPr>
        <w:rPr>
          <w:lang w:val="uk-UA"/>
        </w:rPr>
      </w:pPr>
    </w:p>
    <w:p w14:paraId="336FEF0F" w14:textId="77777777" w:rsidR="00A7281E" w:rsidRPr="00381C6E" w:rsidRDefault="00A7281E">
      <w:pPr>
        <w:rPr>
          <w:lang w:val="uk-UA"/>
        </w:rPr>
      </w:pPr>
    </w:p>
    <w:p w14:paraId="033B3498" w14:textId="77777777" w:rsidR="00A7281E" w:rsidRPr="00381C6E" w:rsidRDefault="00A7281E">
      <w:pPr>
        <w:rPr>
          <w:lang w:val="uk-UA"/>
        </w:rPr>
      </w:pPr>
    </w:p>
    <w:p w14:paraId="47CCCFE8" w14:textId="77777777" w:rsidR="00A7281E" w:rsidRPr="00381C6E" w:rsidRDefault="00A7281E">
      <w:pPr>
        <w:rPr>
          <w:lang w:val="uk-UA"/>
        </w:rPr>
      </w:pPr>
    </w:p>
    <w:p w14:paraId="103D1D6A" w14:textId="77777777" w:rsidR="00A7281E" w:rsidRPr="00381C6E" w:rsidRDefault="00A7281E">
      <w:pPr>
        <w:rPr>
          <w:lang w:val="uk-UA"/>
        </w:rPr>
      </w:pPr>
    </w:p>
    <w:p w14:paraId="34F4D143" w14:textId="77777777" w:rsidR="00A7281E" w:rsidRPr="00381C6E" w:rsidRDefault="00A7281E">
      <w:pPr>
        <w:rPr>
          <w:lang w:val="uk-UA"/>
        </w:rPr>
      </w:pPr>
    </w:p>
    <w:p w14:paraId="1820D623" w14:textId="77777777" w:rsidR="00A7281E" w:rsidRPr="00381C6E" w:rsidRDefault="00A7281E">
      <w:pPr>
        <w:rPr>
          <w:lang w:val="uk-UA"/>
        </w:rPr>
      </w:pPr>
    </w:p>
    <w:p w14:paraId="7789D418" w14:textId="77777777" w:rsidR="00A7281E" w:rsidRPr="00381C6E" w:rsidRDefault="00A7281E">
      <w:pPr>
        <w:rPr>
          <w:lang w:val="uk-UA"/>
        </w:rPr>
      </w:pPr>
    </w:p>
    <w:p w14:paraId="2F2F7F4F" w14:textId="77777777" w:rsidR="00A7281E" w:rsidRPr="00381C6E" w:rsidRDefault="00A7281E">
      <w:pPr>
        <w:rPr>
          <w:lang w:val="uk-UA"/>
        </w:rPr>
      </w:pPr>
    </w:p>
    <w:p w14:paraId="783949FA" w14:textId="77777777" w:rsidR="00A7281E" w:rsidRPr="00381C6E" w:rsidRDefault="00A7281E">
      <w:pPr>
        <w:rPr>
          <w:lang w:val="uk-UA"/>
        </w:rPr>
      </w:pPr>
    </w:p>
    <w:p w14:paraId="221CF638" w14:textId="77777777" w:rsidR="00A7281E" w:rsidRPr="00381C6E" w:rsidRDefault="00A7281E">
      <w:pPr>
        <w:rPr>
          <w:lang w:val="uk-UA"/>
        </w:rPr>
      </w:pPr>
    </w:p>
    <w:p w14:paraId="4C1B771A" w14:textId="77777777" w:rsidR="00A7281E" w:rsidRPr="00381C6E" w:rsidRDefault="00A7281E">
      <w:pPr>
        <w:rPr>
          <w:lang w:val="uk-UA"/>
        </w:rPr>
      </w:pPr>
    </w:p>
    <w:p w14:paraId="3D713A03" w14:textId="77777777" w:rsidR="00A7281E" w:rsidRPr="00381C6E" w:rsidRDefault="00A7281E">
      <w:pPr>
        <w:rPr>
          <w:lang w:val="uk-UA"/>
        </w:rPr>
      </w:pPr>
    </w:p>
    <w:p w14:paraId="03000DE8" w14:textId="77777777" w:rsidR="00A7281E" w:rsidRPr="00381C6E" w:rsidRDefault="00A7281E">
      <w:pPr>
        <w:rPr>
          <w:lang w:val="uk-UA"/>
        </w:rPr>
      </w:pPr>
    </w:p>
    <w:p w14:paraId="1D5983CD" w14:textId="77777777" w:rsidR="00A7281E" w:rsidRPr="00381C6E" w:rsidRDefault="00A7281E">
      <w:pPr>
        <w:rPr>
          <w:lang w:val="uk-UA"/>
        </w:rPr>
      </w:pPr>
    </w:p>
    <w:p w14:paraId="4D364F27" w14:textId="77777777" w:rsidR="00A7281E" w:rsidRPr="00381C6E" w:rsidRDefault="00A7281E">
      <w:pPr>
        <w:rPr>
          <w:lang w:val="uk-UA"/>
        </w:rPr>
      </w:pPr>
    </w:p>
    <w:p w14:paraId="5EDC1F2D" w14:textId="77777777" w:rsidR="00A7281E" w:rsidRPr="00381C6E" w:rsidRDefault="00A7281E">
      <w:pPr>
        <w:rPr>
          <w:lang w:val="uk-UA"/>
        </w:rPr>
      </w:pPr>
    </w:p>
    <w:p w14:paraId="79038BE6" w14:textId="77777777" w:rsidR="00A7281E" w:rsidRPr="00381C6E" w:rsidRDefault="00A7281E">
      <w:pPr>
        <w:rPr>
          <w:lang w:val="uk-UA"/>
        </w:rPr>
      </w:pPr>
    </w:p>
    <w:p w14:paraId="5C820D58" w14:textId="77777777" w:rsidR="00A7281E" w:rsidRPr="00381C6E" w:rsidRDefault="00A7281E">
      <w:pPr>
        <w:rPr>
          <w:lang w:val="uk-UA"/>
        </w:rPr>
      </w:pPr>
    </w:p>
    <w:p w14:paraId="2C0515D8" w14:textId="77777777" w:rsidR="00A7281E" w:rsidRPr="00381C6E" w:rsidRDefault="00A7281E">
      <w:pPr>
        <w:rPr>
          <w:lang w:val="uk-UA"/>
        </w:rPr>
      </w:pPr>
    </w:p>
    <w:p w14:paraId="29AB3C06" w14:textId="77777777" w:rsidR="00A7281E" w:rsidRPr="00381C6E" w:rsidRDefault="00A7281E">
      <w:pPr>
        <w:rPr>
          <w:lang w:val="uk-UA"/>
        </w:rPr>
      </w:pPr>
    </w:p>
    <w:p w14:paraId="5D1CF216" w14:textId="77777777" w:rsidR="00A7281E" w:rsidRPr="00381C6E" w:rsidRDefault="00A7281E">
      <w:pPr>
        <w:rPr>
          <w:lang w:val="uk-UA"/>
        </w:rPr>
      </w:pPr>
    </w:p>
    <w:p w14:paraId="60283650" w14:textId="77777777" w:rsidR="00A7281E" w:rsidRPr="00381C6E" w:rsidRDefault="00A7281E">
      <w:pPr>
        <w:rPr>
          <w:lang w:val="uk-UA"/>
        </w:rPr>
      </w:pPr>
    </w:p>
    <w:p w14:paraId="17B2D2B4" w14:textId="7C83F266" w:rsidR="002B2D16" w:rsidRDefault="002B2D16" w:rsidP="00463DFC">
      <w:pPr>
        <w:jc w:val="right"/>
        <w:rPr>
          <w:lang w:val="uk-UA"/>
        </w:rPr>
      </w:pPr>
      <w:bookmarkStart w:id="27" w:name="_Hlk191883752"/>
      <w:bookmarkStart w:id="28" w:name="_Hlk194398261"/>
    </w:p>
    <w:p w14:paraId="43E2EE03" w14:textId="258C7009" w:rsidR="00A7281E" w:rsidRPr="00381C6E" w:rsidRDefault="00A7281E" w:rsidP="00A7281E">
      <w:pPr>
        <w:jc w:val="right"/>
        <w:rPr>
          <w:rFonts w:ascii="Times New Roman" w:hAnsi="Times New Roman" w:cs="Times New Roman"/>
          <w:b/>
          <w:bCs/>
          <w:i/>
          <w:sz w:val="28"/>
          <w:szCs w:val="28"/>
          <w:shd w:val="clear" w:color="auto" w:fill="FFFFFF"/>
          <w:lang w:val="uk-UA" w:eastAsia="ru-RU"/>
        </w:rPr>
      </w:pPr>
      <w:r w:rsidRPr="00381C6E">
        <w:rPr>
          <w:rFonts w:ascii="Times New Roman" w:hAnsi="Times New Roman" w:cs="Times New Roman"/>
          <w:b/>
          <w:bCs/>
          <w:i/>
          <w:sz w:val="28"/>
          <w:szCs w:val="28"/>
          <w:shd w:val="clear" w:color="auto" w:fill="FFFFFF"/>
          <w:lang w:val="uk-UA" w:eastAsia="ru-RU"/>
        </w:rPr>
        <w:t>Додаток 2</w:t>
      </w:r>
    </w:p>
    <w:p w14:paraId="73D1D522" w14:textId="77777777" w:rsidR="00A7281E" w:rsidRPr="00381C6E" w:rsidRDefault="00A7281E" w:rsidP="00A7281E">
      <w:pPr>
        <w:shd w:val="clear" w:color="auto" w:fill="FFFFFF"/>
        <w:spacing w:before="100" w:beforeAutospacing="1" w:after="100" w:afterAutospacing="1"/>
        <w:contextualSpacing/>
        <w:jc w:val="center"/>
        <w:rPr>
          <w:rFonts w:ascii="Times New Roman" w:hAnsi="Times New Roman" w:cs="Times New Roman"/>
          <w:b/>
          <w:bCs/>
          <w:sz w:val="24"/>
          <w:szCs w:val="24"/>
          <w:shd w:val="clear" w:color="auto" w:fill="FFFFFF"/>
          <w:lang w:val="uk-UA" w:eastAsia="ru-RU"/>
        </w:rPr>
      </w:pPr>
      <w:bookmarkStart w:id="29" w:name="_Hlk176767774"/>
      <w:bookmarkStart w:id="30" w:name="_Hlk181599080"/>
      <w:bookmarkStart w:id="31" w:name="_Hlk184032949"/>
      <w:bookmarkStart w:id="32" w:name="_Hlk189294661"/>
      <w:bookmarkStart w:id="33" w:name="_Hlk160779312"/>
      <w:bookmarkStart w:id="34" w:name="_Hlk196892228"/>
      <w:r w:rsidRPr="00381C6E">
        <w:rPr>
          <w:rFonts w:ascii="Times New Roman" w:hAnsi="Times New Roman" w:cs="Times New Roman"/>
          <w:b/>
          <w:bCs/>
          <w:sz w:val="24"/>
          <w:szCs w:val="24"/>
          <w:shd w:val="clear" w:color="auto" w:fill="FFFFFF"/>
          <w:lang w:val="uk-UA" w:eastAsia="ru-RU"/>
        </w:rPr>
        <w:t>ПЛАН ЗАХОДІВ</w:t>
      </w:r>
    </w:p>
    <w:p w14:paraId="53EA76B5" w14:textId="77777777" w:rsidR="00A7281E" w:rsidRPr="00381C6E" w:rsidRDefault="00A7281E" w:rsidP="00A7281E">
      <w:pPr>
        <w:shd w:val="clear" w:color="auto" w:fill="FFFFFF"/>
        <w:spacing w:before="100" w:beforeAutospacing="1" w:after="100" w:afterAutospacing="1"/>
        <w:contextualSpacing/>
        <w:jc w:val="center"/>
        <w:rPr>
          <w:rFonts w:ascii="Times New Roman" w:hAnsi="Times New Roman" w:cs="Times New Roman"/>
          <w:sz w:val="24"/>
          <w:szCs w:val="24"/>
          <w:lang w:val="uk-UA" w:eastAsia="ru-RU"/>
        </w:rPr>
      </w:pPr>
      <w:r w:rsidRPr="00381C6E">
        <w:rPr>
          <w:rFonts w:ascii="Times New Roman" w:hAnsi="Times New Roman" w:cs="Times New Roman"/>
          <w:b/>
          <w:bCs/>
          <w:sz w:val="24"/>
          <w:szCs w:val="24"/>
          <w:shd w:val="clear" w:color="auto" w:fill="FFFFFF"/>
          <w:lang w:val="uk-UA" w:eastAsia="ru-RU"/>
        </w:rPr>
        <w:t>З  ПАТРІОТИЧНОГО  ВИХОВАННЯ</w:t>
      </w:r>
    </w:p>
    <w:p w14:paraId="64D8D33F" w14:textId="0B8AC922" w:rsidR="00A7281E" w:rsidRPr="00381C6E" w:rsidRDefault="00A7281E" w:rsidP="00A7281E">
      <w:pPr>
        <w:shd w:val="clear" w:color="auto" w:fill="FFFFFF"/>
        <w:spacing w:before="100" w:beforeAutospacing="1" w:after="100" w:afterAutospacing="1"/>
        <w:contextualSpacing/>
        <w:jc w:val="center"/>
        <w:rPr>
          <w:rFonts w:ascii="Times New Roman" w:hAnsi="Times New Roman" w:cs="Times New Roman"/>
          <w:b/>
          <w:bCs/>
          <w:sz w:val="24"/>
          <w:szCs w:val="24"/>
          <w:shd w:val="clear" w:color="auto" w:fill="FFFFFF"/>
          <w:lang w:val="uk-UA" w:eastAsia="ru-RU"/>
        </w:rPr>
      </w:pPr>
      <w:r w:rsidRPr="00381C6E">
        <w:rPr>
          <w:rFonts w:ascii="Times New Roman" w:hAnsi="Times New Roman" w:cs="Times New Roman"/>
          <w:b/>
          <w:bCs/>
          <w:sz w:val="24"/>
          <w:szCs w:val="24"/>
          <w:shd w:val="clear" w:color="auto" w:fill="FFFFFF"/>
          <w:lang w:val="uk-UA" w:eastAsia="ru-RU"/>
        </w:rPr>
        <w:t>НА 202</w:t>
      </w:r>
      <w:r w:rsidR="003930D6" w:rsidRPr="00381C6E">
        <w:rPr>
          <w:rFonts w:ascii="Times New Roman" w:hAnsi="Times New Roman" w:cs="Times New Roman"/>
          <w:b/>
          <w:bCs/>
          <w:sz w:val="24"/>
          <w:szCs w:val="24"/>
          <w:shd w:val="clear" w:color="auto" w:fill="FFFFFF"/>
          <w:lang w:val="uk-UA" w:eastAsia="ru-RU"/>
        </w:rPr>
        <w:t>5</w:t>
      </w:r>
      <w:r w:rsidRPr="00381C6E">
        <w:rPr>
          <w:rFonts w:ascii="Times New Roman" w:hAnsi="Times New Roman" w:cs="Times New Roman"/>
          <w:b/>
          <w:bCs/>
          <w:sz w:val="24"/>
          <w:szCs w:val="24"/>
          <w:shd w:val="clear" w:color="auto" w:fill="FFFFFF"/>
          <w:lang w:val="uk-UA" w:eastAsia="ru-RU"/>
        </w:rPr>
        <w:t>-202</w:t>
      </w:r>
      <w:r w:rsidR="003930D6" w:rsidRPr="00381C6E">
        <w:rPr>
          <w:rFonts w:ascii="Times New Roman" w:hAnsi="Times New Roman" w:cs="Times New Roman"/>
          <w:b/>
          <w:bCs/>
          <w:sz w:val="24"/>
          <w:szCs w:val="24"/>
          <w:shd w:val="clear" w:color="auto" w:fill="FFFFFF"/>
          <w:lang w:val="uk-UA" w:eastAsia="ru-RU"/>
        </w:rPr>
        <w:t>6</w:t>
      </w:r>
      <w:r w:rsidRPr="00381C6E">
        <w:rPr>
          <w:rFonts w:ascii="Times New Roman" w:hAnsi="Times New Roman" w:cs="Times New Roman"/>
          <w:b/>
          <w:bCs/>
          <w:sz w:val="24"/>
          <w:szCs w:val="24"/>
          <w:shd w:val="clear" w:color="auto" w:fill="FFFFFF"/>
          <w:lang w:val="uk-UA" w:eastAsia="ru-RU"/>
        </w:rPr>
        <w:t xml:space="preserve"> НАВЧАЛЬНИЙ РІК</w:t>
      </w:r>
    </w:p>
    <w:p w14:paraId="6D2CFB64" w14:textId="77777777" w:rsidR="00A7281E" w:rsidRPr="00381C6E" w:rsidRDefault="00A7281E" w:rsidP="00A7281E">
      <w:pPr>
        <w:shd w:val="clear" w:color="auto" w:fill="FFFFFF"/>
        <w:spacing w:before="100" w:beforeAutospacing="1" w:after="100" w:afterAutospacing="1"/>
        <w:contextualSpacing/>
        <w:jc w:val="center"/>
        <w:rPr>
          <w:rFonts w:ascii="Times New Roman" w:hAnsi="Times New Roman" w:cs="Times New Roman"/>
          <w:sz w:val="24"/>
          <w:szCs w:val="24"/>
          <w:lang w:val="uk-UA" w:eastAsia="ru-RU"/>
        </w:rPr>
      </w:pPr>
    </w:p>
    <w:tbl>
      <w:tblPr>
        <w:tblW w:w="9571" w:type="dxa"/>
        <w:shd w:val="clear" w:color="auto" w:fill="FFFFFF"/>
        <w:tblLayout w:type="fixed"/>
        <w:tblCellMar>
          <w:left w:w="0" w:type="dxa"/>
          <w:right w:w="0" w:type="dxa"/>
        </w:tblCellMar>
        <w:tblLook w:val="04A0" w:firstRow="1" w:lastRow="0" w:firstColumn="1" w:lastColumn="0" w:noHBand="0" w:noVBand="1"/>
      </w:tblPr>
      <w:tblGrid>
        <w:gridCol w:w="675"/>
        <w:gridCol w:w="4962"/>
        <w:gridCol w:w="1842"/>
        <w:gridCol w:w="2092"/>
      </w:tblGrid>
      <w:tr w:rsidR="00A7281E" w:rsidRPr="00381C6E" w14:paraId="6502C739" w14:textId="77777777" w:rsidTr="00DB4A49">
        <w:tc>
          <w:tcPr>
            <w:tcW w:w="6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B50D8E" w14:textId="77777777" w:rsidR="00A7281E" w:rsidRPr="00381C6E" w:rsidRDefault="00A7281E" w:rsidP="00DB4A49">
            <w:pPr>
              <w:spacing w:before="100" w:beforeAutospacing="1" w:after="100" w:afterAutospacing="1"/>
              <w:jc w:val="center"/>
              <w:rPr>
                <w:rFonts w:ascii="Times New Roman" w:hAnsi="Times New Roman" w:cs="Times New Roman"/>
                <w:sz w:val="24"/>
                <w:szCs w:val="24"/>
                <w:lang w:val="uk-UA" w:eastAsia="ru-RU"/>
              </w:rPr>
            </w:pPr>
            <w:r w:rsidRPr="00381C6E">
              <w:rPr>
                <w:rFonts w:ascii="Times New Roman" w:hAnsi="Times New Roman" w:cs="Times New Roman"/>
                <w:b/>
                <w:bCs/>
                <w:sz w:val="24"/>
                <w:szCs w:val="24"/>
                <w:shd w:val="clear" w:color="auto" w:fill="FFFFFF"/>
                <w:lang w:val="uk-UA" w:eastAsia="ru-RU"/>
              </w:rPr>
              <w:t>№ з/п</w:t>
            </w:r>
          </w:p>
        </w:tc>
        <w:tc>
          <w:tcPr>
            <w:tcW w:w="49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9D605E2" w14:textId="77777777" w:rsidR="00A7281E" w:rsidRPr="00381C6E" w:rsidRDefault="00A7281E" w:rsidP="00DB4A49">
            <w:pPr>
              <w:spacing w:before="100" w:beforeAutospacing="1" w:after="100" w:afterAutospacing="1"/>
              <w:jc w:val="center"/>
              <w:rPr>
                <w:rFonts w:ascii="Times New Roman" w:hAnsi="Times New Roman" w:cs="Times New Roman"/>
                <w:sz w:val="24"/>
                <w:szCs w:val="24"/>
                <w:lang w:val="uk-UA" w:eastAsia="ru-RU"/>
              </w:rPr>
            </w:pPr>
            <w:r w:rsidRPr="00381C6E">
              <w:rPr>
                <w:rFonts w:ascii="Times New Roman" w:hAnsi="Times New Roman" w:cs="Times New Roman"/>
                <w:b/>
                <w:bCs/>
                <w:sz w:val="24"/>
                <w:szCs w:val="24"/>
                <w:shd w:val="clear" w:color="auto" w:fill="FFFFFF"/>
                <w:lang w:val="uk-UA" w:eastAsia="ru-RU"/>
              </w:rPr>
              <w:t>Заходи</w:t>
            </w:r>
          </w:p>
        </w:tc>
        <w:tc>
          <w:tcPr>
            <w:tcW w:w="18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2AC8E56" w14:textId="77777777" w:rsidR="00A7281E" w:rsidRPr="00381C6E" w:rsidRDefault="00A7281E" w:rsidP="00DB4A49">
            <w:pPr>
              <w:spacing w:before="100" w:beforeAutospacing="1" w:after="100" w:afterAutospacing="1"/>
              <w:jc w:val="center"/>
              <w:rPr>
                <w:rFonts w:ascii="Times New Roman" w:hAnsi="Times New Roman" w:cs="Times New Roman"/>
                <w:b/>
                <w:bCs/>
                <w:sz w:val="24"/>
                <w:szCs w:val="24"/>
                <w:shd w:val="clear" w:color="auto" w:fill="FFFFFF"/>
                <w:lang w:val="uk-UA" w:eastAsia="ru-RU"/>
              </w:rPr>
            </w:pPr>
            <w:r w:rsidRPr="00381C6E">
              <w:rPr>
                <w:rFonts w:ascii="Times New Roman" w:hAnsi="Times New Roman" w:cs="Times New Roman"/>
                <w:b/>
                <w:bCs/>
                <w:sz w:val="24"/>
                <w:szCs w:val="24"/>
                <w:shd w:val="clear" w:color="auto" w:fill="FFFFFF"/>
                <w:lang w:val="uk-UA" w:eastAsia="ru-RU"/>
              </w:rPr>
              <w:t xml:space="preserve">Термін  </w:t>
            </w:r>
            <w:r w:rsidRPr="00381C6E">
              <w:rPr>
                <w:rFonts w:ascii="Times New Roman" w:hAnsi="Times New Roman" w:cs="Times New Roman"/>
                <w:b/>
                <w:bCs/>
                <w:sz w:val="24"/>
                <w:szCs w:val="24"/>
                <w:shd w:val="clear" w:color="auto" w:fill="FFFFFF"/>
                <w:lang w:val="uk-UA" w:eastAsia="ru-RU"/>
              </w:rPr>
              <w:br/>
              <w:t>виконання</w:t>
            </w:r>
          </w:p>
        </w:tc>
        <w:tc>
          <w:tcPr>
            <w:tcW w:w="20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0DD4DEA" w14:textId="77777777" w:rsidR="00A7281E" w:rsidRPr="00381C6E" w:rsidRDefault="00A7281E" w:rsidP="00DB4A49">
            <w:pPr>
              <w:spacing w:before="100" w:beforeAutospacing="1" w:after="100" w:afterAutospacing="1"/>
              <w:jc w:val="center"/>
              <w:rPr>
                <w:rFonts w:ascii="Times New Roman" w:hAnsi="Times New Roman" w:cs="Times New Roman"/>
                <w:b/>
                <w:bCs/>
                <w:sz w:val="24"/>
                <w:szCs w:val="24"/>
                <w:shd w:val="clear" w:color="auto" w:fill="FFFFFF"/>
                <w:lang w:val="uk-UA" w:eastAsia="ru-RU"/>
              </w:rPr>
            </w:pPr>
            <w:r w:rsidRPr="00381C6E">
              <w:rPr>
                <w:rFonts w:ascii="Times New Roman" w:hAnsi="Times New Roman" w:cs="Times New Roman"/>
                <w:b/>
                <w:bCs/>
                <w:sz w:val="24"/>
                <w:szCs w:val="24"/>
                <w:shd w:val="clear" w:color="auto" w:fill="FFFFFF"/>
                <w:lang w:val="uk-UA" w:eastAsia="ru-RU"/>
              </w:rPr>
              <w:t>Відповідальний</w:t>
            </w:r>
          </w:p>
        </w:tc>
      </w:tr>
      <w:tr w:rsidR="00A7281E" w:rsidRPr="00381C6E" w14:paraId="6E482A61" w14:textId="77777777" w:rsidTr="00DB4A49">
        <w:trPr>
          <w:trHeight w:val="450"/>
        </w:trPr>
        <w:tc>
          <w:tcPr>
            <w:tcW w:w="675"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36A1BEE8" w14:textId="77777777" w:rsidR="00A7281E" w:rsidRPr="00381C6E" w:rsidRDefault="00A7281E" w:rsidP="00DB4A49">
            <w:pPr>
              <w:spacing w:before="100" w:beforeAutospacing="1" w:after="100" w:afterAutospacing="1"/>
              <w:jc w:val="center"/>
              <w:rPr>
                <w:rFonts w:ascii="Times New Roman" w:hAnsi="Times New Roman" w:cs="Times New Roman"/>
                <w:sz w:val="24"/>
                <w:szCs w:val="24"/>
                <w:lang w:val="uk-UA" w:eastAsia="ru-RU"/>
              </w:rPr>
            </w:pPr>
            <w:r w:rsidRPr="00381C6E">
              <w:rPr>
                <w:rFonts w:ascii="Times New Roman" w:hAnsi="Times New Roman" w:cs="Times New Roman"/>
                <w:sz w:val="24"/>
                <w:szCs w:val="24"/>
                <w:lang w:val="uk-UA" w:eastAsia="ru-RU"/>
              </w:rPr>
              <w:t>1.</w:t>
            </w:r>
          </w:p>
        </w:tc>
        <w:tc>
          <w:tcPr>
            <w:tcW w:w="49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7625A504" w14:textId="090085AB" w:rsidR="00A7281E" w:rsidRPr="00381C6E" w:rsidRDefault="00A7281E" w:rsidP="00DB4A49">
            <w:pPr>
              <w:spacing w:before="100" w:beforeAutospacing="1" w:after="100" w:afterAutospacing="1"/>
              <w:rPr>
                <w:rFonts w:ascii="Times New Roman" w:hAnsi="Times New Roman" w:cs="Times New Roman"/>
                <w:bCs/>
                <w:sz w:val="24"/>
                <w:szCs w:val="24"/>
                <w:shd w:val="clear" w:color="auto" w:fill="FFFFFF"/>
                <w:lang w:val="uk-UA" w:eastAsia="ru-RU"/>
              </w:rPr>
            </w:pPr>
            <w:r w:rsidRPr="00381C6E">
              <w:rPr>
                <w:rFonts w:ascii="Times New Roman" w:hAnsi="Times New Roman" w:cs="Times New Roman"/>
                <w:bCs/>
                <w:sz w:val="24"/>
                <w:szCs w:val="24"/>
                <w:shd w:val="clear" w:color="auto" w:fill="FFFFFF"/>
                <w:lang w:val="uk-UA" w:eastAsia="ru-RU"/>
              </w:rPr>
              <w:t>Систематизувати програми, навчальні посібники,</w:t>
            </w:r>
            <w:r w:rsidR="00E36EF7">
              <w:rPr>
                <w:rFonts w:ascii="Times New Roman" w:hAnsi="Times New Roman" w:cs="Times New Roman"/>
                <w:bCs/>
                <w:sz w:val="24"/>
                <w:szCs w:val="24"/>
                <w:shd w:val="clear" w:color="auto" w:fill="FFFFFF"/>
                <w:lang w:val="uk-UA" w:eastAsia="ru-RU"/>
              </w:rPr>
              <w:t xml:space="preserve"> </w:t>
            </w:r>
            <w:r w:rsidRPr="00381C6E">
              <w:rPr>
                <w:rFonts w:ascii="Times New Roman" w:hAnsi="Times New Roman" w:cs="Times New Roman"/>
                <w:bCs/>
                <w:sz w:val="24"/>
                <w:szCs w:val="24"/>
                <w:shd w:val="clear" w:color="auto" w:fill="FFFFFF"/>
                <w:lang w:val="uk-UA" w:eastAsia="ru-RU"/>
              </w:rPr>
              <w:t>методичні розробки з патріотичного виховання.</w:t>
            </w:r>
          </w:p>
        </w:tc>
        <w:tc>
          <w:tcPr>
            <w:tcW w:w="184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1D388962" w14:textId="77777777" w:rsidR="00A7281E" w:rsidRPr="00381C6E" w:rsidRDefault="00A7281E" w:rsidP="00DB4A49">
            <w:pPr>
              <w:spacing w:before="100" w:beforeAutospacing="1" w:after="100" w:afterAutospacing="1"/>
              <w:jc w:val="center"/>
              <w:rPr>
                <w:rFonts w:ascii="Times New Roman" w:hAnsi="Times New Roman" w:cs="Times New Roman"/>
                <w:bCs/>
                <w:sz w:val="24"/>
                <w:szCs w:val="24"/>
                <w:shd w:val="clear" w:color="auto" w:fill="FFFFFF"/>
                <w:lang w:val="uk-UA" w:eastAsia="ru-RU"/>
              </w:rPr>
            </w:pPr>
            <w:r w:rsidRPr="00381C6E">
              <w:rPr>
                <w:rFonts w:ascii="Times New Roman" w:hAnsi="Times New Roman" w:cs="Times New Roman"/>
                <w:bCs/>
                <w:sz w:val="24"/>
                <w:szCs w:val="24"/>
                <w:shd w:val="clear" w:color="auto" w:fill="FFFFFF"/>
                <w:lang w:val="uk-UA" w:eastAsia="ru-RU"/>
              </w:rPr>
              <w:t xml:space="preserve">Вересень </w:t>
            </w:r>
          </w:p>
        </w:tc>
        <w:tc>
          <w:tcPr>
            <w:tcW w:w="209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1CFB430E" w14:textId="77777777" w:rsidR="00A7281E" w:rsidRPr="00381C6E" w:rsidRDefault="00A7281E" w:rsidP="00DB4A49">
            <w:pPr>
              <w:spacing w:before="100" w:beforeAutospacing="1" w:after="100" w:afterAutospacing="1"/>
              <w:jc w:val="center"/>
              <w:rPr>
                <w:rFonts w:ascii="Times New Roman" w:hAnsi="Times New Roman" w:cs="Times New Roman"/>
                <w:bCs/>
                <w:sz w:val="24"/>
                <w:szCs w:val="24"/>
                <w:shd w:val="clear" w:color="auto" w:fill="FFFFFF"/>
                <w:lang w:val="uk-UA" w:eastAsia="ru-RU"/>
              </w:rPr>
            </w:pPr>
            <w:r w:rsidRPr="00381C6E">
              <w:rPr>
                <w:rFonts w:ascii="Times New Roman" w:hAnsi="Times New Roman" w:cs="Times New Roman"/>
                <w:bCs/>
                <w:sz w:val="24"/>
                <w:szCs w:val="24"/>
                <w:shd w:val="clear" w:color="auto" w:fill="FFFFFF"/>
                <w:lang w:val="uk-UA" w:eastAsia="ru-RU"/>
              </w:rPr>
              <w:t>Директор, вихователі</w:t>
            </w:r>
          </w:p>
        </w:tc>
      </w:tr>
      <w:tr w:rsidR="003930D6" w:rsidRPr="00381C6E" w14:paraId="2B234597" w14:textId="77777777" w:rsidTr="00DB4A49">
        <w:trPr>
          <w:trHeight w:val="450"/>
        </w:trPr>
        <w:tc>
          <w:tcPr>
            <w:tcW w:w="675"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7717F6E6" w14:textId="2793C18C" w:rsidR="003930D6" w:rsidRPr="00381C6E" w:rsidRDefault="003930D6" w:rsidP="00DB4A49">
            <w:pPr>
              <w:spacing w:before="100" w:beforeAutospacing="1" w:after="100" w:afterAutospacing="1"/>
              <w:jc w:val="center"/>
              <w:rPr>
                <w:rFonts w:ascii="Times New Roman" w:hAnsi="Times New Roman" w:cs="Times New Roman"/>
                <w:sz w:val="24"/>
                <w:szCs w:val="24"/>
                <w:lang w:val="uk-UA" w:eastAsia="ru-RU"/>
              </w:rPr>
            </w:pPr>
            <w:r w:rsidRPr="00381C6E">
              <w:rPr>
                <w:rFonts w:ascii="Times New Roman" w:hAnsi="Times New Roman" w:cs="Times New Roman"/>
                <w:sz w:val="24"/>
                <w:szCs w:val="24"/>
                <w:lang w:val="uk-UA" w:eastAsia="ru-RU"/>
              </w:rPr>
              <w:t>2</w:t>
            </w:r>
          </w:p>
        </w:tc>
        <w:tc>
          <w:tcPr>
            <w:tcW w:w="49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6D67C8F1" w14:textId="112BD567" w:rsidR="003930D6" w:rsidRPr="00381C6E" w:rsidRDefault="003930D6" w:rsidP="00DB4A49">
            <w:pPr>
              <w:spacing w:before="100" w:beforeAutospacing="1" w:after="100" w:afterAutospacing="1"/>
              <w:rPr>
                <w:rFonts w:ascii="Times New Roman" w:hAnsi="Times New Roman" w:cs="Times New Roman"/>
                <w:bCs/>
                <w:sz w:val="24"/>
                <w:szCs w:val="24"/>
                <w:shd w:val="clear" w:color="auto" w:fill="FFFFFF"/>
                <w:lang w:val="uk-UA" w:eastAsia="ru-RU"/>
              </w:rPr>
            </w:pPr>
            <w:r w:rsidRPr="00381C6E">
              <w:rPr>
                <w:rFonts w:ascii="Times New Roman" w:hAnsi="Times New Roman" w:cs="Times New Roman"/>
                <w:bCs/>
                <w:sz w:val="24"/>
                <w:szCs w:val="24"/>
                <w:shd w:val="clear" w:color="auto" w:fill="FFFFFF"/>
                <w:lang w:val="uk-UA" w:eastAsia="ru-RU"/>
              </w:rPr>
              <w:t>Педагогічна  година « Патріотичне виховання, актуальність, шляхи та методи реалізації»</w:t>
            </w:r>
            <w:r w:rsidR="00EA1533">
              <w:rPr>
                <w:rFonts w:ascii="Times New Roman" w:hAnsi="Times New Roman" w:cs="Times New Roman"/>
                <w:bCs/>
                <w:sz w:val="24"/>
                <w:szCs w:val="24"/>
                <w:shd w:val="clear" w:color="auto" w:fill="FFFFFF"/>
                <w:lang w:val="uk-UA" w:eastAsia="ru-RU"/>
              </w:rPr>
              <w:t>.</w:t>
            </w:r>
          </w:p>
        </w:tc>
        <w:tc>
          <w:tcPr>
            <w:tcW w:w="184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4194BB43" w14:textId="01452F52" w:rsidR="003930D6" w:rsidRPr="00381C6E" w:rsidRDefault="003930D6" w:rsidP="00DB4A49">
            <w:pPr>
              <w:spacing w:before="100" w:beforeAutospacing="1" w:after="100" w:afterAutospacing="1"/>
              <w:jc w:val="center"/>
              <w:rPr>
                <w:rFonts w:ascii="Times New Roman" w:hAnsi="Times New Roman" w:cs="Times New Roman"/>
                <w:bCs/>
                <w:sz w:val="24"/>
                <w:szCs w:val="24"/>
                <w:shd w:val="clear" w:color="auto" w:fill="FFFFFF"/>
                <w:lang w:val="uk-UA" w:eastAsia="ru-RU"/>
              </w:rPr>
            </w:pPr>
            <w:r w:rsidRPr="00381C6E">
              <w:rPr>
                <w:rFonts w:ascii="Times New Roman" w:hAnsi="Times New Roman" w:cs="Times New Roman"/>
                <w:bCs/>
                <w:sz w:val="24"/>
                <w:szCs w:val="24"/>
                <w:shd w:val="clear" w:color="auto" w:fill="FFFFFF"/>
                <w:lang w:val="uk-UA" w:eastAsia="ru-RU"/>
              </w:rPr>
              <w:t>Вересень</w:t>
            </w:r>
          </w:p>
        </w:tc>
        <w:tc>
          <w:tcPr>
            <w:tcW w:w="209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01E0E0F8" w14:textId="77777777" w:rsidR="003930D6" w:rsidRPr="00381C6E" w:rsidRDefault="003930D6" w:rsidP="00DB4A49">
            <w:pPr>
              <w:spacing w:before="100" w:beforeAutospacing="1" w:after="100" w:afterAutospacing="1"/>
              <w:jc w:val="center"/>
              <w:rPr>
                <w:rFonts w:ascii="Times New Roman" w:hAnsi="Times New Roman" w:cs="Times New Roman"/>
                <w:bCs/>
                <w:sz w:val="24"/>
                <w:szCs w:val="24"/>
                <w:shd w:val="clear" w:color="auto" w:fill="FFFFFF"/>
                <w:lang w:val="uk-UA" w:eastAsia="ru-RU"/>
              </w:rPr>
            </w:pPr>
          </w:p>
        </w:tc>
      </w:tr>
      <w:bookmarkEnd w:id="29"/>
      <w:tr w:rsidR="00A7281E" w:rsidRPr="00381C6E" w14:paraId="6BC8BA01" w14:textId="77777777" w:rsidTr="00DB4A49">
        <w:trPr>
          <w:trHeight w:val="780"/>
        </w:trPr>
        <w:tc>
          <w:tcPr>
            <w:tcW w:w="675"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18EB137" w14:textId="284666F6" w:rsidR="00A7281E" w:rsidRPr="00381C6E" w:rsidRDefault="00381C6E" w:rsidP="00DB4A49">
            <w:pPr>
              <w:spacing w:before="100" w:beforeAutospacing="1" w:after="100" w:afterAutospacing="1"/>
              <w:jc w:val="center"/>
              <w:rPr>
                <w:rFonts w:ascii="Times New Roman" w:hAnsi="Times New Roman" w:cs="Times New Roman"/>
                <w:sz w:val="24"/>
                <w:szCs w:val="24"/>
                <w:shd w:val="clear" w:color="auto" w:fill="FFFFFF"/>
                <w:lang w:val="uk-UA" w:eastAsia="ru-RU"/>
              </w:rPr>
            </w:pPr>
            <w:r w:rsidRPr="00381C6E">
              <w:rPr>
                <w:rFonts w:ascii="Times New Roman" w:hAnsi="Times New Roman" w:cs="Times New Roman"/>
                <w:sz w:val="24"/>
                <w:szCs w:val="24"/>
                <w:shd w:val="clear" w:color="auto" w:fill="FFFFFF"/>
                <w:lang w:val="uk-UA" w:eastAsia="ru-RU"/>
              </w:rPr>
              <w:t>3</w:t>
            </w:r>
          </w:p>
        </w:tc>
        <w:tc>
          <w:tcPr>
            <w:tcW w:w="496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A316D10" w14:textId="5A7B339C" w:rsidR="00A7281E" w:rsidRPr="00381C6E" w:rsidRDefault="003930D6" w:rsidP="00DB4A49">
            <w:pPr>
              <w:spacing w:before="100" w:beforeAutospacing="1" w:after="100" w:afterAutospacing="1"/>
              <w:rPr>
                <w:rFonts w:ascii="Times New Roman" w:hAnsi="Times New Roman" w:cs="Times New Roman"/>
                <w:sz w:val="24"/>
                <w:szCs w:val="24"/>
                <w:shd w:val="clear" w:color="auto" w:fill="FFFFFF"/>
                <w:lang w:val="uk-UA"/>
              </w:rPr>
            </w:pPr>
            <w:r w:rsidRPr="00381C6E">
              <w:rPr>
                <w:rFonts w:ascii="Times New Roman" w:hAnsi="Times New Roman" w:cs="Times New Roman"/>
                <w:sz w:val="24"/>
                <w:szCs w:val="24"/>
                <w:shd w:val="clear" w:color="auto" w:fill="FFFFFF"/>
                <w:lang w:val="uk-UA"/>
              </w:rPr>
              <w:t>Тиждень української мови</w:t>
            </w:r>
            <w:r w:rsidR="00E36EF7">
              <w:rPr>
                <w:rFonts w:ascii="Times New Roman" w:hAnsi="Times New Roman" w:cs="Times New Roman"/>
                <w:sz w:val="24"/>
                <w:szCs w:val="24"/>
                <w:shd w:val="clear" w:color="auto" w:fill="FFFFFF"/>
                <w:lang w:val="uk-UA"/>
              </w:rPr>
              <w:t>.</w:t>
            </w:r>
          </w:p>
        </w:tc>
        <w:tc>
          <w:tcPr>
            <w:tcW w:w="184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531CFBD" w14:textId="77777777" w:rsidR="00A7281E" w:rsidRPr="00381C6E" w:rsidRDefault="00A7281E" w:rsidP="00DB4A49">
            <w:pPr>
              <w:spacing w:before="100" w:beforeAutospacing="1" w:after="100" w:afterAutospacing="1"/>
              <w:jc w:val="center"/>
              <w:rPr>
                <w:rFonts w:ascii="Times New Roman" w:hAnsi="Times New Roman" w:cs="Times New Roman"/>
                <w:bCs/>
                <w:sz w:val="24"/>
                <w:szCs w:val="24"/>
                <w:shd w:val="clear" w:color="auto" w:fill="FFFFFF"/>
                <w:lang w:val="uk-UA" w:eastAsia="ru-RU"/>
              </w:rPr>
            </w:pPr>
            <w:r w:rsidRPr="00381C6E">
              <w:rPr>
                <w:rFonts w:ascii="Times New Roman" w:hAnsi="Times New Roman" w:cs="Times New Roman"/>
                <w:bCs/>
                <w:sz w:val="24"/>
                <w:szCs w:val="24"/>
                <w:shd w:val="clear" w:color="auto" w:fill="FFFFFF"/>
                <w:lang w:val="uk-UA" w:eastAsia="ru-RU"/>
              </w:rPr>
              <w:t>Жовтень</w:t>
            </w:r>
          </w:p>
        </w:tc>
        <w:tc>
          <w:tcPr>
            <w:tcW w:w="209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2FB3FBB" w14:textId="77777777" w:rsidR="00A7281E" w:rsidRPr="00381C6E" w:rsidRDefault="00A7281E" w:rsidP="00DB4A49">
            <w:pPr>
              <w:spacing w:before="100" w:beforeAutospacing="1" w:after="100" w:afterAutospacing="1"/>
              <w:jc w:val="center"/>
              <w:rPr>
                <w:rFonts w:ascii="Times New Roman" w:hAnsi="Times New Roman" w:cs="Times New Roman"/>
                <w:bCs/>
                <w:sz w:val="24"/>
                <w:szCs w:val="24"/>
                <w:shd w:val="clear" w:color="auto" w:fill="FFFFFF"/>
                <w:lang w:val="uk-UA" w:eastAsia="ru-RU"/>
              </w:rPr>
            </w:pPr>
            <w:r w:rsidRPr="00381C6E">
              <w:rPr>
                <w:rFonts w:ascii="Times New Roman" w:hAnsi="Times New Roman" w:cs="Times New Roman"/>
                <w:bCs/>
                <w:sz w:val="24"/>
                <w:szCs w:val="24"/>
                <w:shd w:val="clear" w:color="auto" w:fill="FFFFFF"/>
                <w:lang w:val="uk-UA" w:eastAsia="ru-RU"/>
              </w:rPr>
              <w:t>Директор, вихователі</w:t>
            </w:r>
          </w:p>
        </w:tc>
      </w:tr>
      <w:tr w:rsidR="00886009" w:rsidRPr="00381C6E" w14:paraId="511E289E" w14:textId="77777777" w:rsidTr="00DB4A49">
        <w:trPr>
          <w:trHeight w:val="780"/>
        </w:trPr>
        <w:tc>
          <w:tcPr>
            <w:tcW w:w="675"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E8DE7BA" w14:textId="0CA3994E" w:rsidR="00886009" w:rsidRPr="00381C6E" w:rsidRDefault="00381C6E" w:rsidP="00DB4A49">
            <w:pPr>
              <w:spacing w:before="100" w:beforeAutospacing="1" w:after="100" w:afterAutospacing="1"/>
              <w:jc w:val="center"/>
              <w:rPr>
                <w:rFonts w:ascii="Times New Roman" w:hAnsi="Times New Roman" w:cs="Times New Roman"/>
                <w:sz w:val="24"/>
                <w:szCs w:val="24"/>
                <w:shd w:val="clear" w:color="auto" w:fill="FFFFFF"/>
                <w:lang w:val="uk-UA" w:eastAsia="ru-RU"/>
              </w:rPr>
            </w:pPr>
            <w:r w:rsidRPr="00381C6E">
              <w:rPr>
                <w:rFonts w:ascii="Times New Roman" w:hAnsi="Times New Roman" w:cs="Times New Roman"/>
                <w:sz w:val="24"/>
                <w:szCs w:val="24"/>
                <w:shd w:val="clear" w:color="auto" w:fill="FFFFFF"/>
                <w:lang w:val="uk-UA" w:eastAsia="ru-RU"/>
              </w:rPr>
              <w:t>4</w:t>
            </w:r>
          </w:p>
        </w:tc>
        <w:tc>
          <w:tcPr>
            <w:tcW w:w="496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4FF9E1E" w14:textId="59A68205" w:rsidR="00886009" w:rsidRPr="00381C6E" w:rsidRDefault="00886009" w:rsidP="00DB4A49">
            <w:pPr>
              <w:spacing w:before="100" w:beforeAutospacing="1" w:after="100" w:afterAutospacing="1"/>
              <w:rPr>
                <w:rFonts w:ascii="Times New Roman" w:hAnsi="Times New Roman" w:cs="Times New Roman"/>
                <w:sz w:val="24"/>
                <w:szCs w:val="24"/>
                <w:shd w:val="clear" w:color="auto" w:fill="FFFFFF"/>
                <w:lang w:val="uk-UA"/>
              </w:rPr>
            </w:pPr>
            <w:r w:rsidRPr="00381C6E">
              <w:rPr>
                <w:rFonts w:ascii="Times New Roman" w:hAnsi="Times New Roman" w:cs="Times New Roman"/>
                <w:color w:val="333333"/>
                <w:sz w:val="24"/>
                <w:szCs w:val="24"/>
                <w:shd w:val="clear" w:color="auto" w:fill="FFFFFF"/>
                <w:lang w:val="uk-UA"/>
              </w:rPr>
              <w:t>Тиждень, присвячений Дню захисника України</w:t>
            </w:r>
            <w:r w:rsidR="00EA1533">
              <w:rPr>
                <w:rFonts w:ascii="Times New Roman" w:hAnsi="Times New Roman" w:cs="Times New Roman"/>
                <w:color w:val="333333"/>
                <w:sz w:val="24"/>
                <w:szCs w:val="24"/>
                <w:shd w:val="clear" w:color="auto" w:fill="FFFFFF"/>
                <w:lang w:val="uk-UA"/>
              </w:rPr>
              <w:t>.</w:t>
            </w:r>
          </w:p>
        </w:tc>
        <w:tc>
          <w:tcPr>
            <w:tcW w:w="184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D61ACAE" w14:textId="5F9AFE2A" w:rsidR="00886009" w:rsidRPr="00381C6E" w:rsidRDefault="00886009" w:rsidP="00DB4A49">
            <w:pPr>
              <w:spacing w:before="100" w:beforeAutospacing="1" w:after="100" w:afterAutospacing="1"/>
              <w:jc w:val="center"/>
              <w:rPr>
                <w:rFonts w:ascii="Times New Roman" w:hAnsi="Times New Roman" w:cs="Times New Roman"/>
                <w:bCs/>
                <w:sz w:val="24"/>
                <w:szCs w:val="24"/>
                <w:shd w:val="clear" w:color="auto" w:fill="FFFFFF"/>
                <w:lang w:val="uk-UA" w:eastAsia="ru-RU"/>
              </w:rPr>
            </w:pPr>
            <w:r w:rsidRPr="00381C6E">
              <w:rPr>
                <w:rFonts w:ascii="Times New Roman" w:hAnsi="Times New Roman" w:cs="Times New Roman"/>
                <w:bCs/>
                <w:sz w:val="24"/>
                <w:szCs w:val="24"/>
                <w:shd w:val="clear" w:color="auto" w:fill="FFFFFF"/>
                <w:lang w:val="uk-UA" w:eastAsia="ru-RU"/>
              </w:rPr>
              <w:t>Жовтень</w:t>
            </w:r>
          </w:p>
        </w:tc>
        <w:tc>
          <w:tcPr>
            <w:tcW w:w="209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72A6981" w14:textId="77777777" w:rsidR="00886009" w:rsidRPr="00381C6E" w:rsidRDefault="00886009" w:rsidP="00DB4A49">
            <w:pPr>
              <w:spacing w:before="100" w:beforeAutospacing="1" w:after="100" w:afterAutospacing="1"/>
              <w:jc w:val="center"/>
              <w:rPr>
                <w:rFonts w:ascii="Times New Roman" w:hAnsi="Times New Roman" w:cs="Times New Roman"/>
                <w:bCs/>
                <w:sz w:val="24"/>
                <w:szCs w:val="24"/>
                <w:shd w:val="clear" w:color="auto" w:fill="FFFFFF"/>
                <w:lang w:val="uk-UA" w:eastAsia="ru-RU"/>
              </w:rPr>
            </w:pPr>
          </w:p>
        </w:tc>
      </w:tr>
      <w:tr w:rsidR="00886009" w:rsidRPr="00381C6E" w14:paraId="289E9842" w14:textId="77777777" w:rsidTr="00DB4A49">
        <w:trPr>
          <w:trHeight w:val="780"/>
        </w:trPr>
        <w:tc>
          <w:tcPr>
            <w:tcW w:w="675"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D041C22" w14:textId="6D52F309" w:rsidR="00886009" w:rsidRPr="00381C6E" w:rsidRDefault="00381C6E" w:rsidP="00DB4A49">
            <w:pPr>
              <w:spacing w:before="100" w:beforeAutospacing="1" w:after="100" w:afterAutospacing="1"/>
              <w:jc w:val="center"/>
              <w:rPr>
                <w:rFonts w:ascii="Times New Roman" w:hAnsi="Times New Roman" w:cs="Times New Roman"/>
                <w:sz w:val="24"/>
                <w:szCs w:val="24"/>
                <w:shd w:val="clear" w:color="auto" w:fill="FFFFFF"/>
                <w:lang w:val="uk-UA" w:eastAsia="ru-RU"/>
              </w:rPr>
            </w:pPr>
            <w:r w:rsidRPr="00381C6E">
              <w:rPr>
                <w:rFonts w:ascii="Times New Roman" w:hAnsi="Times New Roman" w:cs="Times New Roman"/>
                <w:sz w:val="24"/>
                <w:szCs w:val="24"/>
                <w:shd w:val="clear" w:color="auto" w:fill="FFFFFF"/>
                <w:lang w:val="uk-UA" w:eastAsia="ru-RU"/>
              </w:rPr>
              <w:t>5</w:t>
            </w:r>
          </w:p>
        </w:tc>
        <w:tc>
          <w:tcPr>
            <w:tcW w:w="496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1B81760" w14:textId="485E088F" w:rsidR="00886009" w:rsidRPr="00381C6E" w:rsidRDefault="00886009" w:rsidP="00DB4A49">
            <w:pPr>
              <w:spacing w:before="100" w:beforeAutospacing="1" w:after="100" w:afterAutospacing="1"/>
              <w:rPr>
                <w:rFonts w:ascii="Times New Roman" w:hAnsi="Times New Roman" w:cs="Times New Roman"/>
                <w:color w:val="333333"/>
                <w:sz w:val="24"/>
                <w:szCs w:val="24"/>
                <w:shd w:val="clear" w:color="auto" w:fill="FFFFFF"/>
                <w:lang w:val="uk-UA"/>
              </w:rPr>
            </w:pPr>
            <w:r w:rsidRPr="00381C6E">
              <w:rPr>
                <w:rFonts w:ascii="Times New Roman" w:hAnsi="Times New Roman" w:cs="Times New Roman"/>
                <w:color w:val="333333"/>
                <w:sz w:val="24"/>
                <w:szCs w:val="24"/>
                <w:shd w:val="clear" w:color="auto" w:fill="FFFFFF"/>
                <w:lang w:val="uk-UA"/>
              </w:rPr>
              <w:t>Тиждень присвячений Дню Гідності та Свободи</w:t>
            </w:r>
            <w:r w:rsidR="00E36EF7">
              <w:rPr>
                <w:rFonts w:ascii="Times New Roman" w:hAnsi="Times New Roman" w:cs="Times New Roman"/>
                <w:color w:val="333333"/>
                <w:sz w:val="24"/>
                <w:szCs w:val="24"/>
                <w:shd w:val="clear" w:color="auto" w:fill="FFFFFF"/>
                <w:lang w:val="uk-UA"/>
              </w:rPr>
              <w:t>.</w:t>
            </w:r>
            <w:r w:rsidRPr="00381C6E">
              <w:rPr>
                <w:rFonts w:ascii="Times New Roman" w:hAnsi="Times New Roman" w:cs="Times New Roman"/>
                <w:color w:val="333333"/>
                <w:sz w:val="24"/>
                <w:szCs w:val="24"/>
                <w:shd w:val="clear" w:color="auto" w:fill="FFFFFF"/>
                <w:lang w:val="uk-UA"/>
              </w:rPr>
              <w:t xml:space="preserve"> Україна гідна Свободи</w:t>
            </w:r>
            <w:r w:rsidR="00E36EF7">
              <w:rPr>
                <w:rFonts w:ascii="Times New Roman" w:hAnsi="Times New Roman" w:cs="Times New Roman"/>
                <w:color w:val="333333"/>
                <w:sz w:val="24"/>
                <w:szCs w:val="24"/>
                <w:shd w:val="clear" w:color="auto" w:fill="FFFFFF"/>
                <w:lang w:val="uk-UA"/>
              </w:rPr>
              <w:t>.</w:t>
            </w:r>
          </w:p>
        </w:tc>
        <w:tc>
          <w:tcPr>
            <w:tcW w:w="184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E657B3D" w14:textId="734816B6" w:rsidR="00886009" w:rsidRPr="00381C6E" w:rsidRDefault="00886009" w:rsidP="00DB4A49">
            <w:pPr>
              <w:spacing w:before="100" w:beforeAutospacing="1" w:after="100" w:afterAutospacing="1"/>
              <w:jc w:val="center"/>
              <w:rPr>
                <w:rFonts w:ascii="Times New Roman" w:hAnsi="Times New Roman" w:cs="Times New Roman"/>
                <w:bCs/>
                <w:sz w:val="24"/>
                <w:szCs w:val="24"/>
                <w:shd w:val="clear" w:color="auto" w:fill="FFFFFF"/>
                <w:lang w:val="uk-UA" w:eastAsia="ru-RU"/>
              </w:rPr>
            </w:pPr>
            <w:r w:rsidRPr="00381C6E">
              <w:rPr>
                <w:rFonts w:ascii="Times New Roman" w:hAnsi="Times New Roman" w:cs="Times New Roman"/>
                <w:bCs/>
                <w:sz w:val="24"/>
                <w:szCs w:val="24"/>
                <w:shd w:val="clear" w:color="auto" w:fill="FFFFFF"/>
                <w:lang w:val="uk-UA" w:eastAsia="ru-RU"/>
              </w:rPr>
              <w:t>Листопад</w:t>
            </w:r>
          </w:p>
        </w:tc>
        <w:tc>
          <w:tcPr>
            <w:tcW w:w="209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635CA4D" w14:textId="77777777" w:rsidR="00886009" w:rsidRPr="00381C6E" w:rsidRDefault="00886009" w:rsidP="00DB4A49">
            <w:pPr>
              <w:spacing w:before="100" w:beforeAutospacing="1" w:after="100" w:afterAutospacing="1"/>
              <w:jc w:val="center"/>
              <w:rPr>
                <w:rFonts w:ascii="Times New Roman" w:hAnsi="Times New Roman" w:cs="Times New Roman"/>
                <w:bCs/>
                <w:sz w:val="24"/>
                <w:szCs w:val="24"/>
                <w:shd w:val="clear" w:color="auto" w:fill="FFFFFF"/>
                <w:lang w:val="uk-UA" w:eastAsia="ru-RU"/>
              </w:rPr>
            </w:pPr>
          </w:p>
        </w:tc>
      </w:tr>
      <w:tr w:rsidR="00A7281E" w:rsidRPr="00381C6E" w14:paraId="2A656A76" w14:textId="77777777" w:rsidTr="00EA1533">
        <w:trPr>
          <w:trHeight w:val="659"/>
        </w:trPr>
        <w:tc>
          <w:tcPr>
            <w:tcW w:w="675"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E94A6BC" w14:textId="26573038" w:rsidR="00A7281E" w:rsidRPr="00381C6E" w:rsidRDefault="00381C6E" w:rsidP="00DB4A49">
            <w:pPr>
              <w:spacing w:before="100" w:beforeAutospacing="1" w:after="100" w:afterAutospacing="1"/>
              <w:jc w:val="center"/>
              <w:rPr>
                <w:rFonts w:ascii="Times New Roman" w:hAnsi="Times New Roman" w:cs="Times New Roman"/>
                <w:sz w:val="24"/>
                <w:szCs w:val="24"/>
                <w:lang w:val="uk-UA" w:eastAsia="ru-RU"/>
              </w:rPr>
            </w:pPr>
            <w:r w:rsidRPr="00381C6E">
              <w:rPr>
                <w:rFonts w:ascii="Times New Roman" w:hAnsi="Times New Roman" w:cs="Times New Roman"/>
                <w:sz w:val="24"/>
                <w:szCs w:val="24"/>
                <w:shd w:val="clear" w:color="auto" w:fill="FFFFFF"/>
                <w:lang w:val="uk-UA" w:eastAsia="ru-RU"/>
              </w:rPr>
              <w:t>6</w:t>
            </w:r>
          </w:p>
        </w:tc>
        <w:tc>
          <w:tcPr>
            <w:tcW w:w="49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77CD4333" w14:textId="51D3A90E" w:rsidR="00A7281E" w:rsidRPr="00381C6E" w:rsidRDefault="00A7281E" w:rsidP="00DB4A49">
            <w:pPr>
              <w:spacing w:before="100" w:beforeAutospacing="1" w:after="100" w:afterAutospacing="1"/>
              <w:rPr>
                <w:rFonts w:ascii="Times New Roman" w:hAnsi="Times New Roman" w:cs="Times New Roman"/>
                <w:sz w:val="24"/>
                <w:szCs w:val="24"/>
                <w:shd w:val="clear" w:color="auto" w:fill="FFFFFF"/>
                <w:lang w:val="uk-UA"/>
              </w:rPr>
            </w:pPr>
            <w:r w:rsidRPr="00381C6E">
              <w:rPr>
                <w:rFonts w:ascii="Times New Roman" w:hAnsi="Times New Roman" w:cs="Times New Roman"/>
                <w:sz w:val="24"/>
                <w:szCs w:val="24"/>
                <w:shd w:val="clear" w:color="auto" w:fill="FFFFFF"/>
                <w:lang w:val="uk-UA"/>
              </w:rPr>
              <w:t xml:space="preserve">Педагогічна година </w:t>
            </w:r>
            <w:r w:rsidR="00886009" w:rsidRPr="00381C6E">
              <w:rPr>
                <w:rFonts w:ascii="Times New Roman" w:hAnsi="Times New Roman" w:cs="Times New Roman"/>
                <w:sz w:val="24"/>
                <w:szCs w:val="24"/>
                <w:shd w:val="clear" w:color="auto" w:fill="FFFFFF"/>
                <w:lang w:val="uk-UA"/>
              </w:rPr>
              <w:t> «Особливості впливу народознавства на виховання дітей»</w:t>
            </w:r>
            <w:r w:rsidR="00EA1533">
              <w:rPr>
                <w:rFonts w:ascii="Times New Roman" w:hAnsi="Times New Roman" w:cs="Times New Roman"/>
                <w:sz w:val="24"/>
                <w:szCs w:val="24"/>
                <w:shd w:val="clear" w:color="auto" w:fill="FFFFFF"/>
                <w:lang w:val="uk-UA"/>
              </w:rPr>
              <w:t>.</w:t>
            </w:r>
          </w:p>
        </w:tc>
        <w:tc>
          <w:tcPr>
            <w:tcW w:w="184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1897F19E" w14:textId="77777777" w:rsidR="00A7281E" w:rsidRPr="00381C6E" w:rsidRDefault="00A7281E" w:rsidP="00DB4A49">
            <w:pPr>
              <w:spacing w:before="100" w:beforeAutospacing="1" w:after="100" w:afterAutospacing="1"/>
              <w:jc w:val="center"/>
              <w:rPr>
                <w:rFonts w:ascii="Times New Roman" w:hAnsi="Times New Roman" w:cs="Times New Roman"/>
                <w:bCs/>
                <w:sz w:val="24"/>
                <w:szCs w:val="24"/>
                <w:shd w:val="clear" w:color="auto" w:fill="FFFFFF"/>
                <w:lang w:val="uk-UA" w:eastAsia="ru-RU"/>
              </w:rPr>
            </w:pPr>
            <w:r w:rsidRPr="00381C6E">
              <w:rPr>
                <w:rFonts w:ascii="Times New Roman" w:hAnsi="Times New Roman" w:cs="Times New Roman"/>
                <w:bCs/>
                <w:sz w:val="24"/>
                <w:szCs w:val="24"/>
                <w:shd w:val="clear" w:color="auto" w:fill="FFFFFF"/>
                <w:lang w:val="uk-UA" w:eastAsia="ru-RU"/>
              </w:rPr>
              <w:t xml:space="preserve">Листопад </w:t>
            </w:r>
          </w:p>
        </w:tc>
        <w:tc>
          <w:tcPr>
            <w:tcW w:w="209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181CF811" w14:textId="77777777" w:rsidR="00A7281E" w:rsidRPr="00381C6E" w:rsidRDefault="00A7281E" w:rsidP="00DB4A49">
            <w:pPr>
              <w:spacing w:before="100" w:beforeAutospacing="1" w:after="100" w:afterAutospacing="1"/>
              <w:jc w:val="center"/>
              <w:rPr>
                <w:rFonts w:ascii="Times New Roman" w:hAnsi="Times New Roman" w:cs="Times New Roman"/>
                <w:bCs/>
                <w:sz w:val="24"/>
                <w:szCs w:val="24"/>
                <w:shd w:val="clear" w:color="auto" w:fill="FFFFFF"/>
                <w:lang w:val="uk-UA" w:eastAsia="ru-RU"/>
              </w:rPr>
            </w:pPr>
            <w:r w:rsidRPr="00381C6E">
              <w:rPr>
                <w:rFonts w:ascii="Times New Roman" w:hAnsi="Times New Roman" w:cs="Times New Roman"/>
                <w:bCs/>
                <w:sz w:val="24"/>
                <w:szCs w:val="24"/>
                <w:shd w:val="clear" w:color="auto" w:fill="FFFFFF"/>
                <w:lang w:val="uk-UA" w:eastAsia="ru-RU"/>
              </w:rPr>
              <w:t>Директор, вихователі</w:t>
            </w:r>
          </w:p>
        </w:tc>
      </w:tr>
      <w:bookmarkEnd w:id="30"/>
      <w:tr w:rsidR="00A7281E" w:rsidRPr="00381C6E" w14:paraId="00525822" w14:textId="77777777" w:rsidTr="00DB4A49">
        <w:trPr>
          <w:trHeight w:val="555"/>
        </w:trPr>
        <w:tc>
          <w:tcPr>
            <w:tcW w:w="675"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FB1F2E2" w14:textId="313B33AE" w:rsidR="00A7281E" w:rsidRPr="00381C6E" w:rsidRDefault="00381C6E" w:rsidP="00DB4A49">
            <w:pPr>
              <w:spacing w:before="100" w:beforeAutospacing="1" w:after="100" w:afterAutospacing="1"/>
              <w:jc w:val="center"/>
              <w:rPr>
                <w:rFonts w:ascii="Times New Roman" w:hAnsi="Times New Roman" w:cs="Times New Roman"/>
                <w:sz w:val="24"/>
                <w:szCs w:val="24"/>
                <w:shd w:val="clear" w:color="auto" w:fill="FFFFFF"/>
                <w:lang w:val="uk-UA" w:eastAsia="ru-RU"/>
              </w:rPr>
            </w:pPr>
            <w:r w:rsidRPr="00381C6E">
              <w:rPr>
                <w:rFonts w:ascii="Times New Roman" w:hAnsi="Times New Roman" w:cs="Times New Roman"/>
                <w:sz w:val="24"/>
                <w:szCs w:val="24"/>
                <w:shd w:val="clear" w:color="auto" w:fill="FFFFFF"/>
                <w:lang w:val="uk-UA" w:eastAsia="ru-RU"/>
              </w:rPr>
              <w:t>7</w:t>
            </w:r>
          </w:p>
        </w:tc>
        <w:tc>
          <w:tcPr>
            <w:tcW w:w="496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8BF7C8D" w14:textId="41DFE89C" w:rsidR="00A7281E" w:rsidRPr="00381C6E" w:rsidRDefault="00886009" w:rsidP="00DB4A49">
            <w:pPr>
              <w:spacing w:before="100" w:beforeAutospacing="1" w:after="100" w:afterAutospacing="1"/>
              <w:rPr>
                <w:rFonts w:ascii="Times New Roman" w:hAnsi="Times New Roman" w:cs="Times New Roman"/>
                <w:sz w:val="24"/>
                <w:szCs w:val="24"/>
                <w:shd w:val="clear" w:color="auto" w:fill="FFFFFF"/>
                <w:lang w:val="uk-UA"/>
              </w:rPr>
            </w:pPr>
            <w:proofErr w:type="spellStart"/>
            <w:r w:rsidRPr="00381C6E">
              <w:rPr>
                <w:rFonts w:ascii="Times New Roman" w:hAnsi="Times New Roman" w:cs="Times New Roman"/>
                <w:sz w:val="24"/>
                <w:szCs w:val="24"/>
                <w:shd w:val="clear" w:color="auto" w:fill="FFFFFF"/>
                <w:lang w:val="uk-UA"/>
              </w:rPr>
              <w:t>Педгодина</w:t>
            </w:r>
            <w:proofErr w:type="spellEnd"/>
            <w:r w:rsidRPr="00381C6E">
              <w:rPr>
                <w:rFonts w:ascii="Times New Roman" w:hAnsi="Times New Roman" w:cs="Times New Roman"/>
                <w:sz w:val="24"/>
                <w:szCs w:val="24"/>
                <w:shd w:val="clear" w:color="auto" w:fill="FFFFFF"/>
                <w:lang w:val="uk-UA"/>
              </w:rPr>
              <w:t xml:space="preserve"> «</w:t>
            </w:r>
            <w:r w:rsidRPr="00886009">
              <w:rPr>
                <w:rFonts w:ascii="Times New Roman" w:hAnsi="Times New Roman" w:cs="Times New Roman"/>
                <w:sz w:val="24"/>
                <w:szCs w:val="24"/>
                <w:shd w:val="clear" w:color="auto" w:fill="FFFFFF"/>
                <w:lang w:val="uk-UA"/>
              </w:rPr>
              <w:t>Формування основ патріотичного виховання дошкільників</w:t>
            </w:r>
            <w:r w:rsidR="00EA1533">
              <w:rPr>
                <w:rFonts w:ascii="Times New Roman" w:hAnsi="Times New Roman" w:cs="Times New Roman"/>
                <w:sz w:val="24"/>
                <w:szCs w:val="24"/>
                <w:shd w:val="clear" w:color="auto" w:fill="FFFFFF"/>
                <w:lang w:val="uk-UA"/>
              </w:rPr>
              <w:t>.</w:t>
            </w:r>
          </w:p>
        </w:tc>
        <w:tc>
          <w:tcPr>
            <w:tcW w:w="184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51A0CC2" w14:textId="77777777" w:rsidR="00A7281E" w:rsidRPr="00381C6E" w:rsidRDefault="00A7281E" w:rsidP="00DB4A49">
            <w:pPr>
              <w:spacing w:before="100" w:beforeAutospacing="1" w:after="100" w:afterAutospacing="1"/>
              <w:jc w:val="center"/>
              <w:rPr>
                <w:rFonts w:ascii="Times New Roman" w:hAnsi="Times New Roman" w:cs="Times New Roman"/>
                <w:bCs/>
                <w:sz w:val="24"/>
                <w:szCs w:val="24"/>
                <w:shd w:val="clear" w:color="auto" w:fill="FFFFFF"/>
                <w:lang w:val="uk-UA" w:eastAsia="ru-RU"/>
              </w:rPr>
            </w:pPr>
            <w:r w:rsidRPr="00381C6E">
              <w:rPr>
                <w:rFonts w:ascii="Times New Roman" w:hAnsi="Times New Roman" w:cs="Times New Roman"/>
                <w:bCs/>
                <w:sz w:val="24"/>
                <w:szCs w:val="24"/>
                <w:shd w:val="clear" w:color="auto" w:fill="FFFFFF"/>
                <w:lang w:val="uk-UA" w:eastAsia="ru-RU"/>
              </w:rPr>
              <w:t>Грудень</w:t>
            </w:r>
          </w:p>
        </w:tc>
        <w:tc>
          <w:tcPr>
            <w:tcW w:w="209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36838A7" w14:textId="77777777" w:rsidR="00A7281E" w:rsidRPr="00381C6E" w:rsidRDefault="00A7281E" w:rsidP="00DB4A49">
            <w:pPr>
              <w:spacing w:before="100" w:beforeAutospacing="1" w:after="100" w:afterAutospacing="1"/>
              <w:jc w:val="center"/>
              <w:rPr>
                <w:rFonts w:ascii="Times New Roman" w:hAnsi="Times New Roman" w:cs="Times New Roman"/>
                <w:bCs/>
                <w:sz w:val="24"/>
                <w:szCs w:val="24"/>
                <w:shd w:val="clear" w:color="auto" w:fill="FFFFFF"/>
                <w:lang w:val="uk-UA" w:eastAsia="ru-RU"/>
              </w:rPr>
            </w:pPr>
            <w:r w:rsidRPr="00381C6E">
              <w:rPr>
                <w:rFonts w:ascii="Times New Roman" w:hAnsi="Times New Roman" w:cs="Times New Roman"/>
                <w:bCs/>
                <w:sz w:val="24"/>
                <w:szCs w:val="24"/>
                <w:shd w:val="clear" w:color="auto" w:fill="FFFFFF"/>
                <w:lang w:val="uk-UA" w:eastAsia="ru-RU"/>
              </w:rPr>
              <w:t>Директор, вихователі</w:t>
            </w:r>
          </w:p>
        </w:tc>
      </w:tr>
      <w:tr w:rsidR="00381C6E" w:rsidRPr="00381C6E" w14:paraId="0BD030B9" w14:textId="77777777" w:rsidTr="00DB4A49">
        <w:trPr>
          <w:trHeight w:val="555"/>
        </w:trPr>
        <w:tc>
          <w:tcPr>
            <w:tcW w:w="675"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4064443" w14:textId="473A6297" w:rsidR="00381C6E" w:rsidRPr="00381C6E" w:rsidRDefault="00381C6E" w:rsidP="00DB4A49">
            <w:pPr>
              <w:spacing w:before="100" w:beforeAutospacing="1" w:after="100" w:afterAutospacing="1"/>
              <w:jc w:val="center"/>
              <w:rPr>
                <w:rFonts w:ascii="Times New Roman" w:hAnsi="Times New Roman" w:cs="Times New Roman"/>
                <w:sz w:val="24"/>
                <w:szCs w:val="24"/>
                <w:shd w:val="clear" w:color="auto" w:fill="FFFFFF"/>
                <w:lang w:val="uk-UA" w:eastAsia="ru-RU"/>
              </w:rPr>
            </w:pPr>
            <w:r w:rsidRPr="00381C6E">
              <w:rPr>
                <w:rFonts w:ascii="Times New Roman" w:hAnsi="Times New Roman" w:cs="Times New Roman"/>
                <w:sz w:val="24"/>
                <w:szCs w:val="24"/>
                <w:shd w:val="clear" w:color="auto" w:fill="FFFFFF"/>
                <w:lang w:val="uk-UA" w:eastAsia="ru-RU"/>
              </w:rPr>
              <w:t>8</w:t>
            </w:r>
          </w:p>
        </w:tc>
        <w:tc>
          <w:tcPr>
            <w:tcW w:w="496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F75AE6F" w14:textId="4CC3E201" w:rsidR="00381C6E" w:rsidRPr="00381C6E" w:rsidRDefault="00381C6E" w:rsidP="00886009">
            <w:pPr>
              <w:spacing w:before="100" w:beforeAutospacing="1" w:after="100" w:afterAutospacing="1"/>
              <w:rPr>
                <w:rFonts w:ascii="Times New Roman" w:hAnsi="Times New Roman" w:cs="Times New Roman"/>
                <w:sz w:val="24"/>
                <w:szCs w:val="24"/>
                <w:shd w:val="clear" w:color="auto" w:fill="FFFFFF"/>
                <w:lang w:val="uk-UA"/>
              </w:rPr>
            </w:pPr>
            <w:proofErr w:type="spellStart"/>
            <w:r w:rsidRPr="00381C6E">
              <w:rPr>
                <w:rFonts w:ascii="Times New Roman" w:hAnsi="Times New Roman" w:cs="Times New Roman"/>
                <w:sz w:val="24"/>
                <w:szCs w:val="24"/>
                <w:shd w:val="clear" w:color="auto" w:fill="FFFFFF"/>
                <w:lang w:val="uk-UA"/>
              </w:rPr>
              <w:t>Педгодина</w:t>
            </w:r>
            <w:proofErr w:type="spellEnd"/>
            <w:r w:rsidRPr="00381C6E">
              <w:rPr>
                <w:rFonts w:ascii="Times New Roman" w:hAnsi="Times New Roman" w:cs="Times New Roman"/>
                <w:sz w:val="24"/>
                <w:szCs w:val="24"/>
                <w:shd w:val="clear" w:color="auto" w:fill="FFFFFF"/>
                <w:lang w:val="uk-UA"/>
              </w:rPr>
              <w:t xml:space="preserve"> «Патріотичне виховання дошкільників засобами інтегрованої освітньої діяльності»</w:t>
            </w:r>
            <w:r w:rsidR="00EA1533">
              <w:rPr>
                <w:rFonts w:ascii="Times New Roman" w:hAnsi="Times New Roman" w:cs="Times New Roman"/>
                <w:sz w:val="24"/>
                <w:szCs w:val="24"/>
                <w:shd w:val="clear" w:color="auto" w:fill="FFFFFF"/>
                <w:lang w:val="uk-UA"/>
              </w:rPr>
              <w:t>.</w:t>
            </w:r>
          </w:p>
        </w:tc>
        <w:tc>
          <w:tcPr>
            <w:tcW w:w="184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0B1A7F9" w14:textId="66C32F59" w:rsidR="00381C6E" w:rsidRPr="00381C6E" w:rsidRDefault="00381C6E" w:rsidP="00DB4A49">
            <w:pPr>
              <w:spacing w:before="100" w:beforeAutospacing="1" w:after="100" w:afterAutospacing="1"/>
              <w:jc w:val="center"/>
              <w:rPr>
                <w:rFonts w:ascii="Times New Roman" w:hAnsi="Times New Roman" w:cs="Times New Roman"/>
                <w:bCs/>
                <w:sz w:val="24"/>
                <w:szCs w:val="24"/>
                <w:shd w:val="clear" w:color="auto" w:fill="FFFFFF"/>
                <w:lang w:val="uk-UA" w:eastAsia="ru-RU"/>
              </w:rPr>
            </w:pPr>
            <w:r w:rsidRPr="00381C6E">
              <w:rPr>
                <w:rFonts w:ascii="Times New Roman" w:hAnsi="Times New Roman" w:cs="Times New Roman"/>
                <w:bCs/>
                <w:sz w:val="24"/>
                <w:szCs w:val="24"/>
                <w:shd w:val="clear" w:color="auto" w:fill="FFFFFF"/>
                <w:lang w:val="uk-UA" w:eastAsia="ru-RU"/>
              </w:rPr>
              <w:t>Січень</w:t>
            </w:r>
          </w:p>
        </w:tc>
        <w:tc>
          <w:tcPr>
            <w:tcW w:w="209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A85D885" w14:textId="77777777" w:rsidR="00381C6E" w:rsidRPr="00381C6E" w:rsidRDefault="00381C6E" w:rsidP="00DB4A49">
            <w:pPr>
              <w:spacing w:before="100" w:beforeAutospacing="1" w:after="100" w:afterAutospacing="1"/>
              <w:jc w:val="center"/>
              <w:rPr>
                <w:rFonts w:ascii="Times New Roman" w:hAnsi="Times New Roman" w:cs="Times New Roman"/>
                <w:bCs/>
                <w:sz w:val="24"/>
                <w:szCs w:val="24"/>
                <w:shd w:val="clear" w:color="auto" w:fill="FFFFFF"/>
                <w:lang w:val="uk-UA" w:eastAsia="ru-RU"/>
              </w:rPr>
            </w:pPr>
          </w:p>
        </w:tc>
      </w:tr>
      <w:bookmarkEnd w:id="31"/>
      <w:tr w:rsidR="00A7281E" w:rsidRPr="00381C6E" w14:paraId="09584A41" w14:textId="77777777" w:rsidTr="00DB4A49">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0BAE65" w14:textId="04760BD8" w:rsidR="00A7281E" w:rsidRPr="00381C6E" w:rsidRDefault="00381C6E" w:rsidP="00DB4A49">
            <w:pPr>
              <w:spacing w:before="100" w:beforeAutospacing="1" w:after="100" w:afterAutospacing="1"/>
              <w:jc w:val="center"/>
              <w:rPr>
                <w:rFonts w:ascii="Times New Roman" w:hAnsi="Times New Roman" w:cs="Times New Roman"/>
                <w:sz w:val="24"/>
                <w:szCs w:val="24"/>
                <w:lang w:val="uk-UA" w:eastAsia="ru-RU"/>
              </w:rPr>
            </w:pPr>
            <w:r w:rsidRPr="00381C6E">
              <w:rPr>
                <w:rFonts w:ascii="Times New Roman" w:hAnsi="Times New Roman" w:cs="Times New Roman"/>
                <w:sz w:val="24"/>
                <w:szCs w:val="24"/>
                <w:shd w:val="clear" w:color="auto" w:fill="FFFFFF"/>
                <w:lang w:val="uk-UA" w:eastAsia="ru-RU"/>
              </w:rPr>
              <w:t>9</w:t>
            </w:r>
          </w:p>
        </w:tc>
        <w:tc>
          <w:tcPr>
            <w:tcW w:w="4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2E52AD" w14:textId="77777777" w:rsidR="00A7281E" w:rsidRPr="00381C6E" w:rsidRDefault="00A7281E" w:rsidP="00DB4A49">
            <w:pPr>
              <w:spacing w:before="100" w:beforeAutospacing="1" w:after="100" w:afterAutospacing="1"/>
              <w:rPr>
                <w:rFonts w:ascii="Times New Roman" w:hAnsi="Times New Roman" w:cs="Times New Roman"/>
                <w:sz w:val="24"/>
                <w:szCs w:val="24"/>
                <w:lang w:val="uk-UA" w:eastAsia="ru-RU"/>
              </w:rPr>
            </w:pPr>
            <w:r w:rsidRPr="00381C6E">
              <w:rPr>
                <w:rFonts w:ascii="Times New Roman" w:hAnsi="Times New Roman" w:cs="Times New Roman"/>
                <w:sz w:val="24"/>
                <w:szCs w:val="24"/>
                <w:shd w:val="clear" w:color="auto" w:fill="FFFFFF"/>
                <w:lang w:val="uk-UA"/>
              </w:rPr>
              <w:t>Конкурс малюнків «Мій рідний край!»</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2693FC" w14:textId="77777777" w:rsidR="00A7281E" w:rsidRPr="00381C6E" w:rsidRDefault="00A7281E" w:rsidP="00DB4A49">
            <w:pPr>
              <w:spacing w:before="100" w:beforeAutospacing="1" w:after="100" w:afterAutospacing="1"/>
              <w:jc w:val="center"/>
              <w:rPr>
                <w:rFonts w:ascii="Times New Roman" w:hAnsi="Times New Roman" w:cs="Times New Roman"/>
                <w:sz w:val="24"/>
                <w:szCs w:val="24"/>
                <w:lang w:val="uk-UA" w:eastAsia="ru-RU"/>
              </w:rPr>
            </w:pPr>
            <w:r w:rsidRPr="00381C6E">
              <w:rPr>
                <w:rFonts w:ascii="Times New Roman" w:hAnsi="Times New Roman" w:cs="Times New Roman"/>
                <w:sz w:val="24"/>
                <w:szCs w:val="24"/>
                <w:shd w:val="clear" w:color="auto" w:fill="FFFFFF"/>
                <w:lang w:val="uk-UA" w:eastAsia="ru-RU"/>
              </w:rPr>
              <w:t>Лютий</w:t>
            </w:r>
          </w:p>
        </w:tc>
        <w:tc>
          <w:tcPr>
            <w:tcW w:w="20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07FBEB" w14:textId="77777777" w:rsidR="00A7281E" w:rsidRPr="00381C6E" w:rsidRDefault="00A7281E" w:rsidP="00DB4A49">
            <w:pPr>
              <w:spacing w:before="100" w:beforeAutospacing="1" w:after="100" w:afterAutospacing="1"/>
              <w:jc w:val="center"/>
              <w:rPr>
                <w:rFonts w:ascii="Times New Roman" w:hAnsi="Times New Roman" w:cs="Times New Roman"/>
                <w:sz w:val="24"/>
                <w:szCs w:val="24"/>
                <w:lang w:val="uk-UA" w:eastAsia="ru-RU"/>
              </w:rPr>
            </w:pPr>
            <w:r w:rsidRPr="00381C6E">
              <w:rPr>
                <w:rFonts w:ascii="Times New Roman" w:hAnsi="Times New Roman" w:cs="Times New Roman"/>
                <w:sz w:val="24"/>
                <w:szCs w:val="24"/>
                <w:lang w:val="uk-UA" w:eastAsia="ru-RU"/>
              </w:rPr>
              <w:t>Вихователі</w:t>
            </w:r>
          </w:p>
        </w:tc>
      </w:tr>
      <w:bookmarkEnd w:id="32"/>
      <w:tr w:rsidR="00A7281E" w:rsidRPr="00381C6E" w14:paraId="1A1302D6" w14:textId="77777777" w:rsidTr="00DB4A49">
        <w:trPr>
          <w:trHeight w:val="720"/>
        </w:trPr>
        <w:tc>
          <w:tcPr>
            <w:tcW w:w="675"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B255809" w14:textId="72D29C40" w:rsidR="00A7281E" w:rsidRPr="00381C6E" w:rsidRDefault="00381C6E" w:rsidP="00DB4A49">
            <w:pPr>
              <w:spacing w:before="100" w:beforeAutospacing="1" w:after="100" w:afterAutospacing="1"/>
              <w:jc w:val="center"/>
              <w:rPr>
                <w:rFonts w:ascii="Times New Roman" w:hAnsi="Times New Roman" w:cs="Times New Roman"/>
                <w:sz w:val="24"/>
                <w:szCs w:val="24"/>
                <w:shd w:val="clear" w:color="auto" w:fill="FFFFFF"/>
                <w:lang w:val="uk-UA" w:eastAsia="ru-RU"/>
              </w:rPr>
            </w:pPr>
            <w:r w:rsidRPr="00381C6E">
              <w:rPr>
                <w:rFonts w:ascii="Times New Roman" w:hAnsi="Times New Roman" w:cs="Times New Roman"/>
                <w:sz w:val="24"/>
                <w:szCs w:val="24"/>
                <w:shd w:val="clear" w:color="auto" w:fill="FFFFFF"/>
                <w:lang w:val="uk-UA" w:eastAsia="ru-RU"/>
              </w:rPr>
              <w:t>10</w:t>
            </w:r>
          </w:p>
        </w:tc>
        <w:tc>
          <w:tcPr>
            <w:tcW w:w="496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02AF227F" w14:textId="11C2176F" w:rsidR="00A7281E" w:rsidRPr="00381C6E" w:rsidRDefault="00886009" w:rsidP="00DB4A49">
            <w:pPr>
              <w:spacing w:before="100" w:beforeAutospacing="1" w:after="100" w:afterAutospacing="1"/>
              <w:rPr>
                <w:rFonts w:ascii="Times New Roman" w:hAnsi="Times New Roman" w:cs="Times New Roman"/>
                <w:color w:val="212121"/>
                <w:sz w:val="24"/>
                <w:szCs w:val="24"/>
                <w:shd w:val="clear" w:color="auto" w:fill="FFFFFF"/>
                <w:lang w:val="uk-UA"/>
              </w:rPr>
            </w:pPr>
            <w:r w:rsidRPr="00381C6E">
              <w:rPr>
                <w:rFonts w:ascii="Times New Roman" w:hAnsi="Times New Roman" w:cs="Times New Roman"/>
                <w:sz w:val="24"/>
                <w:szCs w:val="24"/>
                <w:shd w:val="clear" w:color="auto" w:fill="FFFFFF"/>
                <w:lang w:val="uk-UA"/>
              </w:rPr>
              <w:t>Проведення заходів з нагоди дня народження Т.Г.</w:t>
            </w:r>
            <w:r w:rsidR="00E36EF7">
              <w:rPr>
                <w:rFonts w:ascii="Times New Roman" w:hAnsi="Times New Roman" w:cs="Times New Roman"/>
                <w:sz w:val="24"/>
                <w:szCs w:val="24"/>
                <w:shd w:val="clear" w:color="auto" w:fill="FFFFFF"/>
                <w:lang w:val="uk-UA"/>
              </w:rPr>
              <w:t xml:space="preserve"> </w:t>
            </w:r>
            <w:r w:rsidRPr="00381C6E">
              <w:rPr>
                <w:rFonts w:ascii="Times New Roman" w:hAnsi="Times New Roman" w:cs="Times New Roman"/>
                <w:sz w:val="24"/>
                <w:szCs w:val="24"/>
                <w:shd w:val="clear" w:color="auto" w:fill="FFFFFF"/>
                <w:lang w:val="uk-UA"/>
              </w:rPr>
              <w:t>Шевченка</w:t>
            </w:r>
            <w:r w:rsidR="00EA1533">
              <w:rPr>
                <w:rFonts w:ascii="Times New Roman" w:hAnsi="Times New Roman" w:cs="Times New Roman"/>
                <w:sz w:val="24"/>
                <w:szCs w:val="24"/>
                <w:shd w:val="clear" w:color="auto" w:fill="FFFFFF"/>
                <w:lang w:val="uk-UA"/>
              </w:rPr>
              <w:t>.</w:t>
            </w:r>
          </w:p>
        </w:tc>
        <w:tc>
          <w:tcPr>
            <w:tcW w:w="184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13CB11B8" w14:textId="77777777" w:rsidR="00A7281E" w:rsidRPr="00381C6E" w:rsidRDefault="00A7281E" w:rsidP="00DB4A49">
            <w:pPr>
              <w:spacing w:before="100" w:beforeAutospacing="1" w:after="100" w:afterAutospacing="1"/>
              <w:jc w:val="center"/>
              <w:rPr>
                <w:rFonts w:ascii="Times New Roman" w:hAnsi="Times New Roman" w:cs="Times New Roman"/>
                <w:sz w:val="24"/>
                <w:szCs w:val="24"/>
                <w:shd w:val="clear" w:color="auto" w:fill="FFFFFF"/>
                <w:lang w:val="uk-UA" w:eastAsia="ru-RU"/>
              </w:rPr>
            </w:pPr>
            <w:r w:rsidRPr="00381C6E">
              <w:rPr>
                <w:rFonts w:ascii="Times New Roman" w:hAnsi="Times New Roman" w:cs="Times New Roman"/>
                <w:sz w:val="24"/>
                <w:szCs w:val="24"/>
                <w:lang w:val="uk-UA" w:eastAsia="ru-RU"/>
              </w:rPr>
              <w:t xml:space="preserve">Березень </w:t>
            </w:r>
          </w:p>
        </w:tc>
        <w:tc>
          <w:tcPr>
            <w:tcW w:w="209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7073806F" w14:textId="77777777" w:rsidR="00A7281E" w:rsidRPr="00381C6E" w:rsidRDefault="00A7281E" w:rsidP="00DB4A49">
            <w:pPr>
              <w:spacing w:before="100" w:beforeAutospacing="1" w:after="100" w:afterAutospacing="1"/>
              <w:jc w:val="center"/>
              <w:rPr>
                <w:rFonts w:ascii="Times New Roman" w:hAnsi="Times New Roman" w:cs="Times New Roman"/>
                <w:sz w:val="24"/>
                <w:szCs w:val="24"/>
                <w:lang w:val="uk-UA" w:eastAsia="ru-RU"/>
              </w:rPr>
            </w:pPr>
            <w:r w:rsidRPr="00381C6E">
              <w:rPr>
                <w:rFonts w:ascii="Times New Roman" w:hAnsi="Times New Roman" w:cs="Times New Roman"/>
                <w:sz w:val="24"/>
                <w:szCs w:val="24"/>
                <w:lang w:val="uk-UA" w:eastAsia="ru-RU"/>
              </w:rPr>
              <w:t>Вихователі</w:t>
            </w:r>
          </w:p>
        </w:tc>
      </w:tr>
      <w:bookmarkEnd w:id="27"/>
      <w:bookmarkEnd w:id="33"/>
      <w:tr w:rsidR="00A7281E" w:rsidRPr="00381C6E" w14:paraId="7392879B" w14:textId="77777777" w:rsidTr="00DB4A49">
        <w:trPr>
          <w:trHeight w:val="459"/>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989617" w14:textId="5D8937C6" w:rsidR="00A7281E" w:rsidRPr="00381C6E" w:rsidRDefault="00381C6E" w:rsidP="00DB4A49">
            <w:pPr>
              <w:spacing w:before="100" w:beforeAutospacing="1" w:after="100" w:afterAutospacing="1"/>
              <w:jc w:val="center"/>
              <w:rPr>
                <w:rFonts w:ascii="Times New Roman" w:hAnsi="Times New Roman" w:cs="Times New Roman"/>
                <w:sz w:val="24"/>
                <w:szCs w:val="24"/>
                <w:lang w:val="uk-UA" w:eastAsia="ru-RU"/>
              </w:rPr>
            </w:pPr>
            <w:r w:rsidRPr="00381C6E">
              <w:rPr>
                <w:rFonts w:ascii="Times New Roman" w:hAnsi="Times New Roman" w:cs="Times New Roman"/>
                <w:sz w:val="24"/>
                <w:szCs w:val="24"/>
                <w:lang w:val="uk-UA" w:eastAsia="ru-RU"/>
              </w:rPr>
              <w:t>11</w:t>
            </w:r>
          </w:p>
        </w:tc>
        <w:tc>
          <w:tcPr>
            <w:tcW w:w="4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C2F102" w14:textId="5E09B359" w:rsidR="00A7281E" w:rsidRPr="00381C6E" w:rsidRDefault="00A7281E" w:rsidP="00DB4A49">
            <w:pPr>
              <w:spacing w:before="100" w:beforeAutospacing="1" w:after="100" w:afterAutospacing="1"/>
              <w:jc w:val="both"/>
              <w:rPr>
                <w:rFonts w:ascii="Times New Roman" w:hAnsi="Times New Roman" w:cs="Times New Roman"/>
                <w:sz w:val="24"/>
                <w:szCs w:val="24"/>
                <w:lang w:val="uk-UA" w:eastAsia="ru-RU"/>
              </w:rPr>
            </w:pPr>
            <w:r w:rsidRPr="00381C6E">
              <w:rPr>
                <w:rFonts w:ascii="Times New Roman" w:hAnsi="Times New Roman" w:cs="Times New Roman"/>
                <w:sz w:val="24"/>
                <w:szCs w:val="24"/>
                <w:shd w:val="clear" w:color="auto" w:fill="FFFFFF"/>
                <w:lang w:val="uk-UA"/>
              </w:rPr>
              <w:t xml:space="preserve">Бесіда </w:t>
            </w:r>
            <w:r w:rsidR="00886009" w:rsidRPr="00381C6E">
              <w:rPr>
                <w:rFonts w:ascii="Times New Roman" w:hAnsi="Times New Roman" w:cs="Times New Roman"/>
                <w:sz w:val="24"/>
                <w:szCs w:val="24"/>
                <w:shd w:val="clear" w:color="auto" w:fill="FFFFFF"/>
                <w:lang w:val="uk-UA"/>
              </w:rPr>
              <w:t> «Зростаємо щасливими в рідному краю»</w:t>
            </w:r>
            <w:r w:rsidR="00EA1533">
              <w:rPr>
                <w:rFonts w:ascii="Times New Roman" w:hAnsi="Times New Roman" w:cs="Times New Roman"/>
                <w:sz w:val="24"/>
                <w:szCs w:val="24"/>
                <w:shd w:val="clear" w:color="auto" w:fill="FFFFFF"/>
                <w:lang w:val="uk-UA"/>
              </w:rPr>
              <w:t>.</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A4AED9" w14:textId="77777777" w:rsidR="00A7281E" w:rsidRPr="00381C6E" w:rsidRDefault="00A7281E" w:rsidP="00DB4A49">
            <w:pPr>
              <w:spacing w:before="100" w:beforeAutospacing="1" w:after="100" w:afterAutospacing="1"/>
              <w:jc w:val="center"/>
              <w:rPr>
                <w:rFonts w:ascii="Times New Roman" w:hAnsi="Times New Roman" w:cs="Times New Roman"/>
                <w:sz w:val="24"/>
                <w:szCs w:val="24"/>
                <w:shd w:val="clear" w:color="auto" w:fill="FFFFFF"/>
                <w:lang w:val="uk-UA" w:eastAsia="ru-RU"/>
              </w:rPr>
            </w:pPr>
            <w:r w:rsidRPr="00381C6E">
              <w:rPr>
                <w:rFonts w:ascii="Times New Roman" w:hAnsi="Times New Roman" w:cs="Times New Roman"/>
                <w:sz w:val="24"/>
                <w:szCs w:val="24"/>
                <w:shd w:val="clear" w:color="auto" w:fill="FFFFFF"/>
                <w:lang w:val="uk-UA" w:eastAsia="ru-RU"/>
              </w:rPr>
              <w:t>Квітень</w:t>
            </w:r>
          </w:p>
        </w:tc>
        <w:tc>
          <w:tcPr>
            <w:tcW w:w="20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D47B7E" w14:textId="77777777" w:rsidR="00A7281E" w:rsidRPr="00381C6E" w:rsidRDefault="00A7281E" w:rsidP="00DB4A49">
            <w:pPr>
              <w:spacing w:before="100" w:beforeAutospacing="1" w:after="100" w:afterAutospacing="1"/>
              <w:jc w:val="center"/>
              <w:rPr>
                <w:rFonts w:ascii="Times New Roman" w:hAnsi="Times New Roman" w:cs="Times New Roman"/>
                <w:sz w:val="24"/>
                <w:szCs w:val="24"/>
                <w:lang w:val="uk-UA" w:eastAsia="ru-RU"/>
              </w:rPr>
            </w:pPr>
            <w:r w:rsidRPr="00381C6E">
              <w:rPr>
                <w:rFonts w:ascii="Times New Roman" w:hAnsi="Times New Roman" w:cs="Times New Roman"/>
                <w:sz w:val="24"/>
                <w:szCs w:val="24"/>
                <w:lang w:val="uk-UA" w:eastAsia="ru-RU"/>
              </w:rPr>
              <w:t xml:space="preserve">Вихователі </w:t>
            </w:r>
          </w:p>
        </w:tc>
      </w:tr>
      <w:tr w:rsidR="00A7281E" w:rsidRPr="00381C6E" w14:paraId="6FA8AE50" w14:textId="77777777" w:rsidTr="00DB4A49">
        <w:trPr>
          <w:trHeight w:val="459"/>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6948CF" w14:textId="59C0CC34" w:rsidR="00A7281E" w:rsidRPr="00381C6E" w:rsidRDefault="00381C6E" w:rsidP="00DB4A49">
            <w:pPr>
              <w:spacing w:before="100" w:beforeAutospacing="1" w:after="100" w:afterAutospacing="1"/>
              <w:jc w:val="center"/>
              <w:rPr>
                <w:rFonts w:ascii="Times New Roman" w:hAnsi="Times New Roman" w:cs="Times New Roman"/>
                <w:sz w:val="24"/>
                <w:szCs w:val="24"/>
                <w:lang w:val="uk-UA" w:eastAsia="ru-RU"/>
              </w:rPr>
            </w:pPr>
            <w:r w:rsidRPr="00381C6E">
              <w:rPr>
                <w:rFonts w:ascii="Times New Roman" w:hAnsi="Times New Roman" w:cs="Times New Roman"/>
                <w:sz w:val="24"/>
                <w:szCs w:val="24"/>
                <w:lang w:val="uk-UA" w:eastAsia="ru-RU"/>
              </w:rPr>
              <w:t>12</w:t>
            </w:r>
          </w:p>
        </w:tc>
        <w:tc>
          <w:tcPr>
            <w:tcW w:w="4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FA7EACB" w14:textId="353235C0" w:rsidR="00A7281E" w:rsidRPr="00381C6E" w:rsidRDefault="00A7281E" w:rsidP="00DB4A49">
            <w:pPr>
              <w:shd w:val="clear" w:color="auto" w:fill="FFFFFF"/>
              <w:spacing w:after="0" w:line="198" w:lineRule="atLeast"/>
              <w:jc w:val="both"/>
              <w:rPr>
                <w:rFonts w:ascii="Times New Roman" w:eastAsia="Times New Roman" w:hAnsi="Times New Roman" w:cs="Times New Roman"/>
                <w:color w:val="000000" w:themeColor="text1"/>
                <w:sz w:val="24"/>
                <w:szCs w:val="24"/>
                <w:lang w:val="uk-UA" w:eastAsia="ru-UA"/>
              </w:rPr>
            </w:pPr>
            <w:r w:rsidRPr="00381C6E">
              <w:rPr>
                <w:rFonts w:ascii="Times New Roman" w:eastAsia="Times New Roman" w:hAnsi="Times New Roman" w:cs="Times New Roman"/>
                <w:color w:val="000000" w:themeColor="text1"/>
                <w:sz w:val="24"/>
                <w:szCs w:val="24"/>
                <w:lang w:val="uk-UA" w:eastAsia="ru-UA"/>
              </w:rPr>
              <w:t xml:space="preserve"> Педагогічна година </w:t>
            </w:r>
            <w:r w:rsidR="00381C6E" w:rsidRPr="00381C6E">
              <w:rPr>
                <w:rFonts w:ascii="Times New Roman" w:eastAsia="Times New Roman" w:hAnsi="Times New Roman" w:cs="Times New Roman"/>
                <w:color w:val="000000" w:themeColor="text1"/>
                <w:sz w:val="24"/>
                <w:szCs w:val="24"/>
                <w:lang w:val="uk-UA" w:eastAsia="ru-UA"/>
              </w:rPr>
              <w:t>«Умови успішного виховання дітей у родині»</w:t>
            </w:r>
            <w:r w:rsidR="00EA1533">
              <w:rPr>
                <w:rFonts w:ascii="Times New Roman" w:eastAsia="Times New Roman" w:hAnsi="Times New Roman" w:cs="Times New Roman"/>
                <w:color w:val="000000" w:themeColor="text1"/>
                <w:sz w:val="24"/>
                <w:szCs w:val="24"/>
                <w:lang w:val="uk-UA" w:eastAsia="ru-UA"/>
              </w:rPr>
              <w:t>.</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7E7221F" w14:textId="77777777" w:rsidR="00A7281E" w:rsidRPr="00381C6E" w:rsidRDefault="00A7281E" w:rsidP="00DB4A49">
            <w:pPr>
              <w:spacing w:before="100" w:beforeAutospacing="1" w:after="100" w:afterAutospacing="1"/>
              <w:jc w:val="center"/>
              <w:rPr>
                <w:rFonts w:ascii="Times New Roman" w:hAnsi="Times New Roman" w:cs="Times New Roman"/>
                <w:sz w:val="24"/>
                <w:szCs w:val="24"/>
                <w:shd w:val="clear" w:color="auto" w:fill="FFFFFF"/>
                <w:lang w:val="uk-UA" w:eastAsia="ru-RU"/>
              </w:rPr>
            </w:pPr>
            <w:r w:rsidRPr="00381C6E">
              <w:rPr>
                <w:rFonts w:ascii="Times New Roman" w:hAnsi="Times New Roman" w:cs="Times New Roman"/>
                <w:sz w:val="24"/>
                <w:szCs w:val="24"/>
                <w:shd w:val="clear" w:color="auto" w:fill="FFFFFF"/>
                <w:lang w:val="uk-UA" w:eastAsia="ru-RU"/>
              </w:rPr>
              <w:t>Квітень</w:t>
            </w:r>
          </w:p>
        </w:tc>
        <w:tc>
          <w:tcPr>
            <w:tcW w:w="20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914D7D4" w14:textId="77777777" w:rsidR="00A7281E" w:rsidRPr="00381C6E" w:rsidRDefault="00A7281E" w:rsidP="00DB4A49">
            <w:pPr>
              <w:spacing w:before="100" w:beforeAutospacing="1" w:after="100" w:afterAutospacing="1"/>
              <w:jc w:val="center"/>
              <w:rPr>
                <w:rFonts w:ascii="Times New Roman" w:hAnsi="Times New Roman" w:cs="Times New Roman"/>
                <w:sz w:val="24"/>
                <w:szCs w:val="24"/>
                <w:lang w:val="uk-UA" w:eastAsia="ru-RU"/>
              </w:rPr>
            </w:pPr>
            <w:r w:rsidRPr="00381C6E">
              <w:rPr>
                <w:rFonts w:ascii="Times New Roman" w:hAnsi="Times New Roman" w:cs="Times New Roman"/>
                <w:sz w:val="24"/>
                <w:szCs w:val="24"/>
                <w:lang w:val="uk-UA" w:eastAsia="ru-RU"/>
              </w:rPr>
              <w:t>Вихователі</w:t>
            </w:r>
          </w:p>
        </w:tc>
      </w:tr>
      <w:bookmarkEnd w:id="28"/>
      <w:tr w:rsidR="00A7281E" w:rsidRPr="00381C6E" w14:paraId="0562992A" w14:textId="77777777" w:rsidTr="00DB4A49">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342C26" w14:textId="4B412DA6" w:rsidR="00A7281E" w:rsidRPr="00381C6E" w:rsidRDefault="00A7281E" w:rsidP="00DB4A49">
            <w:pPr>
              <w:spacing w:before="100" w:beforeAutospacing="1" w:after="100" w:afterAutospacing="1"/>
              <w:jc w:val="center"/>
              <w:rPr>
                <w:rFonts w:ascii="Times New Roman" w:hAnsi="Times New Roman" w:cs="Times New Roman"/>
                <w:sz w:val="24"/>
                <w:szCs w:val="24"/>
                <w:lang w:val="uk-UA" w:eastAsia="ru-RU"/>
              </w:rPr>
            </w:pPr>
            <w:r w:rsidRPr="00381C6E">
              <w:rPr>
                <w:rFonts w:ascii="Times New Roman" w:hAnsi="Times New Roman" w:cs="Times New Roman"/>
                <w:sz w:val="24"/>
                <w:szCs w:val="24"/>
                <w:lang w:val="uk-UA" w:eastAsia="ru-RU"/>
              </w:rPr>
              <w:t>1</w:t>
            </w:r>
            <w:r w:rsidR="00381C6E" w:rsidRPr="00381C6E">
              <w:rPr>
                <w:rFonts w:ascii="Times New Roman" w:hAnsi="Times New Roman" w:cs="Times New Roman"/>
                <w:sz w:val="24"/>
                <w:szCs w:val="24"/>
                <w:lang w:val="uk-UA" w:eastAsia="ru-RU"/>
              </w:rPr>
              <w:t>3</w:t>
            </w:r>
          </w:p>
        </w:tc>
        <w:tc>
          <w:tcPr>
            <w:tcW w:w="4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D8E75AA" w14:textId="6244C71D" w:rsidR="00A7281E" w:rsidRPr="00381C6E" w:rsidRDefault="00A7281E" w:rsidP="00DB4A49">
            <w:pPr>
              <w:spacing w:before="100" w:beforeAutospacing="1" w:after="100" w:afterAutospacing="1"/>
              <w:rPr>
                <w:rFonts w:ascii="Times New Roman" w:hAnsi="Times New Roman" w:cs="Times New Roman"/>
                <w:sz w:val="24"/>
                <w:szCs w:val="24"/>
                <w:lang w:val="uk-UA" w:eastAsia="ru-RU"/>
              </w:rPr>
            </w:pPr>
            <w:r w:rsidRPr="00381C6E">
              <w:rPr>
                <w:rFonts w:ascii="Times New Roman" w:hAnsi="Times New Roman" w:cs="Times New Roman"/>
                <w:sz w:val="24"/>
                <w:szCs w:val="24"/>
                <w:lang w:val="uk-UA" w:eastAsia="ru-RU"/>
              </w:rPr>
              <w:t>Реалізація  проекту «День пам’яті та примирення »</w:t>
            </w:r>
            <w:r w:rsidR="00EA1533">
              <w:rPr>
                <w:rFonts w:ascii="Times New Roman" w:hAnsi="Times New Roman" w:cs="Times New Roman"/>
                <w:sz w:val="24"/>
                <w:szCs w:val="24"/>
                <w:lang w:val="uk-UA" w:eastAsia="ru-RU"/>
              </w:rPr>
              <w:t>.</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D44B5A7" w14:textId="77777777" w:rsidR="00A7281E" w:rsidRPr="00381C6E" w:rsidRDefault="00A7281E" w:rsidP="00DB4A49">
            <w:pPr>
              <w:spacing w:before="100" w:beforeAutospacing="1" w:after="100" w:afterAutospacing="1"/>
              <w:jc w:val="center"/>
              <w:rPr>
                <w:rFonts w:ascii="Times New Roman" w:hAnsi="Times New Roman" w:cs="Times New Roman"/>
                <w:sz w:val="24"/>
                <w:szCs w:val="24"/>
                <w:shd w:val="clear" w:color="auto" w:fill="FFFFFF"/>
                <w:lang w:val="uk-UA" w:eastAsia="ru-RU"/>
              </w:rPr>
            </w:pPr>
            <w:r w:rsidRPr="00381C6E">
              <w:rPr>
                <w:rFonts w:ascii="Times New Roman" w:hAnsi="Times New Roman" w:cs="Times New Roman"/>
                <w:sz w:val="24"/>
                <w:szCs w:val="24"/>
                <w:lang w:val="uk-UA" w:eastAsia="ru-RU"/>
              </w:rPr>
              <w:t>Травень</w:t>
            </w:r>
          </w:p>
        </w:tc>
        <w:tc>
          <w:tcPr>
            <w:tcW w:w="20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FF998AA" w14:textId="77777777" w:rsidR="00A7281E" w:rsidRPr="00381C6E" w:rsidRDefault="00A7281E" w:rsidP="00DB4A49">
            <w:pPr>
              <w:spacing w:before="100" w:beforeAutospacing="1" w:after="100" w:afterAutospacing="1"/>
              <w:jc w:val="center"/>
              <w:rPr>
                <w:rFonts w:ascii="Times New Roman" w:hAnsi="Times New Roman" w:cs="Times New Roman"/>
                <w:sz w:val="24"/>
                <w:szCs w:val="24"/>
                <w:lang w:val="uk-UA" w:eastAsia="ru-RU"/>
              </w:rPr>
            </w:pPr>
            <w:r w:rsidRPr="00381C6E">
              <w:rPr>
                <w:rFonts w:ascii="Times New Roman" w:hAnsi="Times New Roman" w:cs="Times New Roman"/>
                <w:sz w:val="24"/>
                <w:szCs w:val="24"/>
                <w:lang w:val="uk-UA" w:eastAsia="ru-RU"/>
              </w:rPr>
              <w:t>Вихователі</w:t>
            </w:r>
          </w:p>
        </w:tc>
      </w:tr>
      <w:tr w:rsidR="00A7281E" w:rsidRPr="00381C6E" w14:paraId="2369BBAA" w14:textId="77777777" w:rsidTr="00DB4A49">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9A86D9" w14:textId="1E811EC3" w:rsidR="00A7281E" w:rsidRPr="00381C6E" w:rsidRDefault="00A7281E" w:rsidP="00DB4A49">
            <w:pPr>
              <w:spacing w:before="100" w:beforeAutospacing="1" w:after="100" w:afterAutospacing="1"/>
              <w:jc w:val="center"/>
              <w:rPr>
                <w:rFonts w:ascii="Times New Roman" w:hAnsi="Times New Roman" w:cs="Times New Roman"/>
                <w:sz w:val="24"/>
                <w:szCs w:val="24"/>
                <w:lang w:val="uk-UA" w:eastAsia="ru-RU"/>
              </w:rPr>
            </w:pPr>
            <w:r w:rsidRPr="00381C6E">
              <w:rPr>
                <w:rFonts w:ascii="Times New Roman" w:hAnsi="Times New Roman" w:cs="Times New Roman"/>
                <w:sz w:val="24"/>
                <w:szCs w:val="24"/>
                <w:lang w:val="uk-UA" w:eastAsia="ru-RU"/>
              </w:rPr>
              <w:t>1</w:t>
            </w:r>
            <w:r w:rsidR="00381C6E" w:rsidRPr="00381C6E">
              <w:rPr>
                <w:rFonts w:ascii="Times New Roman" w:hAnsi="Times New Roman" w:cs="Times New Roman"/>
                <w:sz w:val="24"/>
                <w:szCs w:val="24"/>
                <w:lang w:val="uk-UA" w:eastAsia="ru-RU"/>
              </w:rPr>
              <w:t>4</w:t>
            </w:r>
          </w:p>
        </w:tc>
        <w:tc>
          <w:tcPr>
            <w:tcW w:w="4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33FB36" w14:textId="03977E81" w:rsidR="00A7281E" w:rsidRPr="00381C6E" w:rsidRDefault="00886009" w:rsidP="00DB4A49">
            <w:pPr>
              <w:spacing w:before="100" w:beforeAutospacing="1" w:after="100" w:afterAutospacing="1"/>
              <w:rPr>
                <w:rFonts w:ascii="Times New Roman" w:hAnsi="Times New Roman" w:cs="Times New Roman"/>
                <w:sz w:val="24"/>
                <w:szCs w:val="24"/>
                <w:shd w:val="clear" w:color="auto" w:fill="FFFFFF"/>
                <w:lang w:val="uk-UA" w:eastAsia="ru-RU"/>
              </w:rPr>
            </w:pPr>
            <w:r w:rsidRPr="00381C6E">
              <w:rPr>
                <w:rFonts w:ascii="Times New Roman" w:hAnsi="Times New Roman" w:cs="Times New Roman"/>
                <w:sz w:val="24"/>
                <w:szCs w:val="24"/>
                <w:shd w:val="clear" w:color="auto" w:fill="FFFFFF"/>
                <w:lang w:val="uk-UA"/>
              </w:rPr>
              <w:t>День вишиванки</w:t>
            </w:r>
            <w:r w:rsidR="00EA1533">
              <w:rPr>
                <w:rFonts w:ascii="Times New Roman" w:hAnsi="Times New Roman" w:cs="Times New Roman"/>
                <w:sz w:val="24"/>
                <w:szCs w:val="24"/>
                <w:shd w:val="clear" w:color="auto" w:fill="FFFFFF"/>
                <w:lang w:val="uk-UA"/>
              </w:rPr>
              <w:t>.</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393249" w14:textId="77777777" w:rsidR="00A7281E" w:rsidRPr="00381C6E" w:rsidRDefault="00A7281E" w:rsidP="00DB4A49">
            <w:pPr>
              <w:spacing w:before="100" w:beforeAutospacing="1" w:after="100" w:afterAutospacing="1"/>
              <w:jc w:val="center"/>
              <w:rPr>
                <w:rFonts w:ascii="Times New Roman" w:hAnsi="Times New Roman" w:cs="Times New Roman"/>
                <w:iCs/>
                <w:sz w:val="24"/>
                <w:szCs w:val="24"/>
                <w:lang w:val="uk-UA" w:eastAsia="ru-RU"/>
              </w:rPr>
            </w:pPr>
            <w:r w:rsidRPr="00381C6E">
              <w:rPr>
                <w:rFonts w:ascii="Times New Roman" w:hAnsi="Times New Roman" w:cs="Times New Roman"/>
                <w:iCs/>
                <w:sz w:val="24"/>
                <w:szCs w:val="24"/>
                <w:lang w:val="uk-UA" w:eastAsia="ru-RU"/>
              </w:rPr>
              <w:t>Травень</w:t>
            </w:r>
          </w:p>
        </w:tc>
        <w:tc>
          <w:tcPr>
            <w:tcW w:w="20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4B1B78" w14:textId="77777777" w:rsidR="00A7281E" w:rsidRPr="00381C6E" w:rsidRDefault="00A7281E" w:rsidP="00DB4A49">
            <w:pPr>
              <w:spacing w:before="100" w:beforeAutospacing="1" w:after="100" w:afterAutospacing="1"/>
              <w:jc w:val="center"/>
              <w:rPr>
                <w:rFonts w:ascii="Times New Roman" w:hAnsi="Times New Roman" w:cs="Times New Roman"/>
                <w:sz w:val="24"/>
                <w:szCs w:val="24"/>
                <w:shd w:val="clear" w:color="auto" w:fill="FFFFFF"/>
                <w:lang w:val="uk-UA" w:eastAsia="ru-RU"/>
              </w:rPr>
            </w:pPr>
            <w:r w:rsidRPr="00381C6E">
              <w:rPr>
                <w:rFonts w:ascii="Times New Roman" w:hAnsi="Times New Roman" w:cs="Times New Roman"/>
                <w:sz w:val="24"/>
                <w:szCs w:val="24"/>
                <w:shd w:val="clear" w:color="auto" w:fill="FFFFFF"/>
                <w:lang w:val="uk-UA" w:eastAsia="ru-RU"/>
              </w:rPr>
              <w:t xml:space="preserve">Вихователі </w:t>
            </w:r>
          </w:p>
        </w:tc>
      </w:tr>
      <w:tr w:rsidR="00A7281E" w:rsidRPr="00381C6E" w14:paraId="5FD29021" w14:textId="77777777" w:rsidTr="00DB4A49">
        <w:trPr>
          <w:trHeight w:val="67"/>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511FFB" w14:textId="22FA5CC2" w:rsidR="00A7281E" w:rsidRPr="00381C6E" w:rsidRDefault="00A7281E" w:rsidP="00DB4A49">
            <w:pPr>
              <w:spacing w:before="100" w:beforeAutospacing="1" w:after="100" w:afterAutospacing="1"/>
              <w:jc w:val="center"/>
              <w:rPr>
                <w:rFonts w:ascii="Times New Roman" w:hAnsi="Times New Roman" w:cs="Times New Roman"/>
                <w:sz w:val="24"/>
                <w:szCs w:val="24"/>
                <w:lang w:val="uk-UA" w:eastAsia="ru-RU"/>
              </w:rPr>
            </w:pPr>
            <w:r w:rsidRPr="00381C6E">
              <w:rPr>
                <w:rFonts w:ascii="Times New Roman" w:hAnsi="Times New Roman" w:cs="Times New Roman"/>
                <w:sz w:val="24"/>
                <w:szCs w:val="24"/>
                <w:lang w:val="uk-UA" w:eastAsia="ru-RU"/>
              </w:rPr>
              <w:t> </w:t>
            </w:r>
            <w:r w:rsidR="00381C6E" w:rsidRPr="00381C6E">
              <w:rPr>
                <w:rFonts w:ascii="Times New Roman" w:hAnsi="Times New Roman" w:cs="Times New Roman"/>
                <w:sz w:val="24"/>
                <w:szCs w:val="24"/>
                <w:lang w:val="uk-UA" w:eastAsia="ru-RU"/>
              </w:rPr>
              <w:t>15</w:t>
            </w:r>
          </w:p>
        </w:tc>
        <w:tc>
          <w:tcPr>
            <w:tcW w:w="4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44B502" w14:textId="65DCBB9B" w:rsidR="00A7281E" w:rsidRPr="00381C6E" w:rsidRDefault="00A7281E" w:rsidP="00DB4A49">
            <w:pPr>
              <w:spacing w:before="100" w:beforeAutospacing="1" w:after="100" w:afterAutospacing="1"/>
              <w:rPr>
                <w:rFonts w:ascii="Times New Roman" w:hAnsi="Times New Roman" w:cs="Times New Roman"/>
                <w:sz w:val="24"/>
                <w:szCs w:val="24"/>
                <w:lang w:val="uk-UA" w:eastAsia="ru-RU"/>
              </w:rPr>
            </w:pPr>
            <w:r w:rsidRPr="00381C6E">
              <w:rPr>
                <w:rFonts w:ascii="Times New Roman" w:hAnsi="Times New Roman" w:cs="Times New Roman"/>
                <w:sz w:val="24"/>
                <w:szCs w:val="24"/>
                <w:shd w:val="clear" w:color="auto" w:fill="FFFFFF"/>
                <w:lang w:val="uk-UA" w:eastAsia="ru-RU"/>
              </w:rPr>
              <w:t>Відзначення Дня прапора, Дня  Незалежності  України</w:t>
            </w:r>
            <w:r w:rsidR="00EA1533">
              <w:rPr>
                <w:rFonts w:ascii="Times New Roman" w:hAnsi="Times New Roman" w:cs="Times New Roman"/>
                <w:sz w:val="24"/>
                <w:szCs w:val="24"/>
                <w:shd w:val="clear" w:color="auto" w:fill="FFFFFF"/>
                <w:lang w:val="uk-UA" w:eastAsia="ru-RU"/>
              </w:rPr>
              <w:t>.</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E0B284" w14:textId="77777777" w:rsidR="00A7281E" w:rsidRPr="00381C6E" w:rsidRDefault="00A7281E" w:rsidP="00DB4A49">
            <w:pPr>
              <w:spacing w:before="100" w:beforeAutospacing="1" w:after="100" w:afterAutospacing="1"/>
              <w:jc w:val="center"/>
              <w:rPr>
                <w:rFonts w:ascii="Times New Roman" w:hAnsi="Times New Roman" w:cs="Times New Roman"/>
                <w:sz w:val="24"/>
                <w:szCs w:val="24"/>
                <w:lang w:val="uk-UA" w:eastAsia="ru-RU"/>
              </w:rPr>
            </w:pPr>
            <w:r w:rsidRPr="00381C6E">
              <w:rPr>
                <w:rFonts w:ascii="Times New Roman" w:hAnsi="Times New Roman" w:cs="Times New Roman"/>
                <w:sz w:val="24"/>
                <w:szCs w:val="24"/>
                <w:lang w:val="uk-UA" w:eastAsia="ru-RU"/>
              </w:rPr>
              <w:t xml:space="preserve">Серпень </w:t>
            </w:r>
          </w:p>
        </w:tc>
        <w:tc>
          <w:tcPr>
            <w:tcW w:w="20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2D52E9" w14:textId="77777777" w:rsidR="00A7281E" w:rsidRPr="00381C6E" w:rsidRDefault="00A7281E" w:rsidP="00DB4A49">
            <w:pPr>
              <w:jc w:val="center"/>
              <w:rPr>
                <w:rFonts w:ascii="Times New Roman" w:hAnsi="Times New Roman" w:cs="Times New Roman"/>
                <w:sz w:val="24"/>
                <w:szCs w:val="24"/>
                <w:lang w:val="uk-UA" w:eastAsia="ru-RU"/>
              </w:rPr>
            </w:pPr>
            <w:r w:rsidRPr="00381C6E">
              <w:rPr>
                <w:rFonts w:ascii="Times New Roman" w:hAnsi="Times New Roman" w:cs="Times New Roman"/>
                <w:sz w:val="24"/>
                <w:szCs w:val="24"/>
                <w:shd w:val="clear" w:color="auto" w:fill="FFFFFF"/>
                <w:lang w:val="uk-UA" w:eastAsia="ru-RU"/>
              </w:rPr>
              <w:t>Вихователі  </w:t>
            </w:r>
          </w:p>
        </w:tc>
      </w:tr>
      <w:bookmarkEnd w:id="34"/>
    </w:tbl>
    <w:p w14:paraId="46DE371E" w14:textId="4D513218" w:rsidR="002B2D16" w:rsidRDefault="002B2D16" w:rsidP="002B2D16">
      <w:pPr>
        <w:spacing w:after="0" w:line="240" w:lineRule="auto"/>
        <w:textAlignment w:val="baseline"/>
        <w:rPr>
          <w:rFonts w:ascii="inherit" w:eastAsia="Times New Roman" w:hAnsi="inherit" w:cs="Times New Roman"/>
          <w:b/>
          <w:bCs/>
          <w:sz w:val="30"/>
          <w:lang w:val="uk-UA" w:eastAsia="ru-RU"/>
        </w:rPr>
      </w:pPr>
    </w:p>
    <w:p w14:paraId="57AEB4BB" w14:textId="77777777" w:rsidR="002B2D16" w:rsidRDefault="00A7281E" w:rsidP="00A7281E">
      <w:pPr>
        <w:spacing w:after="0" w:line="240" w:lineRule="auto"/>
        <w:jc w:val="center"/>
        <w:textAlignment w:val="baseline"/>
        <w:rPr>
          <w:rFonts w:ascii="inherit" w:eastAsia="Times New Roman" w:hAnsi="inherit" w:cs="Times New Roman"/>
          <w:b/>
          <w:bCs/>
          <w:sz w:val="30"/>
          <w:lang w:val="uk-UA" w:eastAsia="ru-RU"/>
        </w:rPr>
      </w:pPr>
      <w:r w:rsidRPr="00381C6E">
        <w:rPr>
          <w:rFonts w:ascii="inherit" w:eastAsia="Times New Roman" w:hAnsi="inherit" w:cs="Times New Roman"/>
          <w:b/>
          <w:bCs/>
          <w:sz w:val="30"/>
          <w:lang w:val="uk-UA" w:eastAsia="ru-RU"/>
        </w:rPr>
        <w:t xml:space="preserve">                                                                               </w:t>
      </w:r>
    </w:p>
    <w:p w14:paraId="4547A530" w14:textId="77777777" w:rsidR="00EA1533" w:rsidRDefault="002B2D16" w:rsidP="00A7281E">
      <w:pPr>
        <w:spacing w:after="0" w:line="240" w:lineRule="auto"/>
        <w:jc w:val="center"/>
        <w:textAlignment w:val="baseline"/>
        <w:rPr>
          <w:rFonts w:ascii="inherit" w:eastAsia="Times New Roman" w:hAnsi="inherit" w:cs="Times New Roman"/>
          <w:b/>
          <w:bCs/>
          <w:sz w:val="30"/>
          <w:lang w:val="uk-UA" w:eastAsia="ru-RU"/>
        </w:rPr>
      </w:pPr>
      <w:r>
        <w:rPr>
          <w:rFonts w:ascii="inherit" w:eastAsia="Times New Roman" w:hAnsi="inherit" w:cs="Times New Roman"/>
          <w:b/>
          <w:bCs/>
          <w:sz w:val="30"/>
          <w:lang w:val="uk-UA" w:eastAsia="ru-RU"/>
        </w:rPr>
        <w:t xml:space="preserve">                                                                                                              </w:t>
      </w:r>
    </w:p>
    <w:p w14:paraId="4ED9AF90" w14:textId="77777777" w:rsidR="00EA1533" w:rsidRDefault="00EA1533" w:rsidP="00A7281E">
      <w:pPr>
        <w:spacing w:after="0" w:line="240" w:lineRule="auto"/>
        <w:jc w:val="center"/>
        <w:textAlignment w:val="baseline"/>
        <w:rPr>
          <w:rFonts w:ascii="inherit" w:eastAsia="Times New Roman" w:hAnsi="inherit" w:cs="Times New Roman"/>
          <w:b/>
          <w:bCs/>
          <w:sz w:val="30"/>
          <w:lang w:val="uk-UA" w:eastAsia="ru-RU"/>
        </w:rPr>
      </w:pPr>
    </w:p>
    <w:p w14:paraId="2AF1373F" w14:textId="6958F8B0" w:rsidR="00A7281E" w:rsidRPr="00381C6E" w:rsidRDefault="00EA1533" w:rsidP="00A7281E">
      <w:pPr>
        <w:spacing w:after="0" w:line="240" w:lineRule="auto"/>
        <w:jc w:val="center"/>
        <w:textAlignment w:val="baseline"/>
        <w:rPr>
          <w:rFonts w:ascii="Times New Roman" w:eastAsia="Times New Roman" w:hAnsi="Times New Roman" w:cs="Times New Roman"/>
          <w:b/>
          <w:bCs/>
          <w:i/>
          <w:iCs/>
          <w:sz w:val="28"/>
          <w:szCs w:val="28"/>
          <w:lang w:val="uk-UA" w:eastAsia="ru-RU"/>
        </w:rPr>
      </w:pPr>
      <w:r>
        <w:rPr>
          <w:rFonts w:ascii="inherit" w:eastAsia="Times New Roman" w:hAnsi="inherit" w:cs="Times New Roman"/>
          <w:b/>
          <w:bCs/>
          <w:sz w:val="30"/>
          <w:lang w:val="uk-UA" w:eastAsia="ru-RU"/>
        </w:rPr>
        <w:lastRenderedPageBreak/>
        <w:t xml:space="preserve">                                                                                  </w:t>
      </w:r>
      <w:r w:rsidR="002B2D16">
        <w:rPr>
          <w:rFonts w:ascii="inherit" w:eastAsia="Times New Roman" w:hAnsi="inherit" w:cs="Times New Roman"/>
          <w:b/>
          <w:bCs/>
          <w:sz w:val="30"/>
          <w:lang w:val="uk-UA" w:eastAsia="ru-RU"/>
        </w:rPr>
        <w:t xml:space="preserve">  </w:t>
      </w:r>
      <w:r w:rsidR="00A7281E" w:rsidRPr="00381C6E">
        <w:rPr>
          <w:rFonts w:ascii="inherit" w:eastAsia="Times New Roman" w:hAnsi="inherit" w:cs="Times New Roman"/>
          <w:b/>
          <w:bCs/>
          <w:sz w:val="30"/>
          <w:lang w:val="uk-UA" w:eastAsia="ru-RU"/>
        </w:rPr>
        <w:t xml:space="preserve"> </w:t>
      </w:r>
      <w:r w:rsidR="00052009">
        <w:rPr>
          <w:rFonts w:ascii="inherit" w:eastAsia="Times New Roman" w:hAnsi="inherit" w:cs="Times New Roman"/>
          <w:b/>
          <w:bCs/>
          <w:sz w:val="30"/>
          <w:lang w:val="en-US" w:eastAsia="ru-RU"/>
        </w:rPr>
        <w:t xml:space="preserve">                                 </w:t>
      </w:r>
      <w:r w:rsidR="00A7281E" w:rsidRPr="00381C6E">
        <w:rPr>
          <w:rFonts w:ascii="inherit" w:eastAsia="Times New Roman" w:hAnsi="inherit" w:cs="Times New Roman"/>
          <w:b/>
          <w:bCs/>
          <w:sz w:val="30"/>
          <w:lang w:val="uk-UA" w:eastAsia="ru-RU"/>
        </w:rPr>
        <w:t xml:space="preserve"> </w:t>
      </w:r>
      <w:r w:rsidR="00A7281E" w:rsidRPr="00381C6E">
        <w:rPr>
          <w:rFonts w:ascii="Times New Roman" w:eastAsia="Times New Roman" w:hAnsi="Times New Roman" w:cs="Times New Roman"/>
          <w:b/>
          <w:bCs/>
          <w:i/>
          <w:iCs/>
          <w:sz w:val="28"/>
          <w:szCs w:val="28"/>
          <w:lang w:val="uk-UA" w:eastAsia="ru-RU"/>
        </w:rPr>
        <w:t>Додаток 3</w:t>
      </w:r>
    </w:p>
    <w:p w14:paraId="02E1347F" w14:textId="77777777" w:rsidR="00A7281E" w:rsidRPr="00381C6E" w:rsidRDefault="00A7281E" w:rsidP="00A7281E">
      <w:pPr>
        <w:spacing w:after="0" w:line="240" w:lineRule="auto"/>
        <w:jc w:val="center"/>
        <w:textAlignment w:val="baseline"/>
        <w:rPr>
          <w:rFonts w:ascii="Times New Roman" w:eastAsia="Times New Roman" w:hAnsi="Times New Roman" w:cs="Times New Roman"/>
          <w:sz w:val="24"/>
          <w:szCs w:val="24"/>
          <w:lang w:val="uk-UA" w:eastAsia="ru-RU"/>
        </w:rPr>
      </w:pPr>
      <w:bookmarkStart w:id="35" w:name="_Hlk189294690"/>
      <w:r w:rsidRPr="00381C6E">
        <w:rPr>
          <w:rFonts w:ascii="Times New Roman" w:eastAsia="Times New Roman" w:hAnsi="Times New Roman" w:cs="Times New Roman"/>
          <w:b/>
          <w:bCs/>
          <w:sz w:val="24"/>
          <w:szCs w:val="24"/>
          <w:lang w:val="uk-UA" w:eastAsia="ru-RU"/>
        </w:rPr>
        <w:t>ОХОРОНА ЖИТТЯ І ЗДОРОВЯ ДІТЕЙ.</w:t>
      </w:r>
    </w:p>
    <w:p w14:paraId="14A79FFD" w14:textId="0439E931" w:rsidR="00A7281E" w:rsidRPr="00381C6E" w:rsidRDefault="00A7281E" w:rsidP="00A7281E">
      <w:pPr>
        <w:spacing w:line="240" w:lineRule="auto"/>
        <w:jc w:val="center"/>
        <w:textAlignment w:val="baseline"/>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b/>
          <w:bCs/>
          <w:sz w:val="24"/>
          <w:szCs w:val="24"/>
          <w:lang w:val="uk-UA" w:eastAsia="ru-RU"/>
        </w:rPr>
        <w:t>ЗАХОДИ ЩОДО ПОПЕРЕДЖЕННЯ ДИТЯЧОГО ТРАВМАТИЗМУ</w:t>
      </w:r>
      <w:r w:rsidR="00EA1533">
        <w:rPr>
          <w:rFonts w:ascii="Times New Roman" w:eastAsia="Times New Roman" w:hAnsi="Times New Roman" w:cs="Times New Roman"/>
          <w:b/>
          <w:bCs/>
          <w:sz w:val="24"/>
          <w:szCs w:val="24"/>
          <w:lang w:val="uk-UA" w:eastAsia="ru-RU"/>
        </w:rPr>
        <w:t>.</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2"/>
        <w:gridCol w:w="4382"/>
        <w:gridCol w:w="2646"/>
        <w:gridCol w:w="1948"/>
      </w:tblGrid>
      <w:tr w:rsidR="00A7281E" w:rsidRPr="00381C6E" w14:paraId="3C41EC06" w14:textId="77777777" w:rsidTr="00DB4A49">
        <w:tc>
          <w:tcPr>
            <w:tcW w:w="892" w:type="dxa"/>
            <w:shd w:val="clear" w:color="auto" w:fill="FFFFFF"/>
            <w:tcMar>
              <w:top w:w="87" w:type="dxa"/>
              <w:left w:w="87" w:type="dxa"/>
              <w:bottom w:w="87" w:type="dxa"/>
              <w:right w:w="87" w:type="dxa"/>
            </w:tcMar>
            <w:vAlign w:val="center"/>
            <w:hideMark/>
          </w:tcPr>
          <w:p w14:paraId="7DB17B0F"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 з/п</w:t>
            </w:r>
          </w:p>
        </w:tc>
        <w:tc>
          <w:tcPr>
            <w:tcW w:w="4382" w:type="dxa"/>
            <w:shd w:val="clear" w:color="auto" w:fill="FFFFFF"/>
            <w:tcMar>
              <w:top w:w="87" w:type="dxa"/>
              <w:left w:w="87" w:type="dxa"/>
              <w:bottom w:w="87" w:type="dxa"/>
              <w:right w:w="87" w:type="dxa"/>
            </w:tcMar>
            <w:vAlign w:val="center"/>
            <w:hideMark/>
          </w:tcPr>
          <w:p w14:paraId="1CCAF09A"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Заходи</w:t>
            </w:r>
          </w:p>
        </w:tc>
        <w:tc>
          <w:tcPr>
            <w:tcW w:w="2646" w:type="dxa"/>
            <w:shd w:val="clear" w:color="auto" w:fill="FFFFFF"/>
            <w:tcMar>
              <w:top w:w="87" w:type="dxa"/>
              <w:left w:w="87" w:type="dxa"/>
              <w:bottom w:w="87" w:type="dxa"/>
              <w:right w:w="87" w:type="dxa"/>
            </w:tcMar>
            <w:vAlign w:val="center"/>
            <w:hideMark/>
          </w:tcPr>
          <w:p w14:paraId="307D0B0E"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Термін виконання</w:t>
            </w:r>
          </w:p>
        </w:tc>
        <w:tc>
          <w:tcPr>
            <w:tcW w:w="1948" w:type="dxa"/>
            <w:shd w:val="clear" w:color="auto" w:fill="FFFFFF"/>
            <w:tcMar>
              <w:top w:w="87" w:type="dxa"/>
              <w:left w:w="87" w:type="dxa"/>
              <w:bottom w:w="87" w:type="dxa"/>
              <w:right w:w="87" w:type="dxa"/>
            </w:tcMar>
            <w:vAlign w:val="center"/>
            <w:hideMark/>
          </w:tcPr>
          <w:p w14:paraId="481DDA06"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Відповідальний</w:t>
            </w:r>
          </w:p>
        </w:tc>
      </w:tr>
    </w:tbl>
    <w:p w14:paraId="480885D6" w14:textId="77777777" w:rsidR="00A7281E" w:rsidRPr="00381C6E" w:rsidRDefault="00A7281E" w:rsidP="00A7281E">
      <w:pPr>
        <w:spacing w:after="0" w:line="384" w:lineRule="atLeast"/>
        <w:textAlignment w:val="baseline"/>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b/>
          <w:bCs/>
          <w:sz w:val="24"/>
          <w:szCs w:val="24"/>
          <w:lang w:val="uk-UA" w:eastAsia="ru-RU"/>
        </w:rPr>
        <w:t>Робота з педагогами</w:t>
      </w:r>
      <w:r w:rsidRPr="00381C6E">
        <w:rPr>
          <w:rFonts w:ascii="Times New Roman" w:eastAsia="Times New Roman" w:hAnsi="Times New Roman" w:cs="Times New Roman"/>
          <w:sz w:val="24"/>
          <w:szCs w:val="24"/>
          <w:lang w:val="uk-UA" w:eastAsia="ru-RU"/>
        </w:rPr>
        <w:t> </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51"/>
        <w:gridCol w:w="4454"/>
        <w:gridCol w:w="2442"/>
        <w:gridCol w:w="2221"/>
      </w:tblGrid>
      <w:tr w:rsidR="00A7281E" w:rsidRPr="00381C6E" w14:paraId="6504AE60" w14:textId="77777777" w:rsidTr="00DB4A49">
        <w:tc>
          <w:tcPr>
            <w:tcW w:w="751" w:type="dxa"/>
            <w:tcMar>
              <w:top w:w="87" w:type="dxa"/>
              <w:left w:w="87" w:type="dxa"/>
              <w:bottom w:w="87" w:type="dxa"/>
              <w:right w:w="87" w:type="dxa"/>
            </w:tcMar>
            <w:vAlign w:val="center"/>
            <w:hideMark/>
          </w:tcPr>
          <w:p w14:paraId="0A032C8D"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1.</w:t>
            </w:r>
          </w:p>
        </w:tc>
        <w:tc>
          <w:tcPr>
            <w:tcW w:w="4454" w:type="dxa"/>
            <w:tcMar>
              <w:top w:w="87" w:type="dxa"/>
              <w:left w:w="87" w:type="dxa"/>
              <w:bottom w:w="87" w:type="dxa"/>
              <w:right w:w="87" w:type="dxa"/>
            </w:tcMar>
            <w:vAlign w:val="center"/>
            <w:hideMark/>
          </w:tcPr>
          <w:p w14:paraId="36D0CD7A" w14:textId="3CB3AFFA" w:rsidR="00A7281E" w:rsidRPr="00381C6E" w:rsidRDefault="00A7281E" w:rsidP="00DB4A49">
            <w:pPr>
              <w:spacing w:after="0" w:line="240" w:lineRule="auto"/>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 xml:space="preserve">Ознайомити учасників </w:t>
            </w:r>
            <w:r w:rsidR="00381C6E" w:rsidRPr="00381C6E">
              <w:rPr>
                <w:rFonts w:ascii="Times New Roman" w:eastAsia="Times New Roman" w:hAnsi="Times New Roman" w:cs="Times New Roman"/>
                <w:sz w:val="24"/>
                <w:szCs w:val="24"/>
                <w:lang w:val="uk-UA" w:eastAsia="ru-RU"/>
              </w:rPr>
              <w:t xml:space="preserve">освітнього </w:t>
            </w:r>
            <w:r w:rsidRPr="00381C6E">
              <w:rPr>
                <w:rFonts w:ascii="Times New Roman" w:eastAsia="Times New Roman" w:hAnsi="Times New Roman" w:cs="Times New Roman"/>
                <w:sz w:val="24"/>
                <w:szCs w:val="24"/>
                <w:lang w:val="uk-UA" w:eastAsia="ru-RU"/>
              </w:rPr>
              <w:t>процесу з нормативними документами з організації роботи з безпеки життєдіяльності в ЗДО</w:t>
            </w:r>
            <w:r w:rsidR="00EA1533">
              <w:rPr>
                <w:rFonts w:ascii="Times New Roman" w:eastAsia="Times New Roman" w:hAnsi="Times New Roman" w:cs="Times New Roman"/>
                <w:sz w:val="24"/>
                <w:szCs w:val="24"/>
                <w:lang w:val="uk-UA" w:eastAsia="ru-RU"/>
              </w:rPr>
              <w:t>.</w:t>
            </w:r>
          </w:p>
        </w:tc>
        <w:tc>
          <w:tcPr>
            <w:tcW w:w="2442" w:type="dxa"/>
            <w:tcMar>
              <w:top w:w="87" w:type="dxa"/>
              <w:left w:w="87" w:type="dxa"/>
              <w:bottom w:w="87" w:type="dxa"/>
              <w:right w:w="87" w:type="dxa"/>
            </w:tcMar>
            <w:vAlign w:val="center"/>
            <w:hideMark/>
          </w:tcPr>
          <w:p w14:paraId="03679A44" w14:textId="27F7FDBC"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Вересень 202</w:t>
            </w:r>
            <w:r w:rsidR="00381C6E" w:rsidRPr="00381C6E">
              <w:rPr>
                <w:rFonts w:ascii="Times New Roman" w:eastAsia="Times New Roman" w:hAnsi="Times New Roman" w:cs="Times New Roman"/>
                <w:sz w:val="24"/>
                <w:szCs w:val="24"/>
                <w:lang w:val="uk-UA" w:eastAsia="ru-RU"/>
              </w:rPr>
              <w:t>5</w:t>
            </w:r>
            <w:r w:rsidRPr="00381C6E">
              <w:rPr>
                <w:rFonts w:ascii="Times New Roman" w:eastAsia="Times New Roman" w:hAnsi="Times New Roman" w:cs="Times New Roman"/>
                <w:sz w:val="24"/>
                <w:szCs w:val="24"/>
                <w:lang w:val="uk-UA" w:eastAsia="ru-RU"/>
              </w:rPr>
              <w:t>р.</w:t>
            </w:r>
          </w:p>
        </w:tc>
        <w:tc>
          <w:tcPr>
            <w:tcW w:w="2221" w:type="dxa"/>
            <w:tcMar>
              <w:top w:w="87" w:type="dxa"/>
              <w:left w:w="87" w:type="dxa"/>
              <w:bottom w:w="87" w:type="dxa"/>
              <w:right w:w="87" w:type="dxa"/>
            </w:tcMar>
            <w:vAlign w:val="center"/>
            <w:hideMark/>
          </w:tcPr>
          <w:p w14:paraId="3895C71E"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 xml:space="preserve">Директор </w:t>
            </w:r>
          </w:p>
        </w:tc>
      </w:tr>
      <w:tr w:rsidR="00A7281E" w:rsidRPr="00381C6E" w14:paraId="295BDD96" w14:textId="77777777" w:rsidTr="00DB4A49">
        <w:tc>
          <w:tcPr>
            <w:tcW w:w="751" w:type="dxa"/>
            <w:shd w:val="clear" w:color="auto" w:fill="FFFFFF"/>
            <w:tcMar>
              <w:top w:w="87" w:type="dxa"/>
              <w:left w:w="87" w:type="dxa"/>
              <w:bottom w:w="87" w:type="dxa"/>
              <w:right w:w="87" w:type="dxa"/>
            </w:tcMar>
            <w:vAlign w:val="center"/>
            <w:hideMark/>
          </w:tcPr>
          <w:p w14:paraId="7FA288F7"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2.</w:t>
            </w:r>
          </w:p>
        </w:tc>
        <w:tc>
          <w:tcPr>
            <w:tcW w:w="4454" w:type="dxa"/>
            <w:shd w:val="clear" w:color="auto" w:fill="FFFFFF"/>
            <w:tcMar>
              <w:top w:w="87" w:type="dxa"/>
              <w:left w:w="87" w:type="dxa"/>
              <w:bottom w:w="87" w:type="dxa"/>
              <w:right w:w="87" w:type="dxa"/>
            </w:tcMar>
            <w:vAlign w:val="center"/>
            <w:hideMark/>
          </w:tcPr>
          <w:p w14:paraId="196D61BF" w14:textId="5472E5FB" w:rsidR="00A7281E" w:rsidRPr="00381C6E" w:rsidRDefault="00A7281E" w:rsidP="00DB4A49">
            <w:pPr>
              <w:spacing w:after="0" w:line="240" w:lineRule="auto"/>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Систематично проводити інструктажі з усіма категоріями працівників</w:t>
            </w:r>
            <w:r w:rsidR="00EA1533">
              <w:rPr>
                <w:rFonts w:ascii="Times New Roman" w:eastAsia="Times New Roman" w:hAnsi="Times New Roman" w:cs="Times New Roman"/>
                <w:sz w:val="24"/>
                <w:szCs w:val="24"/>
                <w:lang w:val="uk-UA" w:eastAsia="ru-RU"/>
              </w:rPr>
              <w:t>.</w:t>
            </w:r>
          </w:p>
        </w:tc>
        <w:tc>
          <w:tcPr>
            <w:tcW w:w="2442" w:type="dxa"/>
            <w:shd w:val="clear" w:color="auto" w:fill="FFFFFF"/>
            <w:tcMar>
              <w:top w:w="87" w:type="dxa"/>
              <w:left w:w="87" w:type="dxa"/>
              <w:bottom w:w="87" w:type="dxa"/>
              <w:right w:w="87" w:type="dxa"/>
            </w:tcMar>
            <w:vAlign w:val="center"/>
            <w:hideMark/>
          </w:tcPr>
          <w:p w14:paraId="144B932A"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Згідно графіка</w:t>
            </w:r>
          </w:p>
        </w:tc>
        <w:tc>
          <w:tcPr>
            <w:tcW w:w="2221" w:type="dxa"/>
            <w:shd w:val="clear" w:color="auto" w:fill="FFFFFF"/>
            <w:tcMar>
              <w:top w:w="87" w:type="dxa"/>
              <w:left w:w="87" w:type="dxa"/>
              <w:bottom w:w="87" w:type="dxa"/>
              <w:right w:w="87" w:type="dxa"/>
            </w:tcMar>
            <w:vAlign w:val="center"/>
            <w:hideMark/>
          </w:tcPr>
          <w:p w14:paraId="32595D45"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 xml:space="preserve">Директор </w:t>
            </w:r>
          </w:p>
        </w:tc>
      </w:tr>
      <w:tr w:rsidR="00A7281E" w:rsidRPr="00381C6E" w14:paraId="0FB9E63B" w14:textId="77777777" w:rsidTr="00DB4A49">
        <w:tc>
          <w:tcPr>
            <w:tcW w:w="751" w:type="dxa"/>
            <w:tcMar>
              <w:top w:w="87" w:type="dxa"/>
              <w:left w:w="87" w:type="dxa"/>
              <w:bottom w:w="87" w:type="dxa"/>
              <w:right w:w="87" w:type="dxa"/>
            </w:tcMar>
            <w:vAlign w:val="center"/>
            <w:hideMark/>
          </w:tcPr>
          <w:p w14:paraId="44507BD7"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3.</w:t>
            </w:r>
          </w:p>
        </w:tc>
        <w:tc>
          <w:tcPr>
            <w:tcW w:w="4454" w:type="dxa"/>
            <w:tcMar>
              <w:top w:w="87" w:type="dxa"/>
              <w:left w:w="87" w:type="dxa"/>
              <w:bottom w:w="87" w:type="dxa"/>
              <w:right w:w="87" w:type="dxa"/>
            </w:tcMar>
            <w:vAlign w:val="center"/>
            <w:hideMark/>
          </w:tcPr>
          <w:p w14:paraId="5EABB15C" w14:textId="77777777" w:rsidR="00A7281E" w:rsidRPr="00381C6E" w:rsidRDefault="00A7281E" w:rsidP="00DB4A49">
            <w:pPr>
              <w:spacing w:after="0" w:line="240" w:lineRule="auto"/>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Проводити тематичні інструктажі щодо попередження дитячого травматизму</w:t>
            </w:r>
          </w:p>
        </w:tc>
        <w:tc>
          <w:tcPr>
            <w:tcW w:w="2442" w:type="dxa"/>
            <w:tcMar>
              <w:top w:w="87" w:type="dxa"/>
              <w:left w:w="87" w:type="dxa"/>
              <w:bottom w:w="87" w:type="dxa"/>
              <w:right w:w="87" w:type="dxa"/>
            </w:tcMar>
            <w:vAlign w:val="center"/>
            <w:hideMark/>
          </w:tcPr>
          <w:p w14:paraId="7BBFF07B"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За сезонами</w:t>
            </w:r>
          </w:p>
        </w:tc>
        <w:tc>
          <w:tcPr>
            <w:tcW w:w="2221" w:type="dxa"/>
            <w:tcMar>
              <w:top w:w="87" w:type="dxa"/>
              <w:left w:w="87" w:type="dxa"/>
              <w:bottom w:w="87" w:type="dxa"/>
              <w:right w:w="87" w:type="dxa"/>
            </w:tcMar>
            <w:vAlign w:val="center"/>
            <w:hideMark/>
          </w:tcPr>
          <w:p w14:paraId="0D79ABA1"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 xml:space="preserve">Директор </w:t>
            </w:r>
          </w:p>
        </w:tc>
      </w:tr>
      <w:tr w:rsidR="00A7281E" w:rsidRPr="00381C6E" w14:paraId="41E8D994" w14:textId="77777777" w:rsidTr="00DB4A49">
        <w:tc>
          <w:tcPr>
            <w:tcW w:w="751" w:type="dxa"/>
            <w:shd w:val="clear" w:color="auto" w:fill="FFFFFF"/>
            <w:tcMar>
              <w:top w:w="87" w:type="dxa"/>
              <w:left w:w="87" w:type="dxa"/>
              <w:bottom w:w="87" w:type="dxa"/>
              <w:right w:w="87" w:type="dxa"/>
            </w:tcMar>
            <w:vAlign w:val="center"/>
            <w:hideMark/>
          </w:tcPr>
          <w:p w14:paraId="69C21563"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4.</w:t>
            </w:r>
          </w:p>
        </w:tc>
        <w:tc>
          <w:tcPr>
            <w:tcW w:w="4454" w:type="dxa"/>
            <w:shd w:val="clear" w:color="auto" w:fill="FFFFFF"/>
            <w:tcMar>
              <w:top w:w="87" w:type="dxa"/>
              <w:left w:w="87" w:type="dxa"/>
              <w:bottom w:w="87" w:type="dxa"/>
              <w:right w:w="87" w:type="dxa"/>
            </w:tcMar>
            <w:vAlign w:val="center"/>
            <w:hideMark/>
          </w:tcPr>
          <w:p w14:paraId="55BB5A65" w14:textId="56EDB80E" w:rsidR="00A7281E" w:rsidRPr="00381C6E" w:rsidRDefault="00A7281E" w:rsidP="00DB4A49">
            <w:pPr>
              <w:spacing w:after="0" w:line="240" w:lineRule="auto"/>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Розглядати питання охорони праці і здоров’я дітей на нарадах при  директору ЗДО</w:t>
            </w:r>
            <w:r w:rsidR="00EA1533">
              <w:rPr>
                <w:rFonts w:ascii="Times New Roman" w:eastAsia="Times New Roman" w:hAnsi="Times New Roman" w:cs="Times New Roman"/>
                <w:sz w:val="24"/>
                <w:szCs w:val="24"/>
                <w:lang w:val="uk-UA" w:eastAsia="ru-RU"/>
              </w:rPr>
              <w:t>.</w:t>
            </w:r>
          </w:p>
        </w:tc>
        <w:tc>
          <w:tcPr>
            <w:tcW w:w="2442" w:type="dxa"/>
            <w:shd w:val="clear" w:color="auto" w:fill="FFFFFF"/>
            <w:tcMar>
              <w:top w:w="87" w:type="dxa"/>
              <w:left w:w="87" w:type="dxa"/>
              <w:bottom w:w="87" w:type="dxa"/>
              <w:right w:w="87" w:type="dxa"/>
            </w:tcMar>
            <w:vAlign w:val="center"/>
            <w:hideMark/>
          </w:tcPr>
          <w:p w14:paraId="0F87AFF5"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1 раз на місяць</w:t>
            </w:r>
          </w:p>
        </w:tc>
        <w:tc>
          <w:tcPr>
            <w:tcW w:w="2221" w:type="dxa"/>
            <w:shd w:val="clear" w:color="auto" w:fill="FFFFFF"/>
            <w:tcMar>
              <w:top w:w="87" w:type="dxa"/>
              <w:left w:w="87" w:type="dxa"/>
              <w:bottom w:w="87" w:type="dxa"/>
              <w:right w:w="87" w:type="dxa"/>
            </w:tcMar>
            <w:vAlign w:val="center"/>
            <w:hideMark/>
          </w:tcPr>
          <w:p w14:paraId="6376069E"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 xml:space="preserve">Директор </w:t>
            </w:r>
          </w:p>
        </w:tc>
      </w:tr>
      <w:tr w:rsidR="00A7281E" w:rsidRPr="00381C6E" w14:paraId="1D174C1A" w14:textId="77777777" w:rsidTr="00DB4A49">
        <w:tc>
          <w:tcPr>
            <w:tcW w:w="751" w:type="dxa"/>
            <w:shd w:val="clear" w:color="auto" w:fill="FFFFFF"/>
            <w:tcMar>
              <w:top w:w="87" w:type="dxa"/>
              <w:left w:w="87" w:type="dxa"/>
              <w:bottom w:w="87" w:type="dxa"/>
              <w:right w:w="87" w:type="dxa"/>
            </w:tcMar>
            <w:vAlign w:val="center"/>
            <w:hideMark/>
          </w:tcPr>
          <w:p w14:paraId="1CEFD81D"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5.</w:t>
            </w:r>
          </w:p>
        </w:tc>
        <w:tc>
          <w:tcPr>
            <w:tcW w:w="4454" w:type="dxa"/>
            <w:shd w:val="clear" w:color="auto" w:fill="FFFFFF"/>
            <w:tcMar>
              <w:top w:w="87" w:type="dxa"/>
              <w:left w:w="87" w:type="dxa"/>
              <w:bottom w:w="87" w:type="dxa"/>
              <w:right w:w="87" w:type="dxa"/>
            </w:tcMar>
            <w:vAlign w:val="center"/>
            <w:hideMark/>
          </w:tcPr>
          <w:p w14:paraId="38427FBE" w14:textId="78BAE42C" w:rsidR="00A7281E" w:rsidRPr="00381C6E" w:rsidRDefault="00A7281E" w:rsidP="00DB4A49">
            <w:pPr>
              <w:spacing w:after="0" w:line="240" w:lineRule="auto"/>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Зазначити у планах самоосвіти питання щодо охорони життя і здоров’я дітей, попередження дитячого травматизму</w:t>
            </w:r>
            <w:r w:rsidR="00EA1533">
              <w:rPr>
                <w:rFonts w:ascii="Times New Roman" w:eastAsia="Times New Roman" w:hAnsi="Times New Roman" w:cs="Times New Roman"/>
                <w:sz w:val="24"/>
                <w:szCs w:val="24"/>
                <w:lang w:val="uk-UA" w:eastAsia="ru-RU"/>
              </w:rPr>
              <w:t>.</w:t>
            </w:r>
          </w:p>
        </w:tc>
        <w:tc>
          <w:tcPr>
            <w:tcW w:w="2442" w:type="dxa"/>
            <w:shd w:val="clear" w:color="auto" w:fill="FFFFFF"/>
            <w:tcMar>
              <w:top w:w="87" w:type="dxa"/>
              <w:left w:w="87" w:type="dxa"/>
              <w:bottom w:w="87" w:type="dxa"/>
              <w:right w:w="87" w:type="dxa"/>
            </w:tcMar>
            <w:vAlign w:val="center"/>
            <w:hideMark/>
          </w:tcPr>
          <w:p w14:paraId="6A2B6022" w14:textId="2F6FD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Вересень 202</w:t>
            </w:r>
            <w:r w:rsidR="007B772D">
              <w:rPr>
                <w:rFonts w:ascii="Times New Roman" w:eastAsia="Times New Roman" w:hAnsi="Times New Roman" w:cs="Times New Roman"/>
                <w:sz w:val="24"/>
                <w:szCs w:val="24"/>
                <w:lang w:val="uk-UA" w:eastAsia="ru-RU"/>
              </w:rPr>
              <w:t>5</w:t>
            </w:r>
            <w:r w:rsidRPr="00381C6E">
              <w:rPr>
                <w:rFonts w:ascii="Times New Roman" w:eastAsia="Times New Roman" w:hAnsi="Times New Roman" w:cs="Times New Roman"/>
                <w:sz w:val="24"/>
                <w:szCs w:val="24"/>
                <w:lang w:val="uk-UA" w:eastAsia="ru-RU"/>
              </w:rPr>
              <w:t>р.</w:t>
            </w:r>
          </w:p>
        </w:tc>
        <w:tc>
          <w:tcPr>
            <w:tcW w:w="2221" w:type="dxa"/>
            <w:shd w:val="clear" w:color="auto" w:fill="FFFFFF"/>
            <w:tcMar>
              <w:top w:w="87" w:type="dxa"/>
              <w:left w:w="87" w:type="dxa"/>
              <w:bottom w:w="87" w:type="dxa"/>
              <w:right w:w="87" w:type="dxa"/>
            </w:tcMar>
            <w:vAlign w:val="center"/>
            <w:hideMark/>
          </w:tcPr>
          <w:p w14:paraId="1D13D677"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Вихователь-методист</w:t>
            </w:r>
          </w:p>
        </w:tc>
      </w:tr>
      <w:tr w:rsidR="00A7281E" w:rsidRPr="00381C6E" w14:paraId="449E27D6" w14:textId="77777777" w:rsidTr="00DB4A49">
        <w:tc>
          <w:tcPr>
            <w:tcW w:w="751" w:type="dxa"/>
            <w:tcMar>
              <w:top w:w="87" w:type="dxa"/>
              <w:left w:w="87" w:type="dxa"/>
              <w:bottom w:w="87" w:type="dxa"/>
              <w:right w:w="87" w:type="dxa"/>
            </w:tcMar>
            <w:vAlign w:val="center"/>
            <w:hideMark/>
          </w:tcPr>
          <w:p w14:paraId="21CF561E"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6.</w:t>
            </w:r>
          </w:p>
        </w:tc>
        <w:tc>
          <w:tcPr>
            <w:tcW w:w="4454" w:type="dxa"/>
            <w:tcMar>
              <w:top w:w="87" w:type="dxa"/>
              <w:left w:w="87" w:type="dxa"/>
              <w:bottom w:w="87" w:type="dxa"/>
              <w:right w:w="87" w:type="dxa"/>
            </w:tcMar>
            <w:vAlign w:val="center"/>
            <w:hideMark/>
          </w:tcPr>
          <w:p w14:paraId="2A277A1E" w14:textId="34D06C30" w:rsidR="00A7281E" w:rsidRPr="00381C6E" w:rsidRDefault="00A7281E" w:rsidP="00DB4A49">
            <w:pPr>
              <w:spacing w:after="0" w:line="240" w:lineRule="auto"/>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Проводити з батьками роботу з питань безпеки життя і здоров’я дітей (консультації, бесіди, інструктажі)</w:t>
            </w:r>
            <w:r w:rsidR="00EA1533">
              <w:rPr>
                <w:rFonts w:ascii="Times New Roman" w:eastAsia="Times New Roman" w:hAnsi="Times New Roman" w:cs="Times New Roman"/>
                <w:sz w:val="24"/>
                <w:szCs w:val="24"/>
                <w:lang w:val="uk-UA" w:eastAsia="ru-RU"/>
              </w:rPr>
              <w:t>.</w:t>
            </w:r>
          </w:p>
        </w:tc>
        <w:tc>
          <w:tcPr>
            <w:tcW w:w="2442" w:type="dxa"/>
            <w:tcMar>
              <w:top w:w="87" w:type="dxa"/>
              <w:left w:w="87" w:type="dxa"/>
              <w:bottom w:w="87" w:type="dxa"/>
              <w:right w:w="87" w:type="dxa"/>
            </w:tcMar>
            <w:vAlign w:val="center"/>
            <w:hideMark/>
          </w:tcPr>
          <w:p w14:paraId="478493BC"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Протягом року, за сезонами</w:t>
            </w:r>
          </w:p>
        </w:tc>
        <w:tc>
          <w:tcPr>
            <w:tcW w:w="2221" w:type="dxa"/>
            <w:tcMar>
              <w:top w:w="87" w:type="dxa"/>
              <w:left w:w="87" w:type="dxa"/>
              <w:bottom w:w="87" w:type="dxa"/>
              <w:right w:w="87" w:type="dxa"/>
            </w:tcMar>
            <w:vAlign w:val="center"/>
            <w:hideMark/>
          </w:tcPr>
          <w:p w14:paraId="44246E09"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Вихователі</w:t>
            </w:r>
          </w:p>
        </w:tc>
      </w:tr>
      <w:tr w:rsidR="00A7281E" w:rsidRPr="00381C6E" w14:paraId="4BA89AD0" w14:textId="77777777" w:rsidTr="00DB4A49">
        <w:tc>
          <w:tcPr>
            <w:tcW w:w="751" w:type="dxa"/>
            <w:shd w:val="clear" w:color="auto" w:fill="FFFFFF"/>
            <w:tcMar>
              <w:top w:w="87" w:type="dxa"/>
              <w:left w:w="87" w:type="dxa"/>
              <w:bottom w:w="87" w:type="dxa"/>
              <w:right w:w="87" w:type="dxa"/>
            </w:tcMar>
            <w:vAlign w:val="center"/>
            <w:hideMark/>
          </w:tcPr>
          <w:p w14:paraId="026B0B0C"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7.</w:t>
            </w:r>
          </w:p>
        </w:tc>
        <w:tc>
          <w:tcPr>
            <w:tcW w:w="4454" w:type="dxa"/>
            <w:shd w:val="clear" w:color="auto" w:fill="FFFFFF"/>
            <w:tcMar>
              <w:top w:w="87" w:type="dxa"/>
              <w:left w:w="87" w:type="dxa"/>
              <w:bottom w:w="87" w:type="dxa"/>
              <w:right w:w="87" w:type="dxa"/>
            </w:tcMar>
            <w:vAlign w:val="center"/>
            <w:hideMark/>
          </w:tcPr>
          <w:p w14:paraId="5F9377B7" w14:textId="3AD33F2F" w:rsidR="00A7281E" w:rsidRPr="00381C6E" w:rsidRDefault="00A7281E" w:rsidP="00DB4A49">
            <w:pPr>
              <w:spacing w:after="0" w:line="240" w:lineRule="auto"/>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Поповнювати сайт закладу інформацією з питань охорони життя і здоров’я дітей</w:t>
            </w:r>
            <w:r w:rsidR="00EA1533">
              <w:rPr>
                <w:rFonts w:ascii="Times New Roman" w:eastAsia="Times New Roman" w:hAnsi="Times New Roman" w:cs="Times New Roman"/>
                <w:sz w:val="24"/>
                <w:szCs w:val="24"/>
                <w:lang w:val="uk-UA" w:eastAsia="ru-RU"/>
              </w:rPr>
              <w:t>.</w:t>
            </w:r>
          </w:p>
        </w:tc>
        <w:tc>
          <w:tcPr>
            <w:tcW w:w="2442" w:type="dxa"/>
            <w:shd w:val="clear" w:color="auto" w:fill="FFFFFF"/>
            <w:tcMar>
              <w:top w:w="87" w:type="dxa"/>
              <w:left w:w="87" w:type="dxa"/>
              <w:bottom w:w="87" w:type="dxa"/>
              <w:right w:w="87" w:type="dxa"/>
            </w:tcMar>
            <w:vAlign w:val="center"/>
            <w:hideMark/>
          </w:tcPr>
          <w:p w14:paraId="376495B4"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Протягом року</w:t>
            </w:r>
          </w:p>
        </w:tc>
        <w:tc>
          <w:tcPr>
            <w:tcW w:w="2221" w:type="dxa"/>
            <w:shd w:val="clear" w:color="auto" w:fill="FFFFFF"/>
            <w:tcMar>
              <w:top w:w="87" w:type="dxa"/>
              <w:left w:w="87" w:type="dxa"/>
              <w:bottom w:w="87" w:type="dxa"/>
              <w:right w:w="87" w:type="dxa"/>
            </w:tcMar>
            <w:vAlign w:val="center"/>
            <w:hideMark/>
          </w:tcPr>
          <w:p w14:paraId="28CFEC4A"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Директор</w:t>
            </w:r>
          </w:p>
        </w:tc>
      </w:tr>
      <w:tr w:rsidR="00A7281E" w:rsidRPr="00381C6E" w14:paraId="0EA141A3" w14:textId="77777777" w:rsidTr="00DB4A49">
        <w:tc>
          <w:tcPr>
            <w:tcW w:w="751" w:type="dxa"/>
            <w:shd w:val="clear" w:color="auto" w:fill="FFFFFF"/>
            <w:tcMar>
              <w:top w:w="87" w:type="dxa"/>
              <w:left w:w="87" w:type="dxa"/>
              <w:bottom w:w="87" w:type="dxa"/>
              <w:right w:w="87" w:type="dxa"/>
            </w:tcMar>
            <w:vAlign w:val="center"/>
            <w:hideMark/>
          </w:tcPr>
          <w:p w14:paraId="1E4805CA"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8.</w:t>
            </w:r>
          </w:p>
        </w:tc>
        <w:tc>
          <w:tcPr>
            <w:tcW w:w="4454" w:type="dxa"/>
            <w:shd w:val="clear" w:color="auto" w:fill="FFFFFF"/>
            <w:tcMar>
              <w:top w:w="87" w:type="dxa"/>
              <w:left w:w="87" w:type="dxa"/>
              <w:bottom w:w="87" w:type="dxa"/>
              <w:right w:w="87" w:type="dxa"/>
            </w:tcMar>
            <w:vAlign w:val="center"/>
            <w:hideMark/>
          </w:tcPr>
          <w:p w14:paraId="4C12E342" w14:textId="552BCE6E" w:rsidR="00A7281E" w:rsidRPr="00381C6E" w:rsidRDefault="00A7281E" w:rsidP="00DB4A49">
            <w:pPr>
              <w:spacing w:after="0" w:line="240" w:lineRule="auto"/>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Надавати методичну допомогу вихователям з проведення занять, виховних заходів з пропаганди правил безпеки життєдіяльності дітей</w:t>
            </w:r>
            <w:r w:rsidR="00EA1533">
              <w:rPr>
                <w:rFonts w:ascii="Times New Roman" w:eastAsia="Times New Roman" w:hAnsi="Times New Roman" w:cs="Times New Roman"/>
                <w:sz w:val="24"/>
                <w:szCs w:val="24"/>
                <w:lang w:val="uk-UA" w:eastAsia="ru-RU"/>
              </w:rPr>
              <w:t>.</w:t>
            </w:r>
          </w:p>
        </w:tc>
        <w:tc>
          <w:tcPr>
            <w:tcW w:w="2442" w:type="dxa"/>
            <w:shd w:val="clear" w:color="auto" w:fill="FFFFFF"/>
            <w:tcMar>
              <w:top w:w="87" w:type="dxa"/>
              <w:left w:w="87" w:type="dxa"/>
              <w:bottom w:w="87" w:type="dxa"/>
              <w:right w:w="87" w:type="dxa"/>
            </w:tcMar>
            <w:vAlign w:val="center"/>
            <w:hideMark/>
          </w:tcPr>
          <w:p w14:paraId="0BA542C1"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Протягом року</w:t>
            </w:r>
          </w:p>
        </w:tc>
        <w:tc>
          <w:tcPr>
            <w:tcW w:w="2221" w:type="dxa"/>
            <w:shd w:val="clear" w:color="auto" w:fill="FFFFFF"/>
            <w:tcMar>
              <w:top w:w="87" w:type="dxa"/>
              <w:left w:w="87" w:type="dxa"/>
              <w:bottom w:w="87" w:type="dxa"/>
              <w:right w:w="87" w:type="dxa"/>
            </w:tcMar>
            <w:vAlign w:val="center"/>
            <w:hideMark/>
          </w:tcPr>
          <w:p w14:paraId="5DFEAF8B"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Директор</w:t>
            </w:r>
          </w:p>
        </w:tc>
      </w:tr>
    </w:tbl>
    <w:p w14:paraId="5B5FD165" w14:textId="77777777" w:rsidR="00A7281E" w:rsidRPr="00381C6E" w:rsidRDefault="00A7281E" w:rsidP="00A7281E">
      <w:pPr>
        <w:spacing w:line="384" w:lineRule="atLeast"/>
        <w:textAlignment w:val="baseline"/>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b/>
          <w:bCs/>
          <w:sz w:val="24"/>
          <w:szCs w:val="24"/>
          <w:lang w:val="uk-UA" w:eastAsia="ru-RU"/>
        </w:rPr>
        <w:t>Робота з дітьми         </w:t>
      </w:r>
    </w:p>
    <w:tbl>
      <w:tblPr>
        <w:tblW w:w="9868" w:type="dxa"/>
        <w:tblCellMar>
          <w:left w:w="0" w:type="dxa"/>
          <w:right w:w="0" w:type="dxa"/>
        </w:tblCellMar>
        <w:tblLook w:val="04A0" w:firstRow="1" w:lastRow="0" w:firstColumn="1" w:lastColumn="0" w:noHBand="0" w:noVBand="1"/>
      </w:tblPr>
      <w:tblGrid>
        <w:gridCol w:w="746"/>
        <w:gridCol w:w="4728"/>
        <w:gridCol w:w="2660"/>
        <w:gridCol w:w="1734"/>
      </w:tblGrid>
      <w:tr w:rsidR="00A7281E" w:rsidRPr="00381C6E" w14:paraId="5CEDABBE" w14:textId="77777777" w:rsidTr="00DB4A49">
        <w:tc>
          <w:tcPr>
            <w:tcW w:w="746" w:type="dxa"/>
            <w:tcBorders>
              <w:top w:val="single" w:sz="4" w:space="0" w:color="auto"/>
              <w:left w:val="single" w:sz="4" w:space="0" w:color="auto"/>
              <w:bottom w:val="single" w:sz="4" w:space="0" w:color="auto"/>
              <w:right w:val="single" w:sz="4" w:space="0" w:color="auto"/>
            </w:tcBorders>
            <w:tcMar>
              <w:top w:w="87" w:type="dxa"/>
              <w:left w:w="87" w:type="dxa"/>
              <w:bottom w:w="87" w:type="dxa"/>
              <w:right w:w="87" w:type="dxa"/>
            </w:tcMar>
            <w:vAlign w:val="center"/>
            <w:hideMark/>
          </w:tcPr>
          <w:p w14:paraId="05F0FEF7"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1.</w:t>
            </w:r>
          </w:p>
        </w:tc>
        <w:tc>
          <w:tcPr>
            <w:tcW w:w="4728" w:type="dxa"/>
            <w:tcBorders>
              <w:top w:val="single" w:sz="4" w:space="0" w:color="auto"/>
              <w:left w:val="single" w:sz="4" w:space="0" w:color="auto"/>
              <w:bottom w:val="single" w:sz="4" w:space="0" w:color="auto"/>
              <w:right w:val="single" w:sz="4" w:space="0" w:color="auto"/>
            </w:tcBorders>
            <w:tcMar>
              <w:top w:w="87" w:type="dxa"/>
              <w:left w:w="87" w:type="dxa"/>
              <w:bottom w:w="87" w:type="dxa"/>
              <w:right w:w="87" w:type="dxa"/>
            </w:tcMar>
            <w:vAlign w:val="center"/>
            <w:hideMark/>
          </w:tcPr>
          <w:p w14:paraId="0971F318" w14:textId="77777777" w:rsidR="00A7281E" w:rsidRPr="00381C6E" w:rsidRDefault="00A7281E" w:rsidP="00DB4A49">
            <w:pPr>
              <w:spacing w:after="0" w:line="240" w:lineRule="auto"/>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Включати в заняття з ознайомлення з навколишнім , розвитку мовлення такі теми:                  </w:t>
            </w:r>
          </w:p>
          <w:p w14:paraId="73879D62" w14:textId="3826FB89" w:rsidR="00A7281E" w:rsidRPr="00EA1533" w:rsidRDefault="00A7281E" w:rsidP="009843ED">
            <w:pPr>
              <w:pStyle w:val="a7"/>
              <w:numPr>
                <w:ilvl w:val="0"/>
                <w:numId w:val="12"/>
              </w:numPr>
              <w:rPr>
                <w:lang w:val="uk-UA"/>
              </w:rPr>
            </w:pPr>
            <w:r w:rsidRPr="00EA1533">
              <w:rPr>
                <w:lang w:val="uk-UA"/>
              </w:rPr>
              <w:t>«Небезпечні речі»;                            </w:t>
            </w:r>
          </w:p>
          <w:p w14:paraId="34ADA540" w14:textId="15A3E9F3" w:rsidR="00A7281E" w:rsidRPr="00EA1533" w:rsidRDefault="00A7281E" w:rsidP="009843ED">
            <w:pPr>
              <w:pStyle w:val="a7"/>
              <w:numPr>
                <w:ilvl w:val="0"/>
                <w:numId w:val="12"/>
              </w:numPr>
              <w:rPr>
                <w:lang w:val="uk-UA"/>
              </w:rPr>
            </w:pPr>
            <w:r w:rsidRPr="00EA1533">
              <w:rPr>
                <w:lang w:val="uk-UA"/>
              </w:rPr>
              <w:t>«Як захистити себе від чужих людей»;</w:t>
            </w:r>
          </w:p>
          <w:p w14:paraId="04A94A6A" w14:textId="17750E9D" w:rsidR="00A7281E" w:rsidRPr="00EA1533" w:rsidRDefault="00A7281E" w:rsidP="009843ED">
            <w:pPr>
              <w:pStyle w:val="a7"/>
              <w:numPr>
                <w:ilvl w:val="0"/>
                <w:numId w:val="12"/>
              </w:numPr>
              <w:rPr>
                <w:lang w:val="uk-UA"/>
              </w:rPr>
            </w:pPr>
            <w:r w:rsidRPr="00EA1533">
              <w:rPr>
                <w:lang w:val="uk-UA"/>
              </w:rPr>
              <w:t>«Якщо ти один дома»;</w:t>
            </w:r>
          </w:p>
          <w:p w14:paraId="6D9886E4" w14:textId="49BE5B33" w:rsidR="00A7281E" w:rsidRPr="00EA1533" w:rsidRDefault="00A7281E" w:rsidP="009843ED">
            <w:pPr>
              <w:pStyle w:val="a7"/>
              <w:numPr>
                <w:ilvl w:val="0"/>
                <w:numId w:val="12"/>
              </w:numPr>
              <w:rPr>
                <w:lang w:val="uk-UA"/>
              </w:rPr>
            </w:pPr>
            <w:r w:rsidRPr="00EA1533">
              <w:rPr>
                <w:lang w:val="uk-UA"/>
              </w:rPr>
              <w:t>«Навіщо ми миємо руки»</w:t>
            </w:r>
            <w:r w:rsidR="00EA1533">
              <w:rPr>
                <w:lang w:val="uk-UA"/>
              </w:rPr>
              <w:t>.</w:t>
            </w:r>
          </w:p>
        </w:tc>
        <w:tc>
          <w:tcPr>
            <w:tcW w:w="2660" w:type="dxa"/>
            <w:tcBorders>
              <w:top w:val="single" w:sz="4" w:space="0" w:color="auto"/>
              <w:left w:val="single" w:sz="4" w:space="0" w:color="auto"/>
              <w:bottom w:val="single" w:sz="4" w:space="0" w:color="auto"/>
              <w:right w:val="single" w:sz="4" w:space="0" w:color="auto"/>
            </w:tcBorders>
            <w:tcMar>
              <w:top w:w="87" w:type="dxa"/>
              <w:left w:w="87" w:type="dxa"/>
              <w:bottom w:w="87" w:type="dxa"/>
              <w:right w:w="87" w:type="dxa"/>
            </w:tcMar>
            <w:vAlign w:val="center"/>
            <w:hideMark/>
          </w:tcPr>
          <w:p w14:paraId="0F7BD67C"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Протягом року</w:t>
            </w:r>
          </w:p>
        </w:tc>
        <w:tc>
          <w:tcPr>
            <w:tcW w:w="1734" w:type="dxa"/>
            <w:tcBorders>
              <w:top w:val="single" w:sz="4" w:space="0" w:color="auto"/>
              <w:left w:val="single" w:sz="4" w:space="0" w:color="auto"/>
              <w:bottom w:val="single" w:sz="4" w:space="0" w:color="auto"/>
              <w:right w:val="single" w:sz="4" w:space="0" w:color="auto"/>
            </w:tcBorders>
            <w:tcMar>
              <w:top w:w="87" w:type="dxa"/>
              <w:left w:w="87" w:type="dxa"/>
              <w:bottom w:w="87" w:type="dxa"/>
              <w:right w:w="87" w:type="dxa"/>
            </w:tcMar>
            <w:vAlign w:val="center"/>
            <w:hideMark/>
          </w:tcPr>
          <w:p w14:paraId="1CE01E0D"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Вихователі</w:t>
            </w:r>
          </w:p>
        </w:tc>
      </w:tr>
      <w:tr w:rsidR="00A7281E" w:rsidRPr="00381C6E" w14:paraId="26123BD5" w14:textId="77777777" w:rsidTr="00DB4A49">
        <w:tc>
          <w:tcPr>
            <w:tcW w:w="746"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24E27BC1"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2.</w:t>
            </w:r>
          </w:p>
        </w:tc>
        <w:tc>
          <w:tcPr>
            <w:tcW w:w="4728"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1FB26BE3" w14:textId="5246B0EA" w:rsidR="00A7281E" w:rsidRPr="00381C6E" w:rsidRDefault="00A7281E" w:rsidP="00DB4A49">
            <w:pPr>
              <w:spacing w:after="0" w:line="240" w:lineRule="auto"/>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Читання літератури для дітей з правил поведінки, охорони свого здоров’я</w:t>
            </w:r>
            <w:r w:rsidR="00EA1533">
              <w:rPr>
                <w:rFonts w:ascii="Times New Roman" w:eastAsia="Times New Roman" w:hAnsi="Times New Roman" w:cs="Times New Roman"/>
                <w:sz w:val="24"/>
                <w:szCs w:val="24"/>
                <w:lang w:val="uk-UA" w:eastAsia="ru-RU"/>
              </w:rPr>
              <w:t>.</w:t>
            </w:r>
          </w:p>
        </w:tc>
        <w:tc>
          <w:tcPr>
            <w:tcW w:w="2660"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1AE1B5F7"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Постійно</w:t>
            </w:r>
          </w:p>
        </w:tc>
        <w:tc>
          <w:tcPr>
            <w:tcW w:w="1734"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600E77AE"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Вихователі</w:t>
            </w:r>
          </w:p>
        </w:tc>
      </w:tr>
      <w:tr w:rsidR="00A7281E" w:rsidRPr="00381C6E" w14:paraId="1773CD2D" w14:textId="77777777" w:rsidTr="00DB4A49">
        <w:tc>
          <w:tcPr>
            <w:tcW w:w="746" w:type="dxa"/>
            <w:tcBorders>
              <w:top w:val="single" w:sz="4" w:space="0" w:color="auto"/>
              <w:left w:val="single" w:sz="4" w:space="0" w:color="auto"/>
              <w:bottom w:val="single" w:sz="4" w:space="0" w:color="auto"/>
              <w:right w:val="single" w:sz="4" w:space="0" w:color="auto"/>
            </w:tcBorders>
            <w:tcMar>
              <w:top w:w="87" w:type="dxa"/>
              <w:left w:w="87" w:type="dxa"/>
              <w:bottom w:w="87" w:type="dxa"/>
              <w:right w:w="87" w:type="dxa"/>
            </w:tcMar>
            <w:vAlign w:val="center"/>
            <w:hideMark/>
          </w:tcPr>
          <w:p w14:paraId="248E2A41"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3.</w:t>
            </w:r>
          </w:p>
        </w:tc>
        <w:tc>
          <w:tcPr>
            <w:tcW w:w="4728" w:type="dxa"/>
            <w:tcBorders>
              <w:top w:val="single" w:sz="4" w:space="0" w:color="auto"/>
              <w:left w:val="single" w:sz="4" w:space="0" w:color="auto"/>
              <w:bottom w:val="single" w:sz="4" w:space="0" w:color="auto"/>
              <w:right w:val="single" w:sz="4" w:space="0" w:color="auto"/>
            </w:tcBorders>
            <w:tcMar>
              <w:top w:w="87" w:type="dxa"/>
              <w:left w:w="87" w:type="dxa"/>
              <w:bottom w:w="87" w:type="dxa"/>
              <w:right w:w="87" w:type="dxa"/>
            </w:tcMar>
            <w:vAlign w:val="center"/>
            <w:hideMark/>
          </w:tcPr>
          <w:p w14:paraId="7CF7CB36" w14:textId="26BD9696" w:rsidR="00A7281E" w:rsidRPr="00381C6E" w:rsidRDefault="00A7281E" w:rsidP="00EA1533">
            <w:pPr>
              <w:spacing w:after="0" w:line="240" w:lineRule="auto"/>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Тиждень безпеки життєдіяльності</w:t>
            </w:r>
            <w:r w:rsidR="00EA1533">
              <w:rPr>
                <w:rFonts w:ascii="Times New Roman" w:eastAsia="Times New Roman" w:hAnsi="Times New Roman" w:cs="Times New Roman"/>
                <w:sz w:val="24"/>
                <w:szCs w:val="24"/>
                <w:lang w:val="uk-UA" w:eastAsia="ru-RU"/>
              </w:rPr>
              <w:t>.</w:t>
            </w:r>
          </w:p>
        </w:tc>
        <w:tc>
          <w:tcPr>
            <w:tcW w:w="2660" w:type="dxa"/>
            <w:tcBorders>
              <w:top w:val="single" w:sz="4" w:space="0" w:color="auto"/>
              <w:left w:val="single" w:sz="4" w:space="0" w:color="auto"/>
              <w:bottom w:val="single" w:sz="4" w:space="0" w:color="auto"/>
              <w:right w:val="single" w:sz="4" w:space="0" w:color="auto"/>
            </w:tcBorders>
            <w:tcMar>
              <w:top w:w="87" w:type="dxa"/>
              <w:left w:w="87" w:type="dxa"/>
              <w:bottom w:w="87" w:type="dxa"/>
              <w:right w:w="87" w:type="dxa"/>
            </w:tcMar>
            <w:vAlign w:val="center"/>
            <w:hideMark/>
          </w:tcPr>
          <w:p w14:paraId="493BE162" w14:textId="78BC5821"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Жовтень 202</w:t>
            </w:r>
            <w:r w:rsidR="00381C6E" w:rsidRPr="00381C6E">
              <w:rPr>
                <w:rFonts w:ascii="Times New Roman" w:eastAsia="Times New Roman" w:hAnsi="Times New Roman" w:cs="Times New Roman"/>
                <w:sz w:val="24"/>
                <w:szCs w:val="24"/>
                <w:lang w:val="uk-UA" w:eastAsia="ru-RU"/>
              </w:rPr>
              <w:t>5</w:t>
            </w:r>
            <w:r w:rsidRPr="00381C6E">
              <w:rPr>
                <w:rFonts w:ascii="Times New Roman" w:eastAsia="Times New Roman" w:hAnsi="Times New Roman" w:cs="Times New Roman"/>
                <w:sz w:val="24"/>
                <w:szCs w:val="24"/>
                <w:lang w:val="uk-UA" w:eastAsia="ru-RU"/>
              </w:rPr>
              <w:t>р</w:t>
            </w:r>
          </w:p>
          <w:p w14:paraId="194255BB" w14:textId="1C0D8396"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Лютий 202</w:t>
            </w:r>
            <w:r w:rsidR="00381C6E" w:rsidRPr="00381C6E">
              <w:rPr>
                <w:rFonts w:ascii="Times New Roman" w:eastAsia="Times New Roman" w:hAnsi="Times New Roman" w:cs="Times New Roman"/>
                <w:sz w:val="24"/>
                <w:szCs w:val="24"/>
                <w:lang w:val="uk-UA" w:eastAsia="ru-RU"/>
              </w:rPr>
              <w:t>6</w:t>
            </w:r>
            <w:r w:rsidRPr="00381C6E">
              <w:rPr>
                <w:rFonts w:ascii="Times New Roman" w:eastAsia="Times New Roman" w:hAnsi="Times New Roman" w:cs="Times New Roman"/>
                <w:sz w:val="24"/>
                <w:szCs w:val="24"/>
                <w:lang w:val="uk-UA" w:eastAsia="ru-RU"/>
              </w:rPr>
              <w:t xml:space="preserve"> р</w:t>
            </w:r>
          </w:p>
          <w:p w14:paraId="20DF9458" w14:textId="6F7E12CB"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Квітень 202</w:t>
            </w:r>
            <w:r w:rsidR="00381C6E" w:rsidRPr="00381C6E">
              <w:rPr>
                <w:rFonts w:ascii="Times New Roman" w:eastAsia="Times New Roman" w:hAnsi="Times New Roman" w:cs="Times New Roman"/>
                <w:sz w:val="24"/>
                <w:szCs w:val="24"/>
                <w:lang w:val="uk-UA" w:eastAsia="ru-RU"/>
              </w:rPr>
              <w:t>6</w:t>
            </w:r>
            <w:r w:rsidRPr="00381C6E">
              <w:rPr>
                <w:rFonts w:ascii="Times New Roman" w:eastAsia="Times New Roman" w:hAnsi="Times New Roman" w:cs="Times New Roman"/>
                <w:sz w:val="24"/>
                <w:szCs w:val="24"/>
                <w:lang w:val="uk-UA" w:eastAsia="ru-RU"/>
              </w:rPr>
              <w:t>р</w:t>
            </w:r>
          </w:p>
        </w:tc>
        <w:tc>
          <w:tcPr>
            <w:tcW w:w="1734" w:type="dxa"/>
            <w:tcBorders>
              <w:top w:val="single" w:sz="4" w:space="0" w:color="auto"/>
              <w:left w:val="single" w:sz="4" w:space="0" w:color="auto"/>
              <w:bottom w:val="single" w:sz="4" w:space="0" w:color="auto"/>
              <w:right w:val="single" w:sz="4" w:space="0" w:color="auto"/>
            </w:tcBorders>
            <w:tcMar>
              <w:top w:w="87" w:type="dxa"/>
              <w:left w:w="87" w:type="dxa"/>
              <w:bottom w:w="87" w:type="dxa"/>
              <w:right w:w="87" w:type="dxa"/>
            </w:tcMar>
            <w:vAlign w:val="center"/>
            <w:hideMark/>
          </w:tcPr>
          <w:p w14:paraId="3C4AAA4B"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Вихователі</w:t>
            </w:r>
          </w:p>
        </w:tc>
      </w:tr>
      <w:bookmarkEnd w:id="35"/>
      <w:tr w:rsidR="00A7281E" w:rsidRPr="00381C6E" w14:paraId="5278883F" w14:textId="77777777" w:rsidTr="00DB4A49">
        <w:tc>
          <w:tcPr>
            <w:tcW w:w="746"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5092E73A"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lastRenderedPageBreak/>
              <w:t>4.</w:t>
            </w:r>
          </w:p>
        </w:tc>
        <w:tc>
          <w:tcPr>
            <w:tcW w:w="4728"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2EBD7889" w14:textId="7CFDD23A" w:rsidR="00A7281E" w:rsidRPr="00381C6E" w:rsidRDefault="00A7281E" w:rsidP="00EA1533">
            <w:pPr>
              <w:spacing w:after="0" w:line="240" w:lineRule="auto"/>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Місячник безпеки життєдіяльності</w:t>
            </w:r>
            <w:r w:rsidR="00EA1533">
              <w:rPr>
                <w:rFonts w:ascii="Times New Roman" w:eastAsia="Times New Roman" w:hAnsi="Times New Roman" w:cs="Times New Roman"/>
                <w:sz w:val="24"/>
                <w:szCs w:val="24"/>
                <w:lang w:val="uk-UA" w:eastAsia="ru-RU"/>
              </w:rPr>
              <w:t>.</w:t>
            </w:r>
          </w:p>
        </w:tc>
        <w:tc>
          <w:tcPr>
            <w:tcW w:w="2660"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35C5D8CA" w14:textId="579DE89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Травень 202</w:t>
            </w:r>
            <w:r w:rsidR="00662022">
              <w:rPr>
                <w:rFonts w:ascii="Times New Roman" w:eastAsia="Times New Roman" w:hAnsi="Times New Roman" w:cs="Times New Roman"/>
                <w:sz w:val="24"/>
                <w:szCs w:val="24"/>
                <w:lang w:val="uk-UA" w:eastAsia="ru-RU"/>
              </w:rPr>
              <w:t>6</w:t>
            </w:r>
            <w:r w:rsidRPr="00381C6E">
              <w:rPr>
                <w:rFonts w:ascii="Times New Roman" w:eastAsia="Times New Roman" w:hAnsi="Times New Roman" w:cs="Times New Roman"/>
                <w:sz w:val="24"/>
                <w:szCs w:val="24"/>
                <w:lang w:val="uk-UA" w:eastAsia="ru-RU"/>
              </w:rPr>
              <w:t>р.</w:t>
            </w:r>
          </w:p>
        </w:tc>
        <w:tc>
          <w:tcPr>
            <w:tcW w:w="1734"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021A9FFE"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Вихователі</w:t>
            </w:r>
          </w:p>
        </w:tc>
      </w:tr>
      <w:tr w:rsidR="00A7281E" w:rsidRPr="00381C6E" w14:paraId="2CE9FD14" w14:textId="77777777" w:rsidTr="00DB4A49">
        <w:tc>
          <w:tcPr>
            <w:tcW w:w="746"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750FC2D6"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5.</w:t>
            </w:r>
          </w:p>
        </w:tc>
        <w:tc>
          <w:tcPr>
            <w:tcW w:w="4728"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78B27670" w14:textId="3076F761" w:rsidR="00A7281E" w:rsidRPr="00381C6E" w:rsidRDefault="00A7281E" w:rsidP="00DB4A49">
            <w:pPr>
              <w:spacing w:after="0" w:line="240" w:lineRule="auto"/>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 xml:space="preserve">Проводити з дітьми роботу по вихованню здорового способу життя, отримання </w:t>
            </w:r>
            <w:proofErr w:type="spellStart"/>
            <w:r w:rsidRPr="00381C6E">
              <w:rPr>
                <w:rFonts w:ascii="Times New Roman" w:eastAsia="Times New Roman" w:hAnsi="Times New Roman" w:cs="Times New Roman"/>
                <w:sz w:val="24"/>
                <w:szCs w:val="24"/>
                <w:lang w:val="uk-UA" w:eastAsia="ru-RU"/>
              </w:rPr>
              <w:t>валеологічних</w:t>
            </w:r>
            <w:proofErr w:type="spellEnd"/>
            <w:r w:rsidRPr="00381C6E">
              <w:rPr>
                <w:rFonts w:ascii="Times New Roman" w:eastAsia="Times New Roman" w:hAnsi="Times New Roman" w:cs="Times New Roman"/>
                <w:sz w:val="24"/>
                <w:szCs w:val="24"/>
                <w:lang w:val="uk-UA" w:eastAsia="ru-RU"/>
              </w:rPr>
              <w:t xml:space="preserve"> знань</w:t>
            </w:r>
            <w:r w:rsidR="00EA1533">
              <w:rPr>
                <w:rFonts w:ascii="Times New Roman" w:eastAsia="Times New Roman" w:hAnsi="Times New Roman" w:cs="Times New Roman"/>
                <w:sz w:val="24"/>
                <w:szCs w:val="24"/>
                <w:lang w:val="uk-UA" w:eastAsia="ru-RU"/>
              </w:rPr>
              <w:t>.</w:t>
            </w:r>
          </w:p>
        </w:tc>
        <w:tc>
          <w:tcPr>
            <w:tcW w:w="2660"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717699B3"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Протягом року</w:t>
            </w:r>
          </w:p>
        </w:tc>
        <w:tc>
          <w:tcPr>
            <w:tcW w:w="1734" w:type="dxa"/>
            <w:tcBorders>
              <w:top w:val="single" w:sz="4" w:space="0" w:color="auto"/>
              <w:left w:val="single" w:sz="4" w:space="0" w:color="auto"/>
              <w:bottom w:val="single" w:sz="4" w:space="0" w:color="auto"/>
              <w:right w:val="single" w:sz="4" w:space="0" w:color="auto"/>
            </w:tcBorders>
            <w:shd w:val="clear" w:color="auto" w:fill="FFFFFF"/>
            <w:tcMar>
              <w:top w:w="87" w:type="dxa"/>
              <w:left w:w="87" w:type="dxa"/>
              <w:bottom w:w="87" w:type="dxa"/>
              <w:right w:w="87" w:type="dxa"/>
            </w:tcMar>
            <w:vAlign w:val="center"/>
            <w:hideMark/>
          </w:tcPr>
          <w:p w14:paraId="6DF36155"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Вихователі</w:t>
            </w:r>
          </w:p>
        </w:tc>
      </w:tr>
      <w:tr w:rsidR="00A7281E" w:rsidRPr="00381C6E" w14:paraId="6B813212" w14:textId="77777777" w:rsidTr="00DB4A49">
        <w:tc>
          <w:tcPr>
            <w:tcW w:w="746" w:type="dxa"/>
            <w:tcBorders>
              <w:top w:val="single" w:sz="4" w:space="0" w:color="auto"/>
              <w:left w:val="single" w:sz="4" w:space="0" w:color="auto"/>
              <w:bottom w:val="single" w:sz="4" w:space="0" w:color="auto"/>
              <w:right w:val="single" w:sz="4" w:space="0" w:color="auto"/>
            </w:tcBorders>
            <w:tcMar>
              <w:top w:w="87" w:type="dxa"/>
              <w:left w:w="87" w:type="dxa"/>
              <w:bottom w:w="87" w:type="dxa"/>
              <w:right w:w="87" w:type="dxa"/>
            </w:tcMar>
            <w:vAlign w:val="center"/>
            <w:hideMark/>
          </w:tcPr>
          <w:p w14:paraId="279EC434"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bookmarkStart w:id="36" w:name="_Hlk196892302"/>
            <w:r w:rsidRPr="00381C6E">
              <w:rPr>
                <w:rFonts w:ascii="Times New Roman" w:eastAsia="Times New Roman" w:hAnsi="Times New Roman" w:cs="Times New Roman"/>
                <w:sz w:val="24"/>
                <w:szCs w:val="24"/>
                <w:lang w:val="uk-UA" w:eastAsia="ru-RU"/>
              </w:rPr>
              <w:t>6.</w:t>
            </w:r>
          </w:p>
        </w:tc>
        <w:tc>
          <w:tcPr>
            <w:tcW w:w="4728" w:type="dxa"/>
            <w:tcBorders>
              <w:top w:val="single" w:sz="4" w:space="0" w:color="auto"/>
              <w:left w:val="single" w:sz="4" w:space="0" w:color="auto"/>
              <w:bottom w:val="single" w:sz="4" w:space="0" w:color="auto"/>
              <w:right w:val="single" w:sz="4" w:space="0" w:color="auto"/>
            </w:tcBorders>
            <w:tcMar>
              <w:top w:w="87" w:type="dxa"/>
              <w:left w:w="87" w:type="dxa"/>
              <w:bottom w:w="87" w:type="dxa"/>
              <w:right w:w="87" w:type="dxa"/>
            </w:tcMar>
            <w:vAlign w:val="center"/>
            <w:hideMark/>
          </w:tcPr>
          <w:p w14:paraId="10D9D3DD" w14:textId="5EFD04E6" w:rsidR="00A7281E" w:rsidRPr="00381C6E" w:rsidRDefault="00A7281E" w:rsidP="00DB4A49">
            <w:pPr>
              <w:spacing w:after="0" w:line="240" w:lineRule="auto"/>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 xml:space="preserve">Виставка дитячих малюнків «З безпекою </w:t>
            </w:r>
            <w:proofErr w:type="spellStart"/>
            <w:r w:rsidRPr="00381C6E">
              <w:rPr>
                <w:rFonts w:ascii="Times New Roman" w:eastAsia="Times New Roman" w:hAnsi="Times New Roman" w:cs="Times New Roman"/>
                <w:sz w:val="24"/>
                <w:szCs w:val="24"/>
                <w:lang w:val="uk-UA" w:eastAsia="ru-RU"/>
              </w:rPr>
              <w:t>дружи</w:t>
            </w:r>
            <w:proofErr w:type="spellEnd"/>
            <w:r w:rsidRPr="00381C6E">
              <w:rPr>
                <w:rFonts w:ascii="Times New Roman" w:eastAsia="Times New Roman" w:hAnsi="Times New Roman" w:cs="Times New Roman"/>
                <w:sz w:val="24"/>
                <w:szCs w:val="24"/>
                <w:lang w:val="uk-UA" w:eastAsia="ru-RU"/>
              </w:rPr>
              <w:t xml:space="preserve"> –своє здоров’я бережи»</w:t>
            </w:r>
            <w:r w:rsidR="00EA1533">
              <w:rPr>
                <w:rFonts w:ascii="Times New Roman" w:eastAsia="Times New Roman" w:hAnsi="Times New Roman" w:cs="Times New Roman"/>
                <w:sz w:val="24"/>
                <w:szCs w:val="24"/>
                <w:lang w:val="uk-UA" w:eastAsia="ru-RU"/>
              </w:rPr>
              <w:t>.</w:t>
            </w:r>
          </w:p>
        </w:tc>
        <w:tc>
          <w:tcPr>
            <w:tcW w:w="2660" w:type="dxa"/>
            <w:tcBorders>
              <w:top w:val="single" w:sz="4" w:space="0" w:color="auto"/>
              <w:left w:val="single" w:sz="4" w:space="0" w:color="auto"/>
              <w:bottom w:val="single" w:sz="4" w:space="0" w:color="auto"/>
              <w:right w:val="single" w:sz="4" w:space="0" w:color="auto"/>
            </w:tcBorders>
            <w:tcMar>
              <w:top w:w="87" w:type="dxa"/>
              <w:left w:w="87" w:type="dxa"/>
              <w:bottom w:w="87" w:type="dxa"/>
              <w:right w:w="87" w:type="dxa"/>
            </w:tcMar>
            <w:vAlign w:val="center"/>
            <w:hideMark/>
          </w:tcPr>
          <w:p w14:paraId="0FA17804" w14:textId="76B201EF"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Травень 202</w:t>
            </w:r>
            <w:r w:rsidR="00381C6E" w:rsidRPr="00381C6E">
              <w:rPr>
                <w:rFonts w:ascii="Times New Roman" w:eastAsia="Times New Roman" w:hAnsi="Times New Roman" w:cs="Times New Roman"/>
                <w:sz w:val="24"/>
                <w:szCs w:val="24"/>
                <w:lang w:val="uk-UA" w:eastAsia="ru-RU"/>
              </w:rPr>
              <w:t>6</w:t>
            </w:r>
            <w:r w:rsidRPr="00381C6E">
              <w:rPr>
                <w:rFonts w:ascii="Times New Roman" w:eastAsia="Times New Roman" w:hAnsi="Times New Roman" w:cs="Times New Roman"/>
                <w:sz w:val="24"/>
                <w:szCs w:val="24"/>
                <w:lang w:val="uk-UA" w:eastAsia="ru-RU"/>
              </w:rPr>
              <w:t>р</w:t>
            </w:r>
          </w:p>
        </w:tc>
        <w:tc>
          <w:tcPr>
            <w:tcW w:w="1734" w:type="dxa"/>
            <w:tcBorders>
              <w:top w:val="single" w:sz="4" w:space="0" w:color="auto"/>
              <w:left w:val="single" w:sz="4" w:space="0" w:color="auto"/>
              <w:bottom w:val="single" w:sz="4" w:space="0" w:color="auto"/>
              <w:right w:val="single" w:sz="4" w:space="0" w:color="auto"/>
            </w:tcBorders>
            <w:tcMar>
              <w:top w:w="87" w:type="dxa"/>
              <w:left w:w="87" w:type="dxa"/>
              <w:bottom w:w="87" w:type="dxa"/>
              <w:right w:w="87" w:type="dxa"/>
            </w:tcMar>
            <w:vAlign w:val="center"/>
            <w:hideMark/>
          </w:tcPr>
          <w:p w14:paraId="4085E3CE"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Вихователі</w:t>
            </w:r>
          </w:p>
        </w:tc>
      </w:tr>
    </w:tbl>
    <w:bookmarkEnd w:id="36"/>
    <w:p w14:paraId="566ACD61" w14:textId="77777777" w:rsidR="00A7281E" w:rsidRPr="00381C6E" w:rsidRDefault="00A7281E" w:rsidP="00A7281E">
      <w:pPr>
        <w:spacing w:line="384" w:lineRule="atLeast"/>
        <w:textAlignment w:val="baseline"/>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b/>
          <w:bCs/>
          <w:sz w:val="24"/>
          <w:szCs w:val="24"/>
          <w:lang w:val="uk-UA" w:eastAsia="ru-RU"/>
        </w:rPr>
        <w:t>ЗАХОДИ ПОЖЕЖНОЇ БЕЗПЕКИ</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4"/>
        <w:gridCol w:w="4820"/>
        <w:gridCol w:w="2551"/>
        <w:gridCol w:w="1843"/>
      </w:tblGrid>
      <w:tr w:rsidR="00A7281E" w:rsidRPr="00381C6E" w14:paraId="07819CF4" w14:textId="77777777" w:rsidTr="00DB4A49">
        <w:tc>
          <w:tcPr>
            <w:tcW w:w="654" w:type="dxa"/>
            <w:shd w:val="clear" w:color="auto" w:fill="FFFFFF"/>
            <w:tcMar>
              <w:top w:w="87" w:type="dxa"/>
              <w:left w:w="87" w:type="dxa"/>
              <w:bottom w:w="87" w:type="dxa"/>
              <w:right w:w="87" w:type="dxa"/>
            </w:tcMar>
            <w:vAlign w:val="center"/>
            <w:hideMark/>
          </w:tcPr>
          <w:p w14:paraId="5A55F15B"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 xml:space="preserve">№ </w:t>
            </w:r>
          </w:p>
          <w:p w14:paraId="2E191836"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з/п</w:t>
            </w:r>
          </w:p>
        </w:tc>
        <w:tc>
          <w:tcPr>
            <w:tcW w:w="4820" w:type="dxa"/>
            <w:shd w:val="clear" w:color="auto" w:fill="FFFFFF"/>
            <w:tcMar>
              <w:top w:w="87" w:type="dxa"/>
              <w:left w:w="87" w:type="dxa"/>
              <w:bottom w:w="87" w:type="dxa"/>
              <w:right w:w="87" w:type="dxa"/>
            </w:tcMar>
            <w:vAlign w:val="center"/>
            <w:hideMark/>
          </w:tcPr>
          <w:p w14:paraId="13C29587"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Заходи</w:t>
            </w:r>
          </w:p>
        </w:tc>
        <w:tc>
          <w:tcPr>
            <w:tcW w:w="2551" w:type="dxa"/>
            <w:shd w:val="clear" w:color="auto" w:fill="FFFFFF"/>
            <w:tcMar>
              <w:top w:w="87" w:type="dxa"/>
              <w:left w:w="87" w:type="dxa"/>
              <w:bottom w:w="87" w:type="dxa"/>
              <w:right w:w="87" w:type="dxa"/>
            </w:tcMar>
            <w:vAlign w:val="center"/>
            <w:hideMark/>
          </w:tcPr>
          <w:p w14:paraId="2AEF2194"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Термін виконання</w:t>
            </w:r>
          </w:p>
        </w:tc>
        <w:tc>
          <w:tcPr>
            <w:tcW w:w="1843" w:type="dxa"/>
            <w:shd w:val="clear" w:color="auto" w:fill="FFFFFF"/>
            <w:tcMar>
              <w:top w:w="87" w:type="dxa"/>
              <w:left w:w="87" w:type="dxa"/>
              <w:bottom w:w="87" w:type="dxa"/>
              <w:right w:w="87" w:type="dxa"/>
            </w:tcMar>
            <w:vAlign w:val="center"/>
            <w:hideMark/>
          </w:tcPr>
          <w:p w14:paraId="32E7F3D2"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Відповідальний</w:t>
            </w:r>
          </w:p>
        </w:tc>
      </w:tr>
      <w:tr w:rsidR="00A7281E" w:rsidRPr="00381C6E" w14:paraId="5E9848C8" w14:textId="77777777" w:rsidTr="00DB4A49">
        <w:tc>
          <w:tcPr>
            <w:tcW w:w="654" w:type="dxa"/>
            <w:tcMar>
              <w:top w:w="87" w:type="dxa"/>
              <w:left w:w="87" w:type="dxa"/>
              <w:bottom w:w="87" w:type="dxa"/>
              <w:right w:w="87" w:type="dxa"/>
            </w:tcMar>
            <w:vAlign w:val="center"/>
            <w:hideMark/>
          </w:tcPr>
          <w:p w14:paraId="126EF211"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1.</w:t>
            </w:r>
          </w:p>
        </w:tc>
        <w:tc>
          <w:tcPr>
            <w:tcW w:w="4820" w:type="dxa"/>
            <w:tcMar>
              <w:top w:w="87" w:type="dxa"/>
              <w:left w:w="87" w:type="dxa"/>
              <w:bottom w:w="87" w:type="dxa"/>
              <w:right w:w="87" w:type="dxa"/>
            </w:tcMar>
            <w:vAlign w:val="center"/>
            <w:hideMark/>
          </w:tcPr>
          <w:p w14:paraId="45493D35" w14:textId="6246F350" w:rsidR="00A7281E" w:rsidRPr="00381C6E" w:rsidRDefault="00A7281E" w:rsidP="00DB4A49">
            <w:pPr>
              <w:spacing w:after="0" w:line="240" w:lineRule="auto"/>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Ознайомити учасників навчально – виховного процесу із Кодексом  цивільного захисту України</w:t>
            </w:r>
            <w:r w:rsidR="00EA1533">
              <w:rPr>
                <w:rFonts w:ascii="Times New Roman" w:eastAsia="Times New Roman" w:hAnsi="Times New Roman" w:cs="Times New Roman"/>
                <w:sz w:val="24"/>
                <w:szCs w:val="24"/>
                <w:lang w:val="uk-UA" w:eastAsia="ru-RU"/>
              </w:rPr>
              <w:t>.</w:t>
            </w:r>
          </w:p>
        </w:tc>
        <w:tc>
          <w:tcPr>
            <w:tcW w:w="2551" w:type="dxa"/>
            <w:tcMar>
              <w:top w:w="87" w:type="dxa"/>
              <w:left w:w="87" w:type="dxa"/>
              <w:bottom w:w="87" w:type="dxa"/>
              <w:right w:w="87" w:type="dxa"/>
            </w:tcMar>
            <w:vAlign w:val="center"/>
            <w:hideMark/>
          </w:tcPr>
          <w:p w14:paraId="25BDFB96" w14:textId="17C26389"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Вересень 202</w:t>
            </w:r>
            <w:r w:rsidR="00381C6E" w:rsidRPr="00381C6E">
              <w:rPr>
                <w:rFonts w:ascii="Times New Roman" w:eastAsia="Times New Roman" w:hAnsi="Times New Roman" w:cs="Times New Roman"/>
                <w:sz w:val="24"/>
                <w:szCs w:val="24"/>
                <w:lang w:val="uk-UA" w:eastAsia="ru-RU"/>
              </w:rPr>
              <w:t>5</w:t>
            </w:r>
            <w:r w:rsidRPr="00381C6E">
              <w:rPr>
                <w:rFonts w:ascii="Times New Roman" w:eastAsia="Times New Roman" w:hAnsi="Times New Roman" w:cs="Times New Roman"/>
                <w:sz w:val="24"/>
                <w:szCs w:val="24"/>
                <w:lang w:val="uk-UA" w:eastAsia="ru-RU"/>
              </w:rPr>
              <w:t>р.</w:t>
            </w:r>
          </w:p>
        </w:tc>
        <w:tc>
          <w:tcPr>
            <w:tcW w:w="1843" w:type="dxa"/>
            <w:tcMar>
              <w:top w:w="87" w:type="dxa"/>
              <w:left w:w="87" w:type="dxa"/>
              <w:bottom w:w="87" w:type="dxa"/>
              <w:right w:w="87" w:type="dxa"/>
            </w:tcMar>
            <w:vAlign w:val="center"/>
            <w:hideMark/>
          </w:tcPr>
          <w:p w14:paraId="04698176"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 xml:space="preserve">Директор </w:t>
            </w:r>
          </w:p>
        </w:tc>
      </w:tr>
      <w:tr w:rsidR="00A7281E" w:rsidRPr="00381C6E" w14:paraId="46F827AF" w14:textId="77777777" w:rsidTr="00DB4A49">
        <w:tc>
          <w:tcPr>
            <w:tcW w:w="654" w:type="dxa"/>
            <w:tcMar>
              <w:top w:w="87" w:type="dxa"/>
              <w:left w:w="87" w:type="dxa"/>
              <w:bottom w:w="87" w:type="dxa"/>
              <w:right w:w="87" w:type="dxa"/>
            </w:tcMar>
            <w:vAlign w:val="center"/>
            <w:hideMark/>
          </w:tcPr>
          <w:p w14:paraId="132D1459"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2.</w:t>
            </w:r>
          </w:p>
        </w:tc>
        <w:tc>
          <w:tcPr>
            <w:tcW w:w="4820" w:type="dxa"/>
            <w:tcMar>
              <w:top w:w="87" w:type="dxa"/>
              <w:left w:w="87" w:type="dxa"/>
              <w:bottom w:w="87" w:type="dxa"/>
              <w:right w:w="87" w:type="dxa"/>
            </w:tcMar>
            <w:vAlign w:val="center"/>
            <w:hideMark/>
          </w:tcPr>
          <w:p w14:paraId="43725F31" w14:textId="56F12DDC" w:rsidR="00A7281E" w:rsidRPr="00381C6E" w:rsidRDefault="00A7281E" w:rsidP="00DB4A49">
            <w:pPr>
              <w:spacing w:after="0" w:line="240" w:lineRule="auto"/>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Розглядати питання про пожежну безпеку в ЗДО на нарадах при директору ЗДО</w:t>
            </w:r>
            <w:r w:rsidR="00EA1533">
              <w:rPr>
                <w:rFonts w:ascii="Times New Roman" w:eastAsia="Times New Roman" w:hAnsi="Times New Roman" w:cs="Times New Roman"/>
                <w:sz w:val="24"/>
                <w:szCs w:val="24"/>
                <w:lang w:val="uk-UA" w:eastAsia="ru-RU"/>
              </w:rPr>
              <w:t>.</w:t>
            </w:r>
          </w:p>
        </w:tc>
        <w:tc>
          <w:tcPr>
            <w:tcW w:w="2551" w:type="dxa"/>
            <w:tcMar>
              <w:top w:w="87" w:type="dxa"/>
              <w:left w:w="87" w:type="dxa"/>
              <w:bottom w:w="87" w:type="dxa"/>
              <w:right w:w="87" w:type="dxa"/>
            </w:tcMar>
            <w:vAlign w:val="center"/>
            <w:hideMark/>
          </w:tcPr>
          <w:p w14:paraId="15BAB1DF"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Протягом року</w:t>
            </w:r>
          </w:p>
        </w:tc>
        <w:tc>
          <w:tcPr>
            <w:tcW w:w="1843" w:type="dxa"/>
            <w:tcMar>
              <w:top w:w="87" w:type="dxa"/>
              <w:left w:w="87" w:type="dxa"/>
              <w:bottom w:w="87" w:type="dxa"/>
              <w:right w:w="87" w:type="dxa"/>
            </w:tcMar>
            <w:vAlign w:val="center"/>
            <w:hideMark/>
          </w:tcPr>
          <w:p w14:paraId="36466E09"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Директор</w:t>
            </w:r>
          </w:p>
        </w:tc>
      </w:tr>
      <w:tr w:rsidR="00A7281E" w:rsidRPr="00381C6E" w14:paraId="7CBB9CB3" w14:textId="77777777" w:rsidTr="00DB4A49">
        <w:tc>
          <w:tcPr>
            <w:tcW w:w="654" w:type="dxa"/>
            <w:shd w:val="clear" w:color="auto" w:fill="FFFFFF"/>
            <w:tcMar>
              <w:top w:w="87" w:type="dxa"/>
              <w:left w:w="87" w:type="dxa"/>
              <w:bottom w:w="87" w:type="dxa"/>
              <w:right w:w="87" w:type="dxa"/>
            </w:tcMar>
            <w:vAlign w:val="center"/>
            <w:hideMark/>
          </w:tcPr>
          <w:p w14:paraId="39174B4D"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3.</w:t>
            </w:r>
          </w:p>
        </w:tc>
        <w:tc>
          <w:tcPr>
            <w:tcW w:w="4820" w:type="dxa"/>
            <w:shd w:val="clear" w:color="auto" w:fill="FFFFFF"/>
            <w:tcMar>
              <w:top w:w="87" w:type="dxa"/>
              <w:left w:w="87" w:type="dxa"/>
              <w:bottom w:w="87" w:type="dxa"/>
              <w:right w:w="87" w:type="dxa"/>
            </w:tcMar>
            <w:vAlign w:val="center"/>
            <w:hideMark/>
          </w:tcPr>
          <w:p w14:paraId="4DB0A3EF" w14:textId="7D793D0A" w:rsidR="00A7281E" w:rsidRPr="00381C6E" w:rsidRDefault="00A7281E" w:rsidP="00DB4A49">
            <w:pPr>
              <w:spacing w:after="0" w:line="240" w:lineRule="auto"/>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Організувати виставку малюнків на тему : «Нехай дитина знає кожна, жартувати з вогнем не можна» (робота дітей спільно з батьками)</w:t>
            </w:r>
            <w:r w:rsidR="00EA1533">
              <w:rPr>
                <w:rFonts w:ascii="Times New Roman" w:eastAsia="Times New Roman" w:hAnsi="Times New Roman" w:cs="Times New Roman"/>
                <w:sz w:val="24"/>
                <w:szCs w:val="24"/>
                <w:lang w:val="uk-UA" w:eastAsia="ru-RU"/>
              </w:rPr>
              <w:t>.</w:t>
            </w:r>
          </w:p>
        </w:tc>
        <w:tc>
          <w:tcPr>
            <w:tcW w:w="2551" w:type="dxa"/>
            <w:shd w:val="clear" w:color="auto" w:fill="FFFFFF"/>
            <w:tcMar>
              <w:top w:w="87" w:type="dxa"/>
              <w:left w:w="87" w:type="dxa"/>
              <w:bottom w:w="87" w:type="dxa"/>
              <w:right w:w="87" w:type="dxa"/>
            </w:tcMar>
            <w:vAlign w:val="center"/>
            <w:hideMark/>
          </w:tcPr>
          <w:p w14:paraId="0C8DF54C" w14:textId="6D6203E4"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Травень 202</w:t>
            </w:r>
            <w:r w:rsidR="00381C6E" w:rsidRPr="00381C6E">
              <w:rPr>
                <w:rFonts w:ascii="Times New Roman" w:eastAsia="Times New Roman" w:hAnsi="Times New Roman" w:cs="Times New Roman"/>
                <w:sz w:val="24"/>
                <w:szCs w:val="24"/>
                <w:lang w:val="uk-UA" w:eastAsia="ru-RU"/>
              </w:rPr>
              <w:t>6</w:t>
            </w:r>
            <w:r w:rsidRPr="00381C6E">
              <w:rPr>
                <w:rFonts w:ascii="Times New Roman" w:eastAsia="Times New Roman" w:hAnsi="Times New Roman" w:cs="Times New Roman"/>
                <w:sz w:val="24"/>
                <w:szCs w:val="24"/>
                <w:lang w:val="uk-UA" w:eastAsia="ru-RU"/>
              </w:rPr>
              <w:t xml:space="preserve"> р.</w:t>
            </w:r>
          </w:p>
        </w:tc>
        <w:tc>
          <w:tcPr>
            <w:tcW w:w="1843" w:type="dxa"/>
            <w:shd w:val="clear" w:color="auto" w:fill="FFFFFF"/>
            <w:tcMar>
              <w:top w:w="87" w:type="dxa"/>
              <w:left w:w="87" w:type="dxa"/>
              <w:bottom w:w="87" w:type="dxa"/>
              <w:right w:w="87" w:type="dxa"/>
            </w:tcMar>
            <w:vAlign w:val="center"/>
            <w:hideMark/>
          </w:tcPr>
          <w:p w14:paraId="3D08268C"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Вихователі</w:t>
            </w:r>
          </w:p>
        </w:tc>
      </w:tr>
    </w:tbl>
    <w:p w14:paraId="4477890C" w14:textId="77777777" w:rsidR="00A7281E" w:rsidRPr="00381C6E" w:rsidRDefault="00A7281E" w:rsidP="00A7281E">
      <w:pPr>
        <w:spacing w:after="240" w:line="384" w:lineRule="atLeast"/>
        <w:textAlignment w:val="baseline"/>
        <w:rPr>
          <w:rFonts w:ascii="inherit" w:eastAsia="Times New Roman" w:hAnsi="inherit" w:cs="Times New Roman"/>
          <w:sz w:val="30"/>
          <w:szCs w:val="30"/>
          <w:lang w:val="uk-UA" w:eastAsia="ru-RU"/>
        </w:rPr>
      </w:pPr>
      <w:r w:rsidRPr="00381C6E">
        <w:rPr>
          <w:rFonts w:ascii="inherit" w:eastAsia="Times New Roman" w:hAnsi="inherit" w:cs="Times New Roman"/>
          <w:sz w:val="30"/>
          <w:szCs w:val="30"/>
          <w:lang w:val="uk-UA" w:eastAsia="ru-RU"/>
        </w:rPr>
        <w:t> </w:t>
      </w:r>
    </w:p>
    <w:p w14:paraId="38D15B50" w14:textId="77777777" w:rsidR="00A7281E" w:rsidRPr="00381C6E" w:rsidRDefault="00A7281E" w:rsidP="00A7281E">
      <w:pPr>
        <w:spacing w:after="0" w:line="240" w:lineRule="auto"/>
        <w:textAlignment w:val="baseline"/>
        <w:rPr>
          <w:rFonts w:ascii="Times New Roman" w:eastAsia="Times New Roman" w:hAnsi="Times New Roman" w:cs="Times New Roman"/>
          <w:sz w:val="24"/>
          <w:szCs w:val="24"/>
          <w:lang w:val="uk-UA" w:eastAsia="ru-RU"/>
        </w:rPr>
      </w:pPr>
    </w:p>
    <w:p w14:paraId="52A8F09E" w14:textId="77777777" w:rsidR="00A7281E" w:rsidRPr="00381C6E" w:rsidRDefault="00A7281E" w:rsidP="00A7281E">
      <w:pPr>
        <w:spacing w:after="0" w:line="240" w:lineRule="auto"/>
        <w:textAlignment w:val="baseline"/>
        <w:rPr>
          <w:rFonts w:ascii="Times New Roman" w:eastAsia="Times New Roman" w:hAnsi="Times New Roman" w:cs="Times New Roman"/>
          <w:sz w:val="24"/>
          <w:szCs w:val="24"/>
          <w:lang w:val="uk-UA" w:eastAsia="ru-RU"/>
        </w:rPr>
      </w:pPr>
    </w:p>
    <w:p w14:paraId="3623AE19" w14:textId="77777777" w:rsidR="00A7281E" w:rsidRPr="00381C6E" w:rsidRDefault="00A7281E" w:rsidP="00A7281E">
      <w:pPr>
        <w:spacing w:after="0" w:line="240" w:lineRule="auto"/>
        <w:textAlignment w:val="baseline"/>
        <w:rPr>
          <w:rFonts w:ascii="Times New Roman" w:eastAsia="Times New Roman" w:hAnsi="Times New Roman" w:cs="Times New Roman"/>
          <w:sz w:val="24"/>
          <w:szCs w:val="24"/>
          <w:lang w:val="uk-UA" w:eastAsia="ru-RU"/>
        </w:rPr>
      </w:pPr>
    </w:p>
    <w:p w14:paraId="11DAC09D" w14:textId="77777777" w:rsidR="00A7281E" w:rsidRPr="00381C6E" w:rsidRDefault="00A7281E" w:rsidP="00A7281E">
      <w:pPr>
        <w:spacing w:after="0" w:line="240" w:lineRule="auto"/>
        <w:textAlignment w:val="baseline"/>
        <w:rPr>
          <w:rFonts w:ascii="Times New Roman" w:eastAsia="Times New Roman" w:hAnsi="Times New Roman" w:cs="Times New Roman"/>
          <w:sz w:val="24"/>
          <w:szCs w:val="24"/>
          <w:lang w:val="uk-UA" w:eastAsia="ru-RU"/>
        </w:rPr>
      </w:pPr>
    </w:p>
    <w:p w14:paraId="101BFE1C" w14:textId="77777777" w:rsidR="00A7281E" w:rsidRPr="00381C6E" w:rsidRDefault="00A7281E" w:rsidP="00A7281E">
      <w:pPr>
        <w:spacing w:after="0" w:line="240" w:lineRule="auto"/>
        <w:textAlignment w:val="baseline"/>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 xml:space="preserve">                                                                                                                         </w:t>
      </w:r>
    </w:p>
    <w:p w14:paraId="1CF03F0E" w14:textId="77777777" w:rsidR="00A7281E" w:rsidRPr="00381C6E" w:rsidRDefault="00A7281E" w:rsidP="00A7281E">
      <w:pPr>
        <w:spacing w:after="0" w:line="240" w:lineRule="auto"/>
        <w:textAlignment w:val="baseline"/>
        <w:rPr>
          <w:rFonts w:ascii="Times New Roman" w:eastAsia="Times New Roman" w:hAnsi="Times New Roman" w:cs="Times New Roman"/>
          <w:sz w:val="24"/>
          <w:szCs w:val="24"/>
          <w:lang w:val="uk-UA" w:eastAsia="ru-RU"/>
        </w:rPr>
      </w:pPr>
    </w:p>
    <w:p w14:paraId="47AFCF7B" w14:textId="77777777" w:rsidR="00A7281E" w:rsidRPr="00381C6E" w:rsidRDefault="00A7281E" w:rsidP="00A7281E">
      <w:pPr>
        <w:spacing w:after="0" w:line="240" w:lineRule="auto"/>
        <w:textAlignment w:val="baseline"/>
        <w:rPr>
          <w:rFonts w:ascii="Times New Roman" w:eastAsia="Times New Roman" w:hAnsi="Times New Roman" w:cs="Times New Roman"/>
          <w:sz w:val="24"/>
          <w:szCs w:val="24"/>
          <w:lang w:val="uk-UA" w:eastAsia="ru-RU"/>
        </w:rPr>
      </w:pPr>
    </w:p>
    <w:p w14:paraId="3EB781E4" w14:textId="77777777" w:rsidR="00A7281E" w:rsidRPr="00381C6E" w:rsidRDefault="00A7281E" w:rsidP="00A7281E">
      <w:pPr>
        <w:spacing w:after="0" w:line="240" w:lineRule="auto"/>
        <w:textAlignment w:val="baseline"/>
        <w:rPr>
          <w:rFonts w:ascii="Times New Roman" w:eastAsia="Times New Roman" w:hAnsi="Times New Roman" w:cs="Times New Roman"/>
          <w:sz w:val="24"/>
          <w:szCs w:val="24"/>
          <w:lang w:val="uk-UA" w:eastAsia="ru-RU"/>
        </w:rPr>
      </w:pPr>
    </w:p>
    <w:p w14:paraId="20FEEA5C" w14:textId="77777777" w:rsidR="00A7281E" w:rsidRPr="00381C6E" w:rsidRDefault="00A7281E" w:rsidP="00A7281E">
      <w:pPr>
        <w:spacing w:after="0" w:line="240" w:lineRule="auto"/>
        <w:textAlignment w:val="baseline"/>
        <w:rPr>
          <w:rFonts w:ascii="Times New Roman" w:eastAsia="Times New Roman" w:hAnsi="Times New Roman" w:cs="Times New Roman"/>
          <w:sz w:val="24"/>
          <w:szCs w:val="24"/>
          <w:lang w:val="uk-UA" w:eastAsia="ru-RU"/>
        </w:rPr>
      </w:pPr>
    </w:p>
    <w:p w14:paraId="6E719FCA" w14:textId="77777777" w:rsidR="00A7281E" w:rsidRPr="00381C6E" w:rsidRDefault="00A7281E" w:rsidP="00A7281E">
      <w:pPr>
        <w:spacing w:after="0" w:line="240" w:lineRule="auto"/>
        <w:textAlignment w:val="baseline"/>
        <w:rPr>
          <w:rFonts w:ascii="Times New Roman" w:eastAsia="Times New Roman" w:hAnsi="Times New Roman" w:cs="Times New Roman"/>
          <w:sz w:val="24"/>
          <w:szCs w:val="24"/>
          <w:lang w:val="uk-UA" w:eastAsia="ru-RU"/>
        </w:rPr>
      </w:pPr>
    </w:p>
    <w:p w14:paraId="180BF675" w14:textId="77777777" w:rsidR="00A7281E" w:rsidRPr="00381C6E" w:rsidRDefault="00A7281E" w:rsidP="00A7281E">
      <w:pPr>
        <w:spacing w:after="0" w:line="240" w:lineRule="auto"/>
        <w:textAlignment w:val="baseline"/>
        <w:rPr>
          <w:rFonts w:ascii="Times New Roman" w:eastAsia="Times New Roman" w:hAnsi="Times New Roman" w:cs="Times New Roman"/>
          <w:sz w:val="24"/>
          <w:szCs w:val="24"/>
          <w:lang w:val="uk-UA" w:eastAsia="ru-RU"/>
        </w:rPr>
      </w:pPr>
    </w:p>
    <w:p w14:paraId="1DFA938A" w14:textId="77777777" w:rsidR="00A7281E" w:rsidRPr="00381C6E" w:rsidRDefault="00A7281E" w:rsidP="00A7281E">
      <w:pPr>
        <w:spacing w:after="0" w:line="240" w:lineRule="auto"/>
        <w:textAlignment w:val="baseline"/>
        <w:rPr>
          <w:rFonts w:ascii="Times New Roman" w:eastAsia="Times New Roman" w:hAnsi="Times New Roman" w:cs="Times New Roman"/>
          <w:sz w:val="24"/>
          <w:szCs w:val="24"/>
          <w:lang w:val="uk-UA" w:eastAsia="ru-RU"/>
        </w:rPr>
      </w:pPr>
    </w:p>
    <w:p w14:paraId="30FACEFB" w14:textId="77777777" w:rsidR="00A7281E" w:rsidRPr="00381C6E" w:rsidRDefault="00A7281E" w:rsidP="00A7281E">
      <w:pPr>
        <w:spacing w:after="0" w:line="240" w:lineRule="auto"/>
        <w:textAlignment w:val="baseline"/>
        <w:rPr>
          <w:rFonts w:ascii="Times New Roman" w:eastAsia="Times New Roman" w:hAnsi="Times New Roman" w:cs="Times New Roman"/>
          <w:sz w:val="24"/>
          <w:szCs w:val="24"/>
          <w:lang w:val="uk-UA" w:eastAsia="ru-RU"/>
        </w:rPr>
      </w:pPr>
    </w:p>
    <w:p w14:paraId="20E32F5A" w14:textId="77777777" w:rsidR="00A7281E" w:rsidRPr="00381C6E" w:rsidRDefault="00A7281E" w:rsidP="00A7281E">
      <w:pPr>
        <w:spacing w:after="0" w:line="240" w:lineRule="auto"/>
        <w:textAlignment w:val="baseline"/>
        <w:rPr>
          <w:rFonts w:ascii="Times New Roman" w:eastAsia="Times New Roman" w:hAnsi="Times New Roman" w:cs="Times New Roman"/>
          <w:sz w:val="24"/>
          <w:szCs w:val="24"/>
          <w:lang w:val="uk-UA" w:eastAsia="ru-RU"/>
        </w:rPr>
      </w:pPr>
    </w:p>
    <w:p w14:paraId="469C6411" w14:textId="77777777" w:rsidR="00A7281E" w:rsidRPr="00381C6E" w:rsidRDefault="00A7281E" w:rsidP="00A7281E">
      <w:pPr>
        <w:spacing w:after="0" w:line="240" w:lineRule="auto"/>
        <w:textAlignment w:val="baseline"/>
        <w:rPr>
          <w:rFonts w:ascii="Times New Roman" w:eastAsia="Times New Roman" w:hAnsi="Times New Roman" w:cs="Times New Roman"/>
          <w:sz w:val="24"/>
          <w:szCs w:val="24"/>
          <w:lang w:val="uk-UA" w:eastAsia="ru-RU"/>
        </w:rPr>
      </w:pPr>
    </w:p>
    <w:p w14:paraId="78B7A7E1" w14:textId="77777777" w:rsidR="00A7281E" w:rsidRPr="00381C6E" w:rsidRDefault="00A7281E" w:rsidP="00A7281E">
      <w:pPr>
        <w:spacing w:after="0" w:line="240" w:lineRule="auto"/>
        <w:textAlignment w:val="baseline"/>
        <w:rPr>
          <w:rFonts w:ascii="Times New Roman" w:eastAsia="Times New Roman" w:hAnsi="Times New Roman" w:cs="Times New Roman"/>
          <w:sz w:val="24"/>
          <w:szCs w:val="24"/>
          <w:lang w:val="uk-UA" w:eastAsia="ru-RU"/>
        </w:rPr>
      </w:pPr>
    </w:p>
    <w:p w14:paraId="38B05C6C" w14:textId="77777777" w:rsidR="00A7281E" w:rsidRPr="00381C6E" w:rsidRDefault="00A7281E" w:rsidP="00A7281E">
      <w:pPr>
        <w:spacing w:after="0" w:line="240" w:lineRule="auto"/>
        <w:textAlignment w:val="baseline"/>
        <w:rPr>
          <w:rFonts w:ascii="Times New Roman" w:eastAsia="Times New Roman" w:hAnsi="Times New Roman" w:cs="Times New Roman"/>
          <w:sz w:val="24"/>
          <w:szCs w:val="24"/>
          <w:lang w:val="uk-UA" w:eastAsia="ru-RU"/>
        </w:rPr>
      </w:pPr>
    </w:p>
    <w:p w14:paraId="60D67479" w14:textId="77777777" w:rsidR="00A7281E" w:rsidRPr="00381C6E" w:rsidRDefault="00A7281E" w:rsidP="00A7281E">
      <w:pPr>
        <w:spacing w:after="0" w:line="240" w:lineRule="auto"/>
        <w:textAlignment w:val="baseline"/>
        <w:rPr>
          <w:rFonts w:ascii="Times New Roman" w:eastAsia="Times New Roman" w:hAnsi="Times New Roman" w:cs="Times New Roman"/>
          <w:sz w:val="24"/>
          <w:szCs w:val="24"/>
          <w:lang w:val="uk-UA" w:eastAsia="ru-RU"/>
        </w:rPr>
      </w:pPr>
    </w:p>
    <w:p w14:paraId="1E3F2C9C" w14:textId="77777777" w:rsidR="00A7281E" w:rsidRPr="00381C6E" w:rsidRDefault="00A7281E" w:rsidP="00A7281E">
      <w:pPr>
        <w:spacing w:after="0" w:line="240" w:lineRule="auto"/>
        <w:textAlignment w:val="baseline"/>
        <w:rPr>
          <w:rFonts w:ascii="Times New Roman" w:eastAsia="Times New Roman" w:hAnsi="Times New Roman" w:cs="Times New Roman"/>
          <w:sz w:val="24"/>
          <w:szCs w:val="24"/>
          <w:lang w:val="uk-UA" w:eastAsia="ru-RU"/>
        </w:rPr>
      </w:pPr>
    </w:p>
    <w:p w14:paraId="789F30AA" w14:textId="77777777" w:rsidR="00A7281E" w:rsidRPr="00381C6E" w:rsidRDefault="00A7281E" w:rsidP="00A7281E">
      <w:pPr>
        <w:spacing w:after="0" w:line="240" w:lineRule="auto"/>
        <w:textAlignment w:val="baseline"/>
        <w:rPr>
          <w:rFonts w:ascii="Times New Roman" w:eastAsia="Times New Roman" w:hAnsi="Times New Roman" w:cs="Times New Roman"/>
          <w:sz w:val="24"/>
          <w:szCs w:val="24"/>
          <w:lang w:val="uk-UA" w:eastAsia="ru-RU"/>
        </w:rPr>
      </w:pPr>
    </w:p>
    <w:p w14:paraId="0E1ADB5A" w14:textId="77777777" w:rsidR="00A7281E" w:rsidRPr="00381C6E" w:rsidRDefault="00A7281E" w:rsidP="00A7281E">
      <w:pPr>
        <w:spacing w:after="0" w:line="240" w:lineRule="auto"/>
        <w:textAlignment w:val="baseline"/>
        <w:rPr>
          <w:rFonts w:ascii="Times New Roman" w:eastAsia="Times New Roman" w:hAnsi="Times New Roman" w:cs="Times New Roman"/>
          <w:sz w:val="24"/>
          <w:szCs w:val="24"/>
          <w:lang w:val="uk-UA" w:eastAsia="ru-RU"/>
        </w:rPr>
      </w:pPr>
    </w:p>
    <w:p w14:paraId="375DCD42" w14:textId="77777777" w:rsidR="00A7281E" w:rsidRPr="00381C6E" w:rsidRDefault="00A7281E" w:rsidP="00A7281E">
      <w:pPr>
        <w:spacing w:after="0" w:line="240" w:lineRule="auto"/>
        <w:textAlignment w:val="baseline"/>
        <w:rPr>
          <w:rFonts w:ascii="Times New Roman" w:eastAsia="Times New Roman" w:hAnsi="Times New Roman" w:cs="Times New Roman"/>
          <w:sz w:val="24"/>
          <w:szCs w:val="24"/>
          <w:lang w:val="uk-UA" w:eastAsia="ru-RU"/>
        </w:rPr>
      </w:pPr>
    </w:p>
    <w:p w14:paraId="24983458" w14:textId="77777777" w:rsidR="00A7281E" w:rsidRPr="00381C6E" w:rsidRDefault="00A7281E" w:rsidP="00A7281E">
      <w:pPr>
        <w:spacing w:after="0" w:line="240" w:lineRule="auto"/>
        <w:textAlignment w:val="baseline"/>
        <w:rPr>
          <w:rFonts w:ascii="Times New Roman" w:eastAsia="Times New Roman" w:hAnsi="Times New Roman" w:cs="Times New Roman"/>
          <w:sz w:val="24"/>
          <w:szCs w:val="24"/>
          <w:lang w:val="uk-UA" w:eastAsia="ru-RU"/>
        </w:rPr>
      </w:pPr>
    </w:p>
    <w:p w14:paraId="7E1CE5DD" w14:textId="77777777" w:rsidR="00A7281E" w:rsidRPr="00381C6E" w:rsidRDefault="00A7281E" w:rsidP="00A7281E">
      <w:pPr>
        <w:spacing w:after="0" w:line="240" w:lineRule="auto"/>
        <w:textAlignment w:val="baseline"/>
        <w:rPr>
          <w:rFonts w:ascii="Times New Roman" w:eastAsia="Times New Roman" w:hAnsi="Times New Roman" w:cs="Times New Roman"/>
          <w:sz w:val="24"/>
          <w:szCs w:val="24"/>
          <w:lang w:val="uk-UA" w:eastAsia="ru-RU"/>
        </w:rPr>
      </w:pPr>
    </w:p>
    <w:p w14:paraId="35AB3D95" w14:textId="77777777" w:rsidR="00A7281E" w:rsidRPr="00381C6E" w:rsidRDefault="00A7281E" w:rsidP="00A7281E">
      <w:pPr>
        <w:spacing w:after="0" w:line="240" w:lineRule="auto"/>
        <w:textAlignment w:val="baseline"/>
        <w:rPr>
          <w:rFonts w:ascii="Times New Roman" w:eastAsia="Times New Roman" w:hAnsi="Times New Roman" w:cs="Times New Roman"/>
          <w:sz w:val="24"/>
          <w:szCs w:val="24"/>
          <w:lang w:val="uk-UA" w:eastAsia="ru-RU"/>
        </w:rPr>
      </w:pPr>
    </w:p>
    <w:p w14:paraId="3E8B6326" w14:textId="43B0CA6F" w:rsidR="00A7281E" w:rsidRDefault="00A7281E" w:rsidP="00A7281E">
      <w:pPr>
        <w:spacing w:after="0" w:line="240" w:lineRule="auto"/>
        <w:textAlignment w:val="baseline"/>
        <w:rPr>
          <w:rFonts w:ascii="Times New Roman" w:eastAsia="Times New Roman" w:hAnsi="Times New Roman" w:cs="Times New Roman"/>
          <w:sz w:val="24"/>
          <w:szCs w:val="24"/>
          <w:lang w:val="uk-UA" w:eastAsia="ru-RU"/>
        </w:rPr>
      </w:pPr>
    </w:p>
    <w:p w14:paraId="7052D2EC" w14:textId="77777777" w:rsidR="002B2D16" w:rsidRPr="00381C6E" w:rsidRDefault="002B2D16" w:rsidP="00A7281E">
      <w:pPr>
        <w:spacing w:after="0" w:line="240" w:lineRule="auto"/>
        <w:textAlignment w:val="baseline"/>
        <w:rPr>
          <w:rFonts w:ascii="Times New Roman" w:eastAsia="Times New Roman" w:hAnsi="Times New Roman" w:cs="Times New Roman"/>
          <w:sz w:val="24"/>
          <w:szCs w:val="24"/>
          <w:lang w:val="uk-UA" w:eastAsia="ru-RU"/>
        </w:rPr>
      </w:pPr>
    </w:p>
    <w:p w14:paraId="04679096" w14:textId="77777777" w:rsidR="00A7281E" w:rsidRPr="00381C6E" w:rsidRDefault="00A7281E" w:rsidP="00A7281E">
      <w:pPr>
        <w:spacing w:after="0" w:line="240" w:lineRule="auto"/>
        <w:textAlignment w:val="baseline"/>
        <w:rPr>
          <w:rFonts w:ascii="Times New Roman" w:eastAsia="Times New Roman" w:hAnsi="Times New Roman" w:cs="Times New Roman"/>
          <w:sz w:val="24"/>
          <w:szCs w:val="24"/>
          <w:lang w:val="uk-UA" w:eastAsia="ru-RU"/>
        </w:rPr>
      </w:pPr>
    </w:p>
    <w:p w14:paraId="14226D90" w14:textId="77777777" w:rsidR="00A7281E" w:rsidRPr="00381C6E" w:rsidRDefault="00A7281E" w:rsidP="00A7281E">
      <w:pPr>
        <w:spacing w:after="0" w:line="240" w:lineRule="auto"/>
        <w:textAlignment w:val="baseline"/>
        <w:rPr>
          <w:rFonts w:ascii="Times New Roman" w:eastAsia="Times New Roman" w:hAnsi="Times New Roman" w:cs="Times New Roman"/>
          <w:b/>
          <w:bCs/>
          <w:i/>
          <w:iCs/>
          <w:sz w:val="28"/>
          <w:szCs w:val="28"/>
          <w:lang w:val="uk-UA" w:eastAsia="ru-RU"/>
        </w:rPr>
      </w:pPr>
      <w:bookmarkStart w:id="37" w:name="_Hlk191883792"/>
      <w:r w:rsidRPr="00381C6E">
        <w:rPr>
          <w:rFonts w:ascii="Times New Roman" w:eastAsia="Times New Roman" w:hAnsi="Times New Roman" w:cs="Times New Roman"/>
          <w:sz w:val="24"/>
          <w:szCs w:val="24"/>
          <w:lang w:val="uk-UA" w:eastAsia="ru-RU"/>
        </w:rPr>
        <w:t xml:space="preserve">                                                                                                                             </w:t>
      </w:r>
      <w:r w:rsidRPr="00381C6E">
        <w:rPr>
          <w:rFonts w:ascii="Times New Roman" w:eastAsia="Times New Roman" w:hAnsi="Times New Roman" w:cs="Times New Roman"/>
          <w:b/>
          <w:bCs/>
          <w:i/>
          <w:iCs/>
          <w:sz w:val="28"/>
          <w:szCs w:val="28"/>
          <w:lang w:val="uk-UA" w:eastAsia="ru-RU"/>
        </w:rPr>
        <w:t>Додаток  4</w:t>
      </w:r>
    </w:p>
    <w:p w14:paraId="3DE82140" w14:textId="77777777" w:rsidR="002B2D16" w:rsidRDefault="002B2D16" w:rsidP="00A7281E">
      <w:pPr>
        <w:spacing w:after="0" w:line="240" w:lineRule="auto"/>
        <w:jc w:val="center"/>
        <w:textAlignment w:val="baseline"/>
        <w:rPr>
          <w:rFonts w:ascii="Times New Roman" w:eastAsia="Times New Roman" w:hAnsi="Times New Roman" w:cs="Times New Roman"/>
          <w:b/>
          <w:bCs/>
          <w:sz w:val="24"/>
          <w:szCs w:val="24"/>
          <w:lang w:val="uk-UA" w:eastAsia="ru-RU"/>
        </w:rPr>
      </w:pPr>
      <w:bookmarkStart w:id="38" w:name="_Hlk176766109"/>
      <w:bookmarkStart w:id="39" w:name="_Hlk194398383"/>
      <w:bookmarkStart w:id="40" w:name="_Hlk196892455"/>
    </w:p>
    <w:p w14:paraId="5E747E5E" w14:textId="77777777" w:rsidR="002B2D16" w:rsidRDefault="002B2D16" w:rsidP="00A7281E">
      <w:pPr>
        <w:spacing w:after="0" w:line="240" w:lineRule="auto"/>
        <w:jc w:val="center"/>
        <w:textAlignment w:val="baseline"/>
        <w:rPr>
          <w:rFonts w:ascii="Times New Roman" w:eastAsia="Times New Roman" w:hAnsi="Times New Roman" w:cs="Times New Roman"/>
          <w:b/>
          <w:bCs/>
          <w:sz w:val="24"/>
          <w:szCs w:val="24"/>
          <w:lang w:val="uk-UA" w:eastAsia="ru-RU"/>
        </w:rPr>
      </w:pPr>
    </w:p>
    <w:p w14:paraId="20F25113" w14:textId="77777777" w:rsidR="002B2D16" w:rsidRDefault="002B2D16" w:rsidP="00A7281E">
      <w:pPr>
        <w:spacing w:after="0" w:line="240" w:lineRule="auto"/>
        <w:jc w:val="center"/>
        <w:textAlignment w:val="baseline"/>
        <w:rPr>
          <w:rFonts w:ascii="Times New Roman" w:eastAsia="Times New Roman" w:hAnsi="Times New Roman" w:cs="Times New Roman"/>
          <w:b/>
          <w:bCs/>
          <w:sz w:val="24"/>
          <w:szCs w:val="24"/>
          <w:lang w:val="uk-UA" w:eastAsia="ru-RU"/>
        </w:rPr>
      </w:pPr>
    </w:p>
    <w:p w14:paraId="07D1E117" w14:textId="3620BCA8" w:rsidR="00A7281E" w:rsidRPr="00381C6E" w:rsidRDefault="00A7281E" w:rsidP="00A7281E">
      <w:pPr>
        <w:spacing w:after="0" w:line="240" w:lineRule="auto"/>
        <w:jc w:val="center"/>
        <w:textAlignment w:val="baseline"/>
        <w:rPr>
          <w:rFonts w:ascii="Times New Roman" w:eastAsia="Times New Roman" w:hAnsi="Times New Roman" w:cs="Times New Roman"/>
          <w:b/>
          <w:bCs/>
          <w:sz w:val="24"/>
          <w:szCs w:val="24"/>
          <w:lang w:val="uk-UA" w:eastAsia="ru-RU"/>
        </w:rPr>
      </w:pPr>
      <w:r w:rsidRPr="00381C6E">
        <w:rPr>
          <w:rFonts w:ascii="Times New Roman" w:eastAsia="Times New Roman" w:hAnsi="Times New Roman" w:cs="Times New Roman"/>
          <w:b/>
          <w:bCs/>
          <w:sz w:val="24"/>
          <w:szCs w:val="24"/>
          <w:lang w:val="uk-UA" w:eastAsia="ru-RU"/>
        </w:rPr>
        <w:t>ПЛАН ПРОВЕДЕННЯ ТЕМАТИЧНИХ</w:t>
      </w:r>
    </w:p>
    <w:p w14:paraId="19B4F68A" w14:textId="77777777" w:rsidR="00A7281E" w:rsidRPr="00381C6E" w:rsidRDefault="00A7281E" w:rsidP="00A7281E">
      <w:pPr>
        <w:spacing w:after="0" w:line="240" w:lineRule="auto"/>
        <w:jc w:val="center"/>
        <w:textAlignment w:val="baseline"/>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b/>
          <w:bCs/>
          <w:sz w:val="24"/>
          <w:szCs w:val="24"/>
          <w:lang w:val="uk-UA" w:eastAsia="ru-RU"/>
        </w:rPr>
        <w:t>СВЯТ І РОЗВАГ   на 2024- 2025 н. р.</w:t>
      </w:r>
    </w:p>
    <w:bookmarkEnd w:id="38"/>
    <w:p w14:paraId="4E62D50A" w14:textId="77777777" w:rsidR="00A7281E" w:rsidRPr="00381C6E" w:rsidRDefault="00A7281E" w:rsidP="00A7281E">
      <w:pPr>
        <w:spacing w:line="240" w:lineRule="auto"/>
        <w:textAlignment w:val="baseline"/>
        <w:rPr>
          <w:rFonts w:ascii="inherit" w:eastAsia="Times New Roman" w:hAnsi="inherit" w:cs="Times New Roman"/>
          <w:sz w:val="30"/>
          <w:szCs w:val="30"/>
          <w:lang w:val="uk-UA" w:eastAsia="ru-RU"/>
        </w:rPr>
      </w:pPr>
      <w:r w:rsidRPr="00381C6E">
        <w:rPr>
          <w:rFonts w:ascii="inherit" w:eastAsia="Times New Roman" w:hAnsi="inherit" w:cs="Times New Roman"/>
          <w:sz w:val="30"/>
          <w:szCs w:val="30"/>
          <w:lang w:val="uk-UA" w:eastAsia="ru-RU"/>
        </w:rPr>
        <w:t> </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4"/>
        <w:gridCol w:w="4253"/>
        <w:gridCol w:w="2835"/>
        <w:gridCol w:w="2126"/>
      </w:tblGrid>
      <w:tr w:rsidR="00A7281E" w:rsidRPr="00381C6E" w14:paraId="48F0DE4E" w14:textId="77777777" w:rsidTr="00DB4A49">
        <w:tc>
          <w:tcPr>
            <w:tcW w:w="654" w:type="dxa"/>
            <w:tcMar>
              <w:top w:w="87" w:type="dxa"/>
              <w:left w:w="87" w:type="dxa"/>
              <w:bottom w:w="87" w:type="dxa"/>
              <w:right w:w="87" w:type="dxa"/>
            </w:tcMar>
            <w:vAlign w:val="center"/>
            <w:hideMark/>
          </w:tcPr>
          <w:p w14:paraId="4093B05B"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bookmarkStart w:id="41" w:name="_Hlk176766134"/>
            <w:r w:rsidRPr="00381C6E">
              <w:rPr>
                <w:rFonts w:ascii="Times New Roman" w:eastAsia="Times New Roman" w:hAnsi="Times New Roman" w:cs="Times New Roman"/>
                <w:sz w:val="24"/>
                <w:szCs w:val="24"/>
                <w:lang w:val="uk-UA" w:eastAsia="ru-RU"/>
              </w:rPr>
              <w:t>№</w:t>
            </w:r>
          </w:p>
          <w:p w14:paraId="7CE17716" w14:textId="77777777" w:rsidR="00A7281E" w:rsidRPr="00381C6E" w:rsidRDefault="00A7281E" w:rsidP="00DB4A49">
            <w:pPr>
              <w:spacing w:after="240" w:line="240" w:lineRule="auto"/>
              <w:jc w:val="center"/>
              <w:textAlignment w:val="baseline"/>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з/п</w:t>
            </w:r>
          </w:p>
        </w:tc>
        <w:tc>
          <w:tcPr>
            <w:tcW w:w="4253" w:type="dxa"/>
            <w:tcMar>
              <w:top w:w="87" w:type="dxa"/>
              <w:left w:w="87" w:type="dxa"/>
              <w:bottom w:w="87" w:type="dxa"/>
              <w:right w:w="87" w:type="dxa"/>
            </w:tcMar>
            <w:vAlign w:val="center"/>
            <w:hideMark/>
          </w:tcPr>
          <w:p w14:paraId="70A273A3"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Назва заходу</w:t>
            </w:r>
          </w:p>
        </w:tc>
        <w:tc>
          <w:tcPr>
            <w:tcW w:w="2835" w:type="dxa"/>
            <w:tcMar>
              <w:top w:w="87" w:type="dxa"/>
              <w:left w:w="87" w:type="dxa"/>
              <w:bottom w:w="87" w:type="dxa"/>
              <w:right w:w="87" w:type="dxa"/>
            </w:tcMar>
            <w:vAlign w:val="center"/>
            <w:hideMark/>
          </w:tcPr>
          <w:p w14:paraId="233B1CBE"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Дата проведення</w:t>
            </w:r>
          </w:p>
        </w:tc>
        <w:tc>
          <w:tcPr>
            <w:tcW w:w="2126" w:type="dxa"/>
            <w:tcMar>
              <w:top w:w="87" w:type="dxa"/>
              <w:left w:w="87" w:type="dxa"/>
              <w:bottom w:w="87" w:type="dxa"/>
              <w:right w:w="87" w:type="dxa"/>
            </w:tcMar>
            <w:vAlign w:val="center"/>
            <w:hideMark/>
          </w:tcPr>
          <w:p w14:paraId="2DCA677C"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Відповідальний</w:t>
            </w:r>
          </w:p>
        </w:tc>
      </w:tr>
      <w:tr w:rsidR="00A7281E" w:rsidRPr="00381C6E" w14:paraId="2F33CBA3" w14:textId="77777777" w:rsidTr="00DB4A49">
        <w:tc>
          <w:tcPr>
            <w:tcW w:w="654" w:type="dxa"/>
            <w:shd w:val="clear" w:color="auto" w:fill="FFFFFF"/>
            <w:tcMar>
              <w:top w:w="87" w:type="dxa"/>
              <w:left w:w="87" w:type="dxa"/>
              <w:bottom w:w="87" w:type="dxa"/>
              <w:right w:w="87" w:type="dxa"/>
            </w:tcMar>
            <w:vAlign w:val="center"/>
            <w:hideMark/>
          </w:tcPr>
          <w:p w14:paraId="5B8D4381"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1.</w:t>
            </w:r>
          </w:p>
        </w:tc>
        <w:tc>
          <w:tcPr>
            <w:tcW w:w="4253" w:type="dxa"/>
            <w:shd w:val="clear" w:color="auto" w:fill="FFFFFF"/>
            <w:tcMar>
              <w:top w:w="87" w:type="dxa"/>
              <w:left w:w="87" w:type="dxa"/>
              <w:bottom w:w="87" w:type="dxa"/>
              <w:right w:w="87" w:type="dxa"/>
            </w:tcMar>
            <w:vAlign w:val="center"/>
            <w:hideMark/>
          </w:tcPr>
          <w:p w14:paraId="55639EA7" w14:textId="57C15996" w:rsidR="00A7281E" w:rsidRPr="00381C6E" w:rsidRDefault="00A7281E" w:rsidP="00DB4A49">
            <w:pPr>
              <w:spacing w:after="0" w:line="240" w:lineRule="auto"/>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 xml:space="preserve">Свято « Осінь в гості завітала» </w:t>
            </w:r>
          </w:p>
        </w:tc>
        <w:tc>
          <w:tcPr>
            <w:tcW w:w="2835" w:type="dxa"/>
            <w:shd w:val="clear" w:color="auto" w:fill="FFFFFF"/>
            <w:tcMar>
              <w:top w:w="87" w:type="dxa"/>
              <w:left w:w="87" w:type="dxa"/>
              <w:bottom w:w="87" w:type="dxa"/>
              <w:right w:w="87" w:type="dxa"/>
            </w:tcMar>
            <w:vAlign w:val="center"/>
            <w:hideMark/>
          </w:tcPr>
          <w:p w14:paraId="69CA50FF" w14:textId="758A6C6A"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Жовтень 202</w:t>
            </w:r>
            <w:r w:rsidR="00381C6E" w:rsidRPr="00381C6E">
              <w:rPr>
                <w:rFonts w:ascii="Times New Roman" w:eastAsia="Times New Roman" w:hAnsi="Times New Roman" w:cs="Times New Roman"/>
                <w:sz w:val="24"/>
                <w:szCs w:val="24"/>
                <w:lang w:val="uk-UA" w:eastAsia="ru-RU"/>
              </w:rPr>
              <w:t>5</w:t>
            </w:r>
          </w:p>
        </w:tc>
        <w:tc>
          <w:tcPr>
            <w:tcW w:w="2126" w:type="dxa"/>
            <w:shd w:val="clear" w:color="auto" w:fill="FFFFFF"/>
            <w:tcMar>
              <w:top w:w="87" w:type="dxa"/>
              <w:left w:w="87" w:type="dxa"/>
              <w:bottom w:w="87" w:type="dxa"/>
              <w:right w:w="87" w:type="dxa"/>
            </w:tcMar>
            <w:vAlign w:val="center"/>
            <w:hideMark/>
          </w:tcPr>
          <w:p w14:paraId="119228CC" w14:textId="6031F300"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 xml:space="preserve">Вихователі </w:t>
            </w:r>
          </w:p>
        </w:tc>
      </w:tr>
      <w:bookmarkEnd w:id="41"/>
      <w:tr w:rsidR="00A7281E" w:rsidRPr="00381C6E" w14:paraId="01230F33" w14:textId="77777777" w:rsidTr="00DB4A49">
        <w:tc>
          <w:tcPr>
            <w:tcW w:w="654" w:type="dxa"/>
            <w:shd w:val="clear" w:color="auto" w:fill="FFFFFF"/>
            <w:tcMar>
              <w:top w:w="87" w:type="dxa"/>
              <w:left w:w="87" w:type="dxa"/>
              <w:bottom w:w="87" w:type="dxa"/>
              <w:right w:w="87" w:type="dxa"/>
            </w:tcMar>
            <w:vAlign w:val="center"/>
            <w:hideMark/>
          </w:tcPr>
          <w:p w14:paraId="71180886"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2.</w:t>
            </w:r>
          </w:p>
        </w:tc>
        <w:tc>
          <w:tcPr>
            <w:tcW w:w="4253" w:type="dxa"/>
            <w:shd w:val="clear" w:color="auto" w:fill="FFFFFF"/>
            <w:tcMar>
              <w:top w:w="87" w:type="dxa"/>
              <w:left w:w="87" w:type="dxa"/>
              <w:bottom w:w="87" w:type="dxa"/>
              <w:right w:w="87" w:type="dxa"/>
            </w:tcMar>
            <w:vAlign w:val="center"/>
            <w:hideMark/>
          </w:tcPr>
          <w:p w14:paraId="420BF47D" w14:textId="2F96ABBB" w:rsidR="00A7281E" w:rsidRPr="00381C6E" w:rsidRDefault="00A7281E" w:rsidP="00DB4A49">
            <w:pPr>
              <w:spacing w:after="0" w:line="240" w:lineRule="auto"/>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Розвага «По країні з краю в край ходить Святий Миколай»</w:t>
            </w:r>
          </w:p>
        </w:tc>
        <w:tc>
          <w:tcPr>
            <w:tcW w:w="2835" w:type="dxa"/>
            <w:shd w:val="clear" w:color="auto" w:fill="FFFFFF"/>
            <w:tcMar>
              <w:top w:w="87" w:type="dxa"/>
              <w:left w:w="87" w:type="dxa"/>
              <w:bottom w:w="87" w:type="dxa"/>
              <w:right w:w="87" w:type="dxa"/>
            </w:tcMar>
            <w:vAlign w:val="center"/>
            <w:hideMark/>
          </w:tcPr>
          <w:p w14:paraId="5FAF4A55" w14:textId="4AA34036"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Грудень 202</w:t>
            </w:r>
            <w:r w:rsidR="00381C6E" w:rsidRPr="00381C6E">
              <w:rPr>
                <w:rFonts w:ascii="Times New Roman" w:eastAsia="Times New Roman" w:hAnsi="Times New Roman" w:cs="Times New Roman"/>
                <w:sz w:val="24"/>
                <w:szCs w:val="24"/>
                <w:lang w:val="uk-UA" w:eastAsia="ru-RU"/>
              </w:rPr>
              <w:t>5</w:t>
            </w:r>
          </w:p>
        </w:tc>
        <w:tc>
          <w:tcPr>
            <w:tcW w:w="2126" w:type="dxa"/>
            <w:shd w:val="clear" w:color="auto" w:fill="FFFFFF"/>
            <w:tcMar>
              <w:top w:w="87" w:type="dxa"/>
              <w:left w:w="87" w:type="dxa"/>
              <w:bottom w:w="87" w:type="dxa"/>
              <w:right w:w="87" w:type="dxa"/>
            </w:tcMar>
            <w:vAlign w:val="center"/>
            <w:hideMark/>
          </w:tcPr>
          <w:p w14:paraId="62C3806F"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 xml:space="preserve">Вихователі </w:t>
            </w:r>
          </w:p>
        </w:tc>
      </w:tr>
      <w:tr w:rsidR="00A7281E" w:rsidRPr="00381C6E" w14:paraId="04B0DEE3" w14:textId="77777777" w:rsidTr="00DB4A49">
        <w:tc>
          <w:tcPr>
            <w:tcW w:w="654" w:type="dxa"/>
            <w:tcMar>
              <w:top w:w="87" w:type="dxa"/>
              <w:left w:w="87" w:type="dxa"/>
              <w:bottom w:w="87" w:type="dxa"/>
              <w:right w:w="87" w:type="dxa"/>
            </w:tcMar>
            <w:vAlign w:val="center"/>
            <w:hideMark/>
          </w:tcPr>
          <w:p w14:paraId="346AC87F" w14:textId="24F957FA" w:rsidR="00A7281E" w:rsidRPr="00381C6E" w:rsidRDefault="00381C6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3.</w:t>
            </w:r>
          </w:p>
        </w:tc>
        <w:tc>
          <w:tcPr>
            <w:tcW w:w="4253" w:type="dxa"/>
            <w:tcMar>
              <w:top w:w="87" w:type="dxa"/>
              <w:left w:w="87" w:type="dxa"/>
              <w:bottom w:w="87" w:type="dxa"/>
              <w:right w:w="87" w:type="dxa"/>
            </w:tcMar>
            <w:vAlign w:val="center"/>
            <w:hideMark/>
          </w:tcPr>
          <w:p w14:paraId="7F9A6CFA" w14:textId="4246EF6A" w:rsidR="00A7281E" w:rsidRPr="00381C6E" w:rsidRDefault="00A7281E" w:rsidP="00DB4A49">
            <w:pPr>
              <w:spacing w:after="0" w:line="240" w:lineRule="auto"/>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Свято «Перші квіти розквітають і з весною мам вітають»</w:t>
            </w:r>
          </w:p>
        </w:tc>
        <w:tc>
          <w:tcPr>
            <w:tcW w:w="2835" w:type="dxa"/>
            <w:tcMar>
              <w:top w:w="87" w:type="dxa"/>
              <w:left w:w="87" w:type="dxa"/>
              <w:bottom w:w="87" w:type="dxa"/>
              <w:right w:w="87" w:type="dxa"/>
            </w:tcMar>
            <w:vAlign w:val="center"/>
            <w:hideMark/>
          </w:tcPr>
          <w:p w14:paraId="62539F8A" w14:textId="75F5161D"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Березень 202</w:t>
            </w:r>
            <w:r w:rsidR="00381C6E" w:rsidRPr="00381C6E">
              <w:rPr>
                <w:rFonts w:ascii="Times New Roman" w:eastAsia="Times New Roman" w:hAnsi="Times New Roman" w:cs="Times New Roman"/>
                <w:sz w:val="24"/>
                <w:szCs w:val="24"/>
                <w:lang w:val="uk-UA" w:eastAsia="ru-RU"/>
              </w:rPr>
              <w:t>6</w:t>
            </w:r>
          </w:p>
        </w:tc>
        <w:tc>
          <w:tcPr>
            <w:tcW w:w="2126" w:type="dxa"/>
            <w:tcMar>
              <w:top w:w="87" w:type="dxa"/>
              <w:left w:w="87" w:type="dxa"/>
              <w:bottom w:w="87" w:type="dxa"/>
              <w:right w:w="87" w:type="dxa"/>
            </w:tcMar>
            <w:vAlign w:val="center"/>
            <w:hideMark/>
          </w:tcPr>
          <w:p w14:paraId="3D1C608D"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 xml:space="preserve">Вихователі </w:t>
            </w:r>
          </w:p>
        </w:tc>
      </w:tr>
      <w:bookmarkEnd w:id="37"/>
      <w:tr w:rsidR="00A7281E" w:rsidRPr="00381C6E" w14:paraId="7735D70B" w14:textId="77777777" w:rsidTr="00DB4A49">
        <w:tc>
          <w:tcPr>
            <w:tcW w:w="654" w:type="dxa"/>
            <w:tcMar>
              <w:top w:w="87" w:type="dxa"/>
              <w:left w:w="87" w:type="dxa"/>
              <w:bottom w:w="87" w:type="dxa"/>
              <w:right w:w="87" w:type="dxa"/>
            </w:tcMar>
            <w:vAlign w:val="center"/>
            <w:hideMark/>
          </w:tcPr>
          <w:p w14:paraId="10635FE4" w14:textId="0A09EB9B" w:rsidR="00A7281E" w:rsidRPr="00381C6E" w:rsidRDefault="00381C6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4.</w:t>
            </w:r>
          </w:p>
        </w:tc>
        <w:tc>
          <w:tcPr>
            <w:tcW w:w="4253" w:type="dxa"/>
            <w:tcMar>
              <w:top w:w="87" w:type="dxa"/>
              <w:left w:w="87" w:type="dxa"/>
              <w:bottom w:w="87" w:type="dxa"/>
              <w:right w:w="87" w:type="dxa"/>
            </w:tcMar>
            <w:vAlign w:val="center"/>
            <w:hideMark/>
          </w:tcPr>
          <w:p w14:paraId="4F6274DC" w14:textId="365B7E1D" w:rsidR="00A7281E" w:rsidRPr="00381C6E" w:rsidRDefault="00A7281E" w:rsidP="00DB4A49">
            <w:pPr>
              <w:spacing w:after="0" w:line="240" w:lineRule="auto"/>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Свято «Великодні дзвони»</w:t>
            </w:r>
          </w:p>
        </w:tc>
        <w:tc>
          <w:tcPr>
            <w:tcW w:w="2835" w:type="dxa"/>
            <w:tcMar>
              <w:top w:w="87" w:type="dxa"/>
              <w:left w:w="87" w:type="dxa"/>
              <w:bottom w:w="87" w:type="dxa"/>
              <w:right w:w="87" w:type="dxa"/>
            </w:tcMar>
            <w:vAlign w:val="center"/>
            <w:hideMark/>
          </w:tcPr>
          <w:p w14:paraId="0F29FD42" w14:textId="5D427BE6"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Квітень 202</w:t>
            </w:r>
            <w:r w:rsidR="00381C6E" w:rsidRPr="00381C6E">
              <w:rPr>
                <w:rFonts w:ascii="Times New Roman" w:eastAsia="Times New Roman" w:hAnsi="Times New Roman" w:cs="Times New Roman"/>
                <w:sz w:val="24"/>
                <w:szCs w:val="24"/>
                <w:lang w:val="uk-UA" w:eastAsia="ru-RU"/>
              </w:rPr>
              <w:t>6</w:t>
            </w:r>
          </w:p>
        </w:tc>
        <w:tc>
          <w:tcPr>
            <w:tcW w:w="2126" w:type="dxa"/>
            <w:tcMar>
              <w:top w:w="87" w:type="dxa"/>
              <w:left w:w="87" w:type="dxa"/>
              <w:bottom w:w="87" w:type="dxa"/>
              <w:right w:w="87" w:type="dxa"/>
            </w:tcMar>
            <w:vAlign w:val="center"/>
            <w:hideMark/>
          </w:tcPr>
          <w:p w14:paraId="58E57E94"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 xml:space="preserve">Вихователі </w:t>
            </w:r>
          </w:p>
        </w:tc>
      </w:tr>
      <w:bookmarkEnd w:id="39"/>
      <w:tr w:rsidR="00A7281E" w:rsidRPr="00381C6E" w14:paraId="79D80FB6" w14:textId="77777777" w:rsidTr="00DB4A49">
        <w:tc>
          <w:tcPr>
            <w:tcW w:w="654" w:type="dxa"/>
            <w:shd w:val="clear" w:color="auto" w:fill="FFFFFF"/>
            <w:tcMar>
              <w:top w:w="87" w:type="dxa"/>
              <w:left w:w="87" w:type="dxa"/>
              <w:bottom w:w="87" w:type="dxa"/>
              <w:right w:w="87" w:type="dxa"/>
            </w:tcMar>
            <w:vAlign w:val="center"/>
            <w:hideMark/>
          </w:tcPr>
          <w:p w14:paraId="6787B4AF" w14:textId="3A95D142" w:rsidR="00A7281E" w:rsidRPr="00381C6E" w:rsidRDefault="00381C6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5.</w:t>
            </w:r>
          </w:p>
        </w:tc>
        <w:tc>
          <w:tcPr>
            <w:tcW w:w="4253" w:type="dxa"/>
            <w:shd w:val="clear" w:color="auto" w:fill="FFFFFF"/>
            <w:tcMar>
              <w:top w:w="87" w:type="dxa"/>
              <w:left w:w="87" w:type="dxa"/>
              <w:bottom w:w="87" w:type="dxa"/>
              <w:right w:w="87" w:type="dxa"/>
            </w:tcMar>
            <w:vAlign w:val="center"/>
            <w:hideMark/>
          </w:tcPr>
          <w:p w14:paraId="5C2B88CC" w14:textId="6F01F8BF" w:rsidR="00A7281E" w:rsidRPr="00381C6E" w:rsidRDefault="00A7281E" w:rsidP="00DB4A49">
            <w:pPr>
              <w:spacing w:after="0" w:line="240" w:lineRule="auto"/>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Свято випуску дітей до школи</w:t>
            </w:r>
          </w:p>
        </w:tc>
        <w:tc>
          <w:tcPr>
            <w:tcW w:w="2835" w:type="dxa"/>
            <w:shd w:val="clear" w:color="auto" w:fill="FFFFFF"/>
            <w:tcMar>
              <w:top w:w="87" w:type="dxa"/>
              <w:left w:w="87" w:type="dxa"/>
              <w:bottom w:w="87" w:type="dxa"/>
              <w:right w:w="87" w:type="dxa"/>
            </w:tcMar>
            <w:vAlign w:val="center"/>
            <w:hideMark/>
          </w:tcPr>
          <w:p w14:paraId="0D2BD12E" w14:textId="13EF58E5"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Травень 202</w:t>
            </w:r>
            <w:r w:rsidR="00381C6E" w:rsidRPr="00381C6E">
              <w:rPr>
                <w:rFonts w:ascii="Times New Roman" w:eastAsia="Times New Roman" w:hAnsi="Times New Roman" w:cs="Times New Roman"/>
                <w:sz w:val="24"/>
                <w:szCs w:val="24"/>
                <w:lang w:val="uk-UA" w:eastAsia="ru-RU"/>
              </w:rPr>
              <w:t>6</w:t>
            </w:r>
          </w:p>
        </w:tc>
        <w:tc>
          <w:tcPr>
            <w:tcW w:w="2126" w:type="dxa"/>
            <w:shd w:val="clear" w:color="auto" w:fill="FFFFFF"/>
            <w:tcMar>
              <w:top w:w="87" w:type="dxa"/>
              <w:left w:w="87" w:type="dxa"/>
              <w:bottom w:w="87" w:type="dxa"/>
              <w:right w:w="87" w:type="dxa"/>
            </w:tcMar>
            <w:vAlign w:val="center"/>
            <w:hideMark/>
          </w:tcPr>
          <w:p w14:paraId="650487BB" w14:textId="77777777" w:rsidR="00A7281E" w:rsidRPr="00381C6E" w:rsidRDefault="00A7281E" w:rsidP="00DB4A49">
            <w:pPr>
              <w:spacing w:after="0" w:line="240" w:lineRule="auto"/>
              <w:jc w:val="center"/>
              <w:rPr>
                <w:rFonts w:ascii="Times New Roman" w:eastAsia="Times New Roman" w:hAnsi="Times New Roman" w:cs="Times New Roman"/>
                <w:sz w:val="24"/>
                <w:szCs w:val="24"/>
                <w:lang w:val="uk-UA" w:eastAsia="ru-RU"/>
              </w:rPr>
            </w:pPr>
            <w:r w:rsidRPr="00381C6E">
              <w:rPr>
                <w:rFonts w:ascii="Times New Roman" w:eastAsia="Times New Roman" w:hAnsi="Times New Roman" w:cs="Times New Roman"/>
                <w:sz w:val="24"/>
                <w:szCs w:val="24"/>
                <w:lang w:val="uk-UA" w:eastAsia="ru-RU"/>
              </w:rPr>
              <w:t xml:space="preserve">Вихователі </w:t>
            </w:r>
          </w:p>
        </w:tc>
      </w:tr>
    </w:tbl>
    <w:bookmarkEnd w:id="40"/>
    <w:p w14:paraId="2AFDF241" w14:textId="77777777" w:rsidR="002B2D16" w:rsidRDefault="00C21285">
      <w:pPr>
        <w:rPr>
          <w:lang w:val="uk-UA"/>
        </w:rPr>
      </w:pPr>
      <w:r>
        <w:rPr>
          <w:lang w:val="uk-UA"/>
        </w:rPr>
        <w:t xml:space="preserve">                              </w:t>
      </w:r>
    </w:p>
    <w:p w14:paraId="136063A4" w14:textId="77777777" w:rsidR="002B2D16" w:rsidRDefault="002B2D16">
      <w:pPr>
        <w:rPr>
          <w:lang w:val="uk-UA"/>
        </w:rPr>
      </w:pPr>
    </w:p>
    <w:p w14:paraId="3E19230D" w14:textId="77777777" w:rsidR="002B2D16" w:rsidRDefault="002B2D16">
      <w:pPr>
        <w:rPr>
          <w:lang w:val="uk-UA"/>
        </w:rPr>
      </w:pPr>
    </w:p>
    <w:p w14:paraId="0D13975F" w14:textId="77777777" w:rsidR="002B2D16" w:rsidRDefault="002B2D16">
      <w:pPr>
        <w:rPr>
          <w:lang w:val="uk-UA"/>
        </w:rPr>
      </w:pPr>
    </w:p>
    <w:p w14:paraId="56C2640C" w14:textId="77777777" w:rsidR="002B2D16" w:rsidRDefault="002B2D16">
      <w:pPr>
        <w:rPr>
          <w:lang w:val="uk-UA"/>
        </w:rPr>
      </w:pPr>
    </w:p>
    <w:p w14:paraId="5C903067" w14:textId="77777777" w:rsidR="002B2D16" w:rsidRDefault="002B2D16">
      <w:pPr>
        <w:rPr>
          <w:lang w:val="uk-UA"/>
        </w:rPr>
      </w:pPr>
    </w:p>
    <w:p w14:paraId="19265BA6" w14:textId="77777777" w:rsidR="002B2D16" w:rsidRDefault="002B2D16">
      <w:pPr>
        <w:rPr>
          <w:lang w:val="uk-UA"/>
        </w:rPr>
      </w:pPr>
    </w:p>
    <w:p w14:paraId="03F7C16A" w14:textId="77777777" w:rsidR="002B2D16" w:rsidRDefault="002B2D16">
      <w:pPr>
        <w:rPr>
          <w:lang w:val="uk-UA"/>
        </w:rPr>
      </w:pPr>
    </w:p>
    <w:p w14:paraId="389F4041" w14:textId="77777777" w:rsidR="002B2D16" w:rsidRDefault="002B2D16">
      <w:pPr>
        <w:rPr>
          <w:lang w:val="uk-UA"/>
        </w:rPr>
      </w:pPr>
    </w:p>
    <w:p w14:paraId="132618E7" w14:textId="77777777" w:rsidR="002B2D16" w:rsidRDefault="002B2D16">
      <w:pPr>
        <w:rPr>
          <w:lang w:val="uk-UA"/>
        </w:rPr>
      </w:pPr>
    </w:p>
    <w:p w14:paraId="140FA10E" w14:textId="77777777" w:rsidR="002B2D16" w:rsidRDefault="002B2D16">
      <w:pPr>
        <w:rPr>
          <w:lang w:val="uk-UA"/>
        </w:rPr>
      </w:pPr>
    </w:p>
    <w:p w14:paraId="09BC38B2" w14:textId="77777777" w:rsidR="002B2D16" w:rsidRDefault="002B2D16">
      <w:pPr>
        <w:rPr>
          <w:lang w:val="uk-UA"/>
        </w:rPr>
      </w:pPr>
    </w:p>
    <w:p w14:paraId="34E7F5EC" w14:textId="77777777" w:rsidR="002B2D16" w:rsidRDefault="002B2D16">
      <w:pPr>
        <w:rPr>
          <w:lang w:val="uk-UA"/>
        </w:rPr>
      </w:pPr>
    </w:p>
    <w:p w14:paraId="35281B3C" w14:textId="77777777" w:rsidR="002B2D16" w:rsidRDefault="002B2D16">
      <w:pPr>
        <w:rPr>
          <w:lang w:val="uk-UA"/>
        </w:rPr>
      </w:pPr>
    </w:p>
    <w:p w14:paraId="2D760C5F" w14:textId="77777777" w:rsidR="002B2D16" w:rsidRDefault="002B2D16">
      <w:pPr>
        <w:rPr>
          <w:lang w:val="uk-UA"/>
        </w:rPr>
      </w:pPr>
    </w:p>
    <w:p w14:paraId="43371598" w14:textId="77777777" w:rsidR="002B2D16" w:rsidRDefault="002B2D16">
      <w:pPr>
        <w:rPr>
          <w:lang w:val="uk-UA"/>
        </w:rPr>
      </w:pPr>
    </w:p>
    <w:p w14:paraId="7D460C5C" w14:textId="39B0ABE7" w:rsidR="002B2D16" w:rsidRPr="002B2D16" w:rsidRDefault="002B2D16" w:rsidP="002B2D16">
      <w:pPr>
        <w:spacing w:line="360" w:lineRule="auto"/>
        <w:rPr>
          <w:rFonts w:ascii="Times New Roman" w:eastAsia="Times New Roman" w:hAnsi="Times New Roman" w:cs="Times New Roman"/>
          <w:b/>
          <w:sz w:val="28"/>
          <w:szCs w:val="28"/>
          <w:u w:val="single"/>
          <w:lang w:val="uk-UA" w:eastAsia="ru-RU"/>
        </w:rPr>
      </w:pPr>
    </w:p>
    <w:p w14:paraId="03551EBC" w14:textId="6219525C" w:rsidR="002B2D16" w:rsidRPr="002B2D16" w:rsidRDefault="002B2D16" w:rsidP="002B2D16">
      <w:pPr>
        <w:spacing w:after="0" w:line="240" w:lineRule="auto"/>
        <w:ind w:right="-5"/>
        <w:jc w:val="right"/>
        <w:rPr>
          <w:rFonts w:ascii="Times New Roman" w:eastAsia="Times New Roman" w:hAnsi="Times New Roman" w:cs="Times New Roman"/>
          <w:b/>
          <w:i/>
          <w:sz w:val="24"/>
          <w:szCs w:val="24"/>
          <w:lang w:val="uk-UA" w:eastAsia="ru-RU"/>
        </w:rPr>
      </w:pPr>
      <w:r w:rsidRPr="002B2D16">
        <w:rPr>
          <w:rFonts w:ascii="Times New Roman" w:eastAsia="Times New Roman" w:hAnsi="Times New Roman" w:cs="Times New Roman"/>
          <w:b/>
          <w:i/>
          <w:sz w:val="24"/>
          <w:szCs w:val="24"/>
          <w:lang w:val="uk-UA" w:eastAsia="ru-RU"/>
        </w:rPr>
        <w:lastRenderedPageBreak/>
        <w:t xml:space="preserve">Додаток  5 </w:t>
      </w:r>
    </w:p>
    <w:p w14:paraId="7388C8C4" w14:textId="77777777" w:rsidR="002B2D16" w:rsidRPr="002B2D16" w:rsidRDefault="002B2D16" w:rsidP="002B2D16">
      <w:pPr>
        <w:spacing w:after="0" w:line="360" w:lineRule="auto"/>
        <w:rPr>
          <w:rFonts w:ascii="Times New Roman" w:eastAsia="Times New Roman" w:hAnsi="Times New Roman" w:cs="Times New Roman"/>
          <w:b/>
          <w:sz w:val="24"/>
          <w:szCs w:val="24"/>
          <w:u w:val="single"/>
          <w:lang w:val="uk-UA" w:eastAsia="ru-RU"/>
        </w:rPr>
      </w:pPr>
    </w:p>
    <w:p w14:paraId="618B096E" w14:textId="77777777" w:rsidR="002B2D16" w:rsidRPr="002B2D16" w:rsidRDefault="002B2D16" w:rsidP="002B2D16">
      <w:pPr>
        <w:spacing w:after="0" w:line="240" w:lineRule="auto"/>
        <w:ind w:left="360"/>
        <w:jc w:val="center"/>
        <w:rPr>
          <w:rFonts w:ascii="Times New Roman" w:eastAsia="Times New Roman" w:hAnsi="Times New Roman" w:cs="Times New Roman"/>
          <w:b/>
          <w:sz w:val="24"/>
          <w:szCs w:val="24"/>
          <w:u w:val="single"/>
          <w:lang w:val="uk-UA" w:eastAsia="ru-RU"/>
        </w:rPr>
      </w:pPr>
      <w:r w:rsidRPr="002B2D16">
        <w:rPr>
          <w:rFonts w:ascii="Times New Roman" w:eastAsia="Times New Roman" w:hAnsi="Times New Roman" w:cs="Times New Roman"/>
          <w:b/>
          <w:sz w:val="24"/>
          <w:szCs w:val="24"/>
          <w:u w:val="single"/>
          <w:lang w:val="uk-UA" w:eastAsia="ru-RU"/>
        </w:rPr>
        <w:t>План роботи з охорони дитинства</w:t>
      </w:r>
    </w:p>
    <w:p w14:paraId="2DF5A60A" w14:textId="77777777" w:rsidR="002B2D16" w:rsidRPr="002B2D16" w:rsidRDefault="002B2D16" w:rsidP="002B2D16">
      <w:pPr>
        <w:spacing w:after="0" w:line="240" w:lineRule="auto"/>
        <w:ind w:left="360"/>
        <w:jc w:val="center"/>
        <w:rPr>
          <w:rFonts w:ascii="Times New Roman" w:eastAsia="Times New Roman" w:hAnsi="Times New Roman" w:cs="Times New Roman"/>
          <w:b/>
          <w:sz w:val="24"/>
          <w:szCs w:val="24"/>
          <w:lang w:val="uk-UA" w:eastAsia="ru-RU"/>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0"/>
        <w:gridCol w:w="1960"/>
        <w:gridCol w:w="2880"/>
        <w:gridCol w:w="81"/>
        <w:gridCol w:w="1539"/>
        <w:gridCol w:w="1800"/>
        <w:gridCol w:w="1440"/>
      </w:tblGrid>
      <w:tr w:rsidR="002B2D16" w:rsidRPr="002B2D16" w14:paraId="3E976805" w14:textId="77777777" w:rsidTr="00E11B90">
        <w:trPr>
          <w:trHeight w:val="324"/>
        </w:trPr>
        <w:tc>
          <w:tcPr>
            <w:tcW w:w="10260" w:type="dxa"/>
            <w:gridSpan w:val="8"/>
          </w:tcPr>
          <w:p w14:paraId="43EFA8BF" w14:textId="77777777" w:rsidR="002B2D16" w:rsidRPr="002B2D16" w:rsidRDefault="002B2D16" w:rsidP="002B2D16">
            <w:pPr>
              <w:tabs>
                <w:tab w:val="left" w:pos="381"/>
              </w:tabs>
              <w:spacing w:after="0" w:line="240" w:lineRule="auto"/>
              <w:ind w:left="360"/>
              <w:jc w:val="center"/>
              <w:rPr>
                <w:rFonts w:ascii="Times New Roman" w:eastAsia="Times New Roman" w:hAnsi="Times New Roman" w:cs="Times New Roman"/>
                <w:b/>
                <w:bCs/>
                <w:sz w:val="24"/>
                <w:szCs w:val="24"/>
                <w:lang w:val="uk-UA" w:eastAsia="ru-RU"/>
              </w:rPr>
            </w:pPr>
            <w:r w:rsidRPr="002B2D16">
              <w:rPr>
                <w:rFonts w:ascii="Times New Roman" w:eastAsia="Times New Roman" w:hAnsi="Times New Roman" w:cs="Times New Roman"/>
                <w:b/>
                <w:bCs/>
                <w:sz w:val="24"/>
                <w:szCs w:val="24"/>
                <w:lang w:val="uk-UA" w:eastAsia="ru-RU"/>
              </w:rPr>
              <w:t>1. Організаційна робота</w:t>
            </w:r>
          </w:p>
          <w:p w14:paraId="5C297C6E" w14:textId="77777777" w:rsidR="002B2D16" w:rsidRPr="002B2D16" w:rsidRDefault="002B2D16" w:rsidP="002B2D16">
            <w:pPr>
              <w:spacing w:after="0" w:line="36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 </w:t>
            </w:r>
          </w:p>
        </w:tc>
      </w:tr>
      <w:tr w:rsidR="002B2D16" w:rsidRPr="002B2D16" w14:paraId="486AD71E" w14:textId="77777777" w:rsidTr="00E11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60" w:type="dxa"/>
            <w:gridSpan w:val="2"/>
            <w:tcBorders>
              <w:right w:val="single" w:sz="4" w:space="0" w:color="auto"/>
            </w:tcBorders>
            <w:vAlign w:val="center"/>
          </w:tcPr>
          <w:p w14:paraId="517E5C69"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 п/п</w:t>
            </w:r>
          </w:p>
        </w:tc>
        <w:tc>
          <w:tcPr>
            <w:tcW w:w="1960" w:type="dxa"/>
            <w:tcBorders>
              <w:left w:val="single" w:sz="4" w:space="0" w:color="auto"/>
            </w:tcBorders>
            <w:vAlign w:val="center"/>
          </w:tcPr>
          <w:p w14:paraId="77AC04C1"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Форма проведення заходів</w:t>
            </w:r>
          </w:p>
        </w:tc>
        <w:tc>
          <w:tcPr>
            <w:tcW w:w="2880" w:type="dxa"/>
            <w:tcBorders>
              <w:top w:val="single" w:sz="4" w:space="0" w:color="auto"/>
            </w:tcBorders>
            <w:vAlign w:val="center"/>
          </w:tcPr>
          <w:p w14:paraId="1D3F4D70"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Тема та зміст проведення</w:t>
            </w:r>
          </w:p>
        </w:tc>
        <w:tc>
          <w:tcPr>
            <w:tcW w:w="1620" w:type="dxa"/>
            <w:gridSpan w:val="2"/>
            <w:tcBorders>
              <w:right w:val="single" w:sz="4" w:space="0" w:color="auto"/>
            </w:tcBorders>
            <w:vAlign w:val="center"/>
          </w:tcPr>
          <w:p w14:paraId="208A75C4"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Термін проведення</w:t>
            </w:r>
          </w:p>
        </w:tc>
        <w:tc>
          <w:tcPr>
            <w:tcW w:w="1800" w:type="dxa"/>
            <w:tcBorders>
              <w:left w:val="single" w:sz="4" w:space="0" w:color="auto"/>
            </w:tcBorders>
            <w:vAlign w:val="center"/>
          </w:tcPr>
          <w:p w14:paraId="7AD49CE4"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Відповідальні особи</w:t>
            </w:r>
          </w:p>
        </w:tc>
        <w:tc>
          <w:tcPr>
            <w:tcW w:w="1440" w:type="dxa"/>
            <w:vAlign w:val="center"/>
          </w:tcPr>
          <w:p w14:paraId="4993DBFA"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 xml:space="preserve">Примітки </w:t>
            </w:r>
          </w:p>
        </w:tc>
      </w:tr>
      <w:tr w:rsidR="002B2D16" w:rsidRPr="002B2D16" w14:paraId="033BD401" w14:textId="77777777" w:rsidTr="00E11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500"/>
        </w:trPr>
        <w:tc>
          <w:tcPr>
            <w:tcW w:w="560" w:type="dxa"/>
            <w:gridSpan w:val="2"/>
            <w:tcBorders>
              <w:top w:val="single" w:sz="4" w:space="0" w:color="000000"/>
              <w:left w:val="single" w:sz="4" w:space="0" w:color="000000"/>
              <w:bottom w:val="single" w:sz="4" w:space="0" w:color="auto"/>
              <w:right w:val="single" w:sz="4" w:space="0" w:color="auto"/>
            </w:tcBorders>
            <w:vAlign w:val="center"/>
          </w:tcPr>
          <w:p w14:paraId="45CB76CF"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1.</w:t>
            </w:r>
          </w:p>
        </w:tc>
        <w:tc>
          <w:tcPr>
            <w:tcW w:w="1960" w:type="dxa"/>
            <w:tcBorders>
              <w:top w:val="single" w:sz="4" w:space="0" w:color="000000"/>
              <w:left w:val="single" w:sz="4" w:space="0" w:color="auto"/>
              <w:bottom w:val="single" w:sz="4" w:space="0" w:color="auto"/>
              <w:right w:val="single" w:sz="4" w:space="0" w:color="000000"/>
            </w:tcBorders>
            <w:vAlign w:val="center"/>
          </w:tcPr>
          <w:p w14:paraId="2999C608" w14:textId="62598CC6" w:rsidR="002B2D16" w:rsidRPr="002B2D16" w:rsidRDefault="002B2D16" w:rsidP="002B2D16">
            <w:pPr>
              <w:spacing w:after="0" w:line="240" w:lineRule="auto"/>
              <w:jc w:val="center"/>
              <w:rPr>
                <w:rFonts w:ascii="Times New Roman" w:eastAsia="Times New Roman" w:hAnsi="Times New Roman" w:cs="Times New Roman"/>
                <w:b/>
                <w:bCs/>
                <w:sz w:val="24"/>
                <w:szCs w:val="24"/>
                <w:lang w:val="uk-UA" w:eastAsia="ru-RU"/>
              </w:rPr>
            </w:pPr>
            <w:proofErr w:type="spellStart"/>
            <w:r w:rsidRPr="002B2D16">
              <w:rPr>
                <w:rFonts w:ascii="Times New Roman" w:eastAsia="Times New Roman" w:hAnsi="Times New Roman" w:cs="Times New Roman"/>
                <w:b/>
                <w:bCs/>
                <w:sz w:val="24"/>
                <w:szCs w:val="24"/>
                <w:lang w:val="uk-UA" w:eastAsia="ru-RU"/>
              </w:rPr>
              <w:t>Адміністрати</w:t>
            </w:r>
            <w:r w:rsidR="00463DFC">
              <w:rPr>
                <w:rFonts w:ascii="Times New Roman" w:eastAsia="Times New Roman" w:hAnsi="Times New Roman" w:cs="Times New Roman"/>
                <w:b/>
                <w:bCs/>
                <w:sz w:val="24"/>
                <w:szCs w:val="24"/>
                <w:lang w:val="uk-UA" w:eastAsia="ru-RU"/>
              </w:rPr>
              <w:t>-</w:t>
            </w:r>
            <w:r w:rsidRPr="002B2D16">
              <w:rPr>
                <w:rFonts w:ascii="Times New Roman" w:eastAsia="Times New Roman" w:hAnsi="Times New Roman" w:cs="Times New Roman"/>
                <w:b/>
                <w:bCs/>
                <w:sz w:val="24"/>
                <w:szCs w:val="24"/>
                <w:lang w:val="uk-UA" w:eastAsia="ru-RU"/>
              </w:rPr>
              <w:t>вна</w:t>
            </w:r>
            <w:proofErr w:type="spellEnd"/>
          </w:p>
          <w:p w14:paraId="0B4EEACA" w14:textId="27AD0AC5" w:rsidR="002B2D16" w:rsidRPr="002B2D16" w:rsidRDefault="002B2D16" w:rsidP="002B2D16">
            <w:pPr>
              <w:spacing w:after="0" w:line="240" w:lineRule="auto"/>
              <w:jc w:val="center"/>
              <w:rPr>
                <w:rFonts w:ascii="Times New Roman" w:eastAsia="Times New Roman" w:hAnsi="Times New Roman" w:cs="Times New Roman"/>
                <w:b/>
                <w:bCs/>
                <w:sz w:val="24"/>
                <w:szCs w:val="24"/>
                <w:lang w:val="uk-UA" w:eastAsia="ru-RU"/>
              </w:rPr>
            </w:pPr>
            <w:r w:rsidRPr="002B2D16">
              <w:rPr>
                <w:rFonts w:ascii="Times New Roman" w:eastAsia="Times New Roman" w:hAnsi="Times New Roman" w:cs="Times New Roman"/>
                <w:b/>
                <w:bCs/>
                <w:sz w:val="24"/>
                <w:szCs w:val="24"/>
                <w:lang w:val="uk-UA" w:eastAsia="ru-RU"/>
              </w:rPr>
              <w:t>робота</w:t>
            </w:r>
          </w:p>
        </w:tc>
        <w:tc>
          <w:tcPr>
            <w:tcW w:w="2880" w:type="dxa"/>
            <w:tcBorders>
              <w:top w:val="single" w:sz="4" w:space="0" w:color="auto"/>
              <w:left w:val="single" w:sz="4" w:space="0" w:color="000000"/>
              <w:bottom w:val="single" w:sz="4" w:space="0" w:color="auto"/>
              <w:right w:val="single" w:sz="4" w:space="0" w:color="000000"/>
            </w:tcBorders>
          </w:tcPr>
          <w:p w14:paraId="6D91FE9A" w14:textId="77777777" w:rsidR="002B2D16" w:rsidRPr="002B2D16" w:rsidRDefault="002B2D16" w:rsidP="002B2D16">
            <w:pPr>
              <w:spacing w:after="0" w:line="240" w:lineRule="auto"/>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Організувати роботу щодо систематизації та вивчення нормативних документів:</w:t>
            </w:r>
            <w:r w:rsidRPr="002B2D16">
              <w:rPr>
                <w:rFonts w:ascii="Times New Roman" w:eastAsia="Times New Roman" w:hAnsi="Times New Roman" w:cs="Times New Roman"/>
                <w:sz w:val="24"/>
                <w:szCs w:val="24"/>
                <w:lang w:val="uk-UA" w:eastAsia="ru-RU"/>
              </w:rPr>
              <w:br/>
              <w:t xml:space="preserve">Закону України «Про охорону дитинства», Конвенції ООН про права дитини, законодавства України в галузі освіти, в частині збереження фізичного, духовного, психічного здоров’я та поваги до людської гідності дитини та інших нормативно – правових актів які спрямовані на запобігання та протидію </w:t>
            </w:r>
            <w:proofErr w:type="spellStart"/>
            <w:r w:rsidRPr="002B2D16">
              <w:rPr>
                <w:rFonts w:ascii="Times New Roman" w:eastAsia="Times New Roman" w:hAnsi="Times New Roman" w:cs="Times New Roman"/>
                <w:sz w:val="24"/>
                <w:szCs w:val="24"/>
                <w:lang w:val="uk-UA" w:eastAsia="ru-RU"/>
              </w:rPr>
              <w:t>булінгу</w:t>
            </w:r>
            <w:proofErr w:type="spellEnd"/>
            <w:r w:rsidRPr="002B2D16">
              <w:rPr>
                <w:rFonts w:ascii="Times New Roman" w:eastAsia="Times New Roman" w:hAnsi="Times New Roman" w:cs="Times New Roman"/>
                <w:sz w:val="24"/>
                <w:szCs w:val="24"/>
                <w:lang w:val="uk-UA" w:eastAsia="ru-RU"/>
              </w:rPr>
              <w:t xml:space="preserve"> (цькуванню)</w:t>
            </w:r>
          </w:p>
        </w:tc>
        <w:tc>
          <w:tcPr>
            <w:tcW w:w="1620" w:type="dxa"/>
            <w:gridSpan w:val="2"/>
            <w:tcBorders>
              <w:top w:val="single" w:sz="4" w:space="0" w:color="000000"/>
              <w:left w:val="single" w:sz="4" w:space="0" w:color="000000"/>
              <w:bottom w:val="single" w:sz="4" w:space="0" w:color="auto"/>
              <w:right w:val="single" w:sz="4" w:space="0" w:color="auto"/>
            </w:tcBorders>
            <w:vAlign w:val="center"/>
          </w:tcPr>
          <w:p w14:paraId="14E15521"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sz w:val="24"/>
                <w:szCs w:val="24"/>
                <w:lang w:val="uk-UA" w:eastAsia="ru-RU"/>
              </w:rPr>
              <w:t>Упродовж року</w:t>
            </w:r>
          </w:p>
          <w:p w14:paraId="238B9E25"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p>
        </w:tc>
        <w:tc>
          <w:tcPr>
            <w:tcW w:w="1800" w:type="dxa"/>
            <w:tcBorders>
              <w:top w:val="single" w:sz="4" w:space="0" w:color="000000"/>
              <w:left w:val="single" w:sz="4" w:space="0" w:color="auto"/>
              <w:bottom w:val="single" w:sz="4" w:space="0" w:color="auto"/>
              <w:right w:val="single" w:sz="4" w:space="0" w:color="000000"/>
            </w:tcBorders>
            <w:vAlign w:val="center"/>
          </w:tcPr>
          <w:p w14:paraId="3E3EAC09" w14:textId="68E633AE"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br/>
            </w:r>
            <w:r>
              <w:rPr>
                <w:rFonts w:ascii="Times New Roman" w:eastAsia="Times New Roman" w:hAnsi="Times New Roman" w:cs="Times New Roman"/>
                <w:sz w:val="24"/>
                <w:szCs w:val="24"/>
                <w:lang w:val="uk-UA" w:eastAsia="ru-RU"/>
              </w:rPr>
              <w:t>директор</w:t>
            </w:r>
            <w:r w:rsidR="00463DFC">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p>
        </w:tc>
        <w:tc>
          <w:tcPr>
            <w:tcW w:w="1440" w:type="dxa"/>
            <w:tcBorders>
              <w:top w:val="single" w:sz="4" w:space="0" w:color="000000"/>
              <w:left w:val="single" w:sz="4" w:space="0" w:color="000000"/>
              <w:bottom w:val="single" w:sz="4" w:space="0" w:color="auto"/>
              <w:right w:val="single" w:sz="4" w:space="0" w:color="000000"/>
            </w:tcBorders>
            <w:vAlign w:val="center"/>
          </w:tcPr>
          <w:p w14:paraId="055AB0C3"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r>
      <w:tr w:rsidR="002B2D16" w:rsidRPr="002B2D16" w14:paraId="1F2421AE" w14:textId="77777777" w:rsidTr="00E11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44"/>
        </w:trPr>
        <w:tc>
          <w:tcPr>
            <w:tcW w:w="10260" w:type="dxa"/>
            <w:gridSpan w:val="8"/>
            <w:tcBorders>
              <w:top w:val="single" w:sz="4" w:space="0" w:color="auto"/>
              <w:left w:val="single" w:sz="4" w:space="0" w:color="000000"/>
              <w:bottom w:val="single" w:sz="4" w:space="0" w:color="auto"/>
              <w:right w:val="single" w:sz="4" w:space="0" w:color="000000"/>
            </w:tcBorders>
            <w:vAlign w:val="center"/>
          </w:tcPr>
          <w:p w14:paraId="2940CF74" w14:textId="77777777" w:rsidR="002B2D16" w:rsidRPr="002B2D16" w:rsidRDefault="002B2D16" w:rsidP="002B2D16">
            <w:pPr>
              <w:tabs>
                <w:tab w:val="left" w:pos="381"/>
              </w:tabs>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2. Заходи по охороні дитинства з педагогами</w:t>
            </w:r>
          </w:p>
          <w:p w14:paraId="36636B9C"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r>
      <w:tr w:rsidR="002B2D16" w:rsidRPr="002B2D16" w14:paraId="413EA2F9" w14:textId="77777777" w:rsidTr="00E11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16"/>
        </w:trPr>
        <w:tc>
          <w:tcPr>
            <w:tcW w:w="540" w:type="dxa"/>
            <w:tcBorders>
              <w:top w:val="single" w:sz="4" w:space="0" w:color="auto"/>
              <w:left w:val="single" w:sz="4" w:space="0" w:color="000000"/>
              <w:bottom w:val="single" w:sz="4" w:space="0" w:color="auto"/>
              <w:right w:val="single" w:sz="4" w:space="0" w:color="auto"/>
            </w:tcBorders>
            <w:vAlign w:val="center"/>
          </w:tcPr>
          <w:p w14:paraId="482CDA2A"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 п/п</w:t>
            </w:r>
          </w:p>
        </w:tc>
        <w:tc>
          <w:tcPr>
            <w:tcW w:w="1980" w:type="dxa"/>
            <w:gridSpan w:val="2"/>
            <w:tcBorders>
              <w:top w:val="single" w:sz="4" w:space="0" w:color="auto"/>
              <w:left w:val="single" w:sz="4" w:space="0" w:color="auto"/>
              <w:bottom w:val="single" w:sz="4" w:space="0" w:color="auto"/>
              <w:right w:val="single" w:sz="4" w:space="0" w:color="000000"/>
            </w:tcBorders>
            <w:vAlign w:val="center"/>
          </w:tcPr>
          <w:p w14:paraId="7BBA61CF"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Форма проведення заходів</w:t>
            </w:r>
          </w:p>
        </w:tc>
        <w:tc>
          <w:tcPr>
            <w:tcW w:w="2880" w:type="dxa"/>
            <w:tcBorders>
              <w:top w:val="single" w:sz="4" w:space="0" w:color="auto"/>
              <w:left w:val="single" w:sz="4" w:space="0" w:color="000000"/>
              <w:bottom w:val="single" w:sz="4" w:space="0" w:color="auto"/>
              <w:right w:val="single" w:sz="4" w:space="0" w:color="000000"/>
            </w:tcBorders>
            <w:vAlign w:val="center"/>
          </w:tcPr>
          <w:p w14:paraId="38473943"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Тема та зміст проведення</w:t>
            </w:r>
          </w:p>
        </w:tc>
        <w:tc>
          <w:tcPr>
            <w:tcW w:w="1620" w:type="dxa"/>
            <w:gridSpan w:val="2"/>
            <w:tcBorders>
              <w:top w:val="single" w:sz="4" w:space="0" w:color="auto"/>
              <w:left w:val="single" w:sz="4" w:space="0" w:color="000000"/>
              <w:bottom w:val="single" w:sz="4" w:space="0" w:color="auto"/>
              <w:right w:val="single" w:sz="4" w:space="0" w:color="auto"/>
            </w:tcBorders>
            <w:vAlign w:val="center"/>
          </w:tcPr>
          <w:p w14:paraId="1F6C8AF2"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Термін проведення</w:t>
            </w:r>
          </w:p>
        </w:tc>
        <w:tc>
          <w:tcPr>
            <w:tcW w:w="1800" w:type="dxa"/>
            <w:tcBorders>
              <w:top w:val="single" w:sz="4" w:space="0" w:color="auto"/>
              <w:left w:val="single" w:sz="4" w:space="0" w:color="auto"/>
              <w:bottom w:val="single" w:sz="4" w:space="0" w:color="auto"/>
              <w:right w:val="single" w:sz="4" w:space="0" w:color="000000"/>
            </w:tcBorders>
            <w:vAlign w:val="center"/>
          </w:tcPr>
          <w:p w14:paraId="221B23F5"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Відповідальні особи</w:t>
            </w:r>
          </w:p>
        </w:tc>
        <w:tc>
          <w:tcPr>
            <w:tcW w:w="1440" w:type="dxa"/>
            <w:tcBorders>
              <w:top w:val="single" w:sz="4" w:space="0" w:color="auto"/>
              <w:left w:val="single" w:sz="4" w:space="0" w:color="000000"/>
              <w:bottom w:val="single" w:sz="4" w:space="0" w:color="auto"/>
              <w:right w:val="single" w:sz="4" w:space="0" w:color="000000"/>
            </w:tcBorders>
            <w:vAlign w:val="center"/>
          </w:tcPr>
          <w:p w14:paraId="063F30C5"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 xml:space="preserve">Примітки </w:t>
            </w:r>
          </w:p>
        </w:tc>
      </w:tr>
      <w:tr w:rsidR="002B2D16" w:rsidRPr="002B2D16" w14:paraId="3982A6B8" w14:textId="77777777" w:rsidTr="00E11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8"/>
        </w:trPr>
        <w:tc>
          <w:tcPr>
            <w:tcW w:w="540" w:type="dxa"/>
            <w:vMerge w:val="restart"/>
            <w:tcBorders>
              <w:top w:val="single" w:sz="4" w:space="0" w:color="auto"/>
              <w:left w:val="single" w:sz="4" w:space="0" w:color="000000"/>
              <w:right w:val="single" w:sz="4" w:space="0" w:color="auto"/>
            </w:tcBorders>
            <w:vAlign w:val="center"/>
          </w:tcPr>
          <w:p w14:paraId="1AFF0725"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1.</w:t>
            </w:r>
          </w:p>
        </w:tc>
        <w:tc>
          <w:tcPr>
            <w:tcW w:w="1980" w:type="dxa"/>
            <w:gridSpan w:val="2"/>
            <w:vMerge w:val="restart"/>
            <w:tcBorders>
              <w:top w:val="single" w:sz="4" w:space="0" w:color="auto"/>
              <w:left w:val="single" w:sz="4" w:space="0" w:color="auto"/>
              <w:right w:val="single" w:sz="4" w:space="0" w:color="000000"/>
            </w:tcBorders>
            <w:vAlign w:val="center"/>
          </w:tcPr>
          <w:p w14:paraId="44C1E45E" w14:textId="77777777" w:rsidR="002B2D16" w:rsidRPr="002B2D16" w:rsidRDefault="002B2D16" w:rsidP="002B2D16">
            <w:pPr>
              <w:spacing w:after="0" w:line="240" w:lineRule="auto"/>
              <w:jc w:val="center"/>
              <w:rPr>
                <w:rFonts w:ascii="Times New Roman" w:eastAsia="Times New Roman" w:hAnsi="Times New Roman" w:cs="Times New Roman"/>
                <w:b/>
                <w:bCs/>
                <w:sz w:val="24"/>
                <w:szCs w:val="24"/>
                <w:lang w:val="uk-UA" w:eastAsia="ru-RU"/>
              </w:rPr>
            </w:pPr>
            <w:r w:rsidRPr="002B2D16">
              <w:rPr>
                <w:rFonts w:ascii="Times New Roman" w:eastAsia="Times New Roman" w:hAnsi="Times New Roman" w:cs="Times New Roman"/>
                <w:b/>
                <w:bCs/>
                <w:sz w:val="24"/>
                <w:szCs w:val="24"/>
                <w:lang w:val="uk-UA" w:eastAsia="ru-RU"/>
              </w:rPr>
              <w:t>Соціальний моніторинг</w:t>
            </w:r>
          </w:p>
        </w:tc>
        <w:tc>
          <w:tcPr>
            <w:tcW w:w="2880" w:type="dxa"/>
            <w:tcBorders>
              <w:top w:val="single" w:sz="4" w:space="0" w:color="auto"/>
              <w:left w:val="single" w:sz="4" w:space="0" w:color="000000"/>
              <w:bottom w:val="single" w:sz="4" w:space="0" w:color="auto"/>
              <w:right w:val="single" w:sz="4" w:space="0" w:color="000000"/>
            </w:tcBorders>
          </w:tcPr>
          <w:p w14:paraId="5D62C064" w14:textId="77777777" w:rsidR="002B2D16" w:rsidRPr="002B2D16" w:rsidRDefault="002B2D16" w:rsidP="002B2D16">
            <w:pPr>
              <w:spacing w:after="0" w:line="240" w:lineRule="auto"/>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Визначити категорії родин, що вимагають індивідуального підходу, таких як неблагонадійні, неповні, багатодітні, молоді, родини біженців, родини, які мають всиновлених дітей або дітей під опікою</w:t>
            </w:r>
          </w:p>
        </w:tc>
        <w:tc>
          <w:tcPr>
            <w:tcW w:w="1620" w:type="dxa"/>
            <w:gridSpan w:val="2"/>
            <w:tcBorders>
              <w:top w:val="single" w:sz="4" w:space="0" w:color="auto"/>
              <w:left w:val="single" w:sz="4" w:space="0" w:color="000000"/>
              <w:bottom w:val="single" w:sz="4" w:space="0" w:color="auto"/>
              <w:right w:val="single" w:sz="4" w:space="0" w:color="auto"/>
            </w:tcBorders>
            <w:vAlign w:val="center"/>
          </w:tcPr>
          <w:p w14:paraId="307B98CA"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Вересень</w:t>
            </w:r>
          </w:p>
        </w:tc>
        <w:tc>
          <w:tcPr>
            <w:tcW w:w="1800" w:type="dxa"/>
            <w:vMerge w:val="restart"/>
            <w:tcBorders>
              <w:top w:val="single" w:sz="4" w:space="0" w:color="auto"/>
              <w:left w:val="single" w:sz="4" w:space="0" w:color="auto"/>
              <w:right w:val="single" w:sz="4" w:space="0" w:color="000000"/>
            </w:tcBorders>
            <w:vAlign w:val="center"/>
          </w:tcPr>
          <w:p w14:paraId="10A15CC5" w14:textId="68FD7FE4"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Практичний психолог</w:t>
            </w:r>
            <w:r>
              <w:rPr>
                <w:rFonts w:ascii="Times New Roman" w:eastAsia="Times New Roman" w:hAnsi="Times New Roman" w:cs="Times New Roman"/>
                <w:sz w:val="24"/>
                <w:szCs w:val="24"/>
                <w:lang w:val="uk-UA" w:eastAsia="ru-RU"/>
              </w:rPr>
              <w:t>,</w:t>
            </w:r>
            <w:r w:rsidRPr="002B2D16">
              <w:rPr>
                <w:rFonts w:ascii="Times New Roman" w:eastAsia="Times New Roman" w:hAnsi="Times New Roman" w:cs="Times New Roman"/>
                <w:sz w:val="24"/>
                <w:szCs w:val="24"/>
                <w:lang w:val="uk-UA" w:eastAsia="ru-RU"/>
              </w:rPr>
              <w:br/>
            </w:r>
            <w:r w:rsidRPr="002B2D16">
              <w:rPr>
                <w:rFonts w:ascii="Times New Roman" w:eastAsia="Times New Roman" w:hAnsi="Times New Roman" w:cs="Times New Roman"/>
                <w:sz w:val="24"/>
                <w:szCs w:val="24"/>
                <w:lang w:val="uk-UA" w:eastAsia="ru-RU"/>
              </w:rPr>
              <w:br/>
              <w:t>вихователі усіх вікових груп</w:t>
            </w:r>
          </w:p>
          <w:p w14:paraId="1970ADD0"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br/>
            </w:r>
          </w:p>
        </w:tc>
        <w:tc>
          <w:tcPr>
            <w:tcW w:w="1440" w:type="dxa"/>
            <w:tcBorders>
              <w:top w:val="single" w:sz="4" w:space="0" w:color="auto"/>
              <w:left w:val="single" w:sz="4" w:space="0" w:color="000000"/>
              <w:bottom w:val="single" w:sz="4" w:space="0" w:color="auto"/>
              <w:right w:val="single" w:sz="4" w:space="0" w:color="000000"/>
            </w:tcBorders>
            <w:vAlign w:val="center"/>
          </w:tcPr>
          <w:p w14:paraId="12C8B98A"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r>
      <w:tr w:rsidR="002B2D16" w:rsidRPr="002B2D16" w14:paraId="359CF69D" w14:textId="77777777" w:rsidTr="00E11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01"/>
        </w:trPr>
        <w:tc>
          <w:tcPr>
            <w:tcW w:w="540" w:type="dxa"/>
            <w:vMerge/>
            <w:tcBorders>
              <w:left w:val="single" w:sz="4" w:space="0" w:color="000000"/>
              <w:bottom w:val="single" w:sz="4" w:space="0" w:color="auto"/>
              <w:right w:val="single" w:sz="4" w:space="0" w:color="auto"/>
            </w:tcBorders>
            <w:vAlign w:val="center"/>
          </w:tcPr>
          <w:p w14:paraId="6442B489"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c>
          <w:tcPr>
            <w:tcW w:w="1980" w:type="dxa"/>
            <w:gridSpan w:val="2"/>
            <w:vMerge/>
            <w:tcBorders>
              <w:left w:val="single" w:sz="4" w:space="0" w:color="auto"/>
              <w:bottom w:val="single" w:sz="4" w:space="0" w:color="auto"/>
              <w:right w:val="single" w:sz="4" w:space="0" w:color="000000"/>
            </w:tcBorders>
            <w:vAlign w:val="center"/>
          </w:tcPr>
          <w:p w14:paraId="6E14E7D9" w14:textId="77777777" w:rsidR="002B2D16" w:rsidRPr="002B2D16" w:rsidRDefault="002B2D16" w:rsidP="002B2D16">
            <w:pPr>
              <w:spacing w:after="0" w:line="240" w:lineRule="auto"/>
              <w:jc w:val="center"/>
              <w:rPr>
                <w:rFonts w:ascii="Times New Roman" w:eastAsia="Times New Roman" w:hAnsi="Times New Roman" w:cs="Times New Roman"/>
                <w:b/>
                <w:bCs/>
                <w:sz w:val="24"/>
                <w:szCs w:val="24"/>
                <w:lang w:val="uk-UA" w:eastAsia="ru-RU"/>
              </w:rPr>
            </w:pPr>
          </w:p>
        </w:tc>
        <w:tc>
          <w:tcPr>
            <w:tcW w:w="2880" w:type="dxa"/>
            <w:tcBorders>
              <w:top w:val="single" w:sz="4" w:space="0" w:color="auto"/>
              <w:left w:val="single" w:sz="4" w:space="0" w:color="000000"/>
              <w:bottom w:val="single" w:sz="4" w:space="0" w:color="auto"/>
              <w:right w:val="single" w:sz="4" w:space="0" w:color="000000"/>
            </w:tcBorders>
          </w:tcPr>
          <w:p w14:paraId="330F683E" w14:textId="77777777" w:rsidR="002B2D16" w:rsidRPr="002B2D16" w:rsidRDefault="002B2D16" w:rsidP="002B2D16">
            <w:pPr>
              <w:spacing w:after="0" w:line="240" w:lineRule="auto"/>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Створити банк даних дітей «групи ризику»</w:t>
            </w:r>
          </w:p>
        </w:tc>
        <w:tc>
          <w:tcPr>
            <w:tcW w:w="1620" w:type="dxa"/>
            <w:gridSpan w:val="2"/>
            <w:tcBorders>
              <w:top w:val="single" w:sz="4" w:space="0" w:color="auto"/>
              <w:left w:val="single" w:sz="4" w:space="0" w:color="000000"/>
              <w:bottom w:val="single" w:sz="4" w:space="0" w:color="auto"/>
              <w:right w:val="single" w:sz="4" w:space="0" w:color="auto"/>
            </w:tcBorders>
            <w:vAlign w:val="center"/>
          </w:tcPr>
          <w:p w14:paraId="711EE877"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sz w:val="24"/>
                <w:szCs w:val="24"/>
                <w:lang w:val="uk-UA" w:eastAsia="ru-RU"/>
              </w:rPr>
              <w:t>Упродовж року</w:t>
            </w:r>
          </w:p>
        </w:tc>
        <w:tc>
          <w:tcPr>
            <w:tcW w:w="1800" w:type="dxa"/>
            <w:vMerge/>
            <w:tcBorders>
              <w:left w:val="single" w:sz="4" w:space="0" w:color="auto"/>
              <w:bottom w:val="single" w:sz="4" w:space="0" w:color="auto"/>
              <w:right w:val="single" w:sz="4" w:space="0" w:color="000000"/>
            </w:tcBorders>
            <w:vAlign w:val="center"/>
          </w:tcPr>
          <w:p w14:paraId="49C9042F"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p>
        </w:tc>
        <w:tc>
          <w:tcPr>
            <w:tcW w:w="1440" w:type="dxa"/>
            <w:tcBorders>
              <w:top w:val="single" w:sz="4" w:space="0" w:color="auto"/>
              <w:left w:val="single" w:sz="4" w:space="0" w:color="000000"/>
              <w:bottom w:val="single" w:sz="4" w:space="0" w:color="auto"/>
              <w:right w:val="single" w:sz="4" w:space="0" w:color="000000"/>
            </w:tcBorders>
            <w:vAlign w:val="center"/>
          </w:tcPr>
          <w:p w14:paraId="3FB248BB"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r>
      <w:tr w:rsidR="002B2D16" w:rsidRPr="002B2D16" w14:paraId="07182840" w14:textId="77777777" w:rsidTr="00E11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52"/>
        </w:trPr>
        <w:tc>
          <w:tcPr>
            <w:tcW w:w="540" w:type="dxa"/>
            <w:vMerge w:val="restart"/>
            <w:tcBorders>
              <w:top w:val="single" w:sz="4" w:space="0" w:color="auto"/>
              <w:left w:val="single" w:sz="4" w:space="0" w:color="000000"/>
              <w:right w:val="single" w:sz="4" w:space="0" w:color="auto"/>
            </w:tcBorders>
            <w:vAlign w:val="center"/>
          </w:tcPr>
          <w:p w14:paraId="61ADC637" w14:textId="731EB4D6"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w:t>
            </w:r>
          </w:p>
        </w:tc>
        <w:tc>
          <w:tcPr>
            <w:tcW w:w="1980" w:type="dxa"/>
            <w:gridSpan w:val="2"/>
            <w:vMerge w:val="restart"/>
            <w:tcBorders>
              <w:top w:val="single" w:sz="4" w:space="0" w:color="auto"/>
              <w:left w:val="single" w:sz="4" w:space="0" w:color="auto"/>
              <w:right w:val="single" w:sz="4" w:space="0" w:color="000000"/>
            </w:tcBorders>
            <w:vAlign w:val="center"/>
          </w:tcPr>
          <w:p w14:paraId="629A1C5F" w14:textId="77777777" w:rsidR="002B2D16" w:rsidRPr="002B2D16" w:rsidRDefault="002B2D16" w:rsidP="002B2D16">
            <w:pPr>
              <w:spacing w:after="0" w:line="240" w:lineRule="auto"/>
              <w:jc w:val="center"/>
              <w:rPr>
                <w:rFonts w:ascii="Times New Roman" w:eastAsia="Times New Roman" w:hAnsi="Times New Roman" w:cs="Times New Roman"/>
                <w:b/>
                <w:bCs/>
                <w:sz w:val="24"/>
                <w:szCs w:val="24"/>
                <w:lang w:val="uk-UA" w:eastAsia="ru-RU"/>
              </w:rPr>
            </w:pPr>
            <w:r w:rsidRPr="002B2D16">
              <w:rPr>
                <w:rFonts w:ascii="Times New Roman" w:eastAsia="Times New Roman" w:hAnsi="Times New Roman" w:cs="Times New Roman"/>
                <w:b/>
                <w:bCs/>
                <w:sz w:val="24"/>
                <w:szCs w:val="24"/>
                <w:lang w:val="uk-UA" w:eastAsia="ru-RU"/>
              </w:rPr>
              <w:t>Консультації</w:t>
            </w:r>
          </w:p>
        </w:tc>
        <w:tc>
          <w:tcPr>
            <w:tcW w:w="2880" w:type="dxa"/>
            <w:tcBorders>
              <w:top w:val="single" w:sz="4" w:space="0" w:color="auto"/>
              <w:left w:val="single" w:sz="4" w:space="0" w:color="000000"/>
              <w:bottom w:val="single" w:sz="4" w:space="0" w:color="auto"/>
              <w:right w:val="single" w:sz="4" w:space="0" w:color="000000"/>
            </w:tcBorders>
          </w:tcPr>
          <w:p w14:paraId="4D3F5409" w14:textId="77777777" w:rsidR="002B2D16" w:rsidRPr="002B2D16" w:rsidRDefault="002B2D16" w:rsidP="002B2D16">
            <w:pPr>
              <w:spacing w:after="0" w:line="240" w:lineRule="auto"/>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«Дитячі вікові кризи»</w:t>
            </w:r>
          </w:p>
        </w:tc>
        <w:tc>
          <w:tcPr>
            <w:tcW w:w="1620" w:type="dxa"/>
            <w:gridSpan w:val="2"/>
            <w:tcBorders>
              <w:top w:val="single" w:sz="4" w:space="0" w:color="auto"/>
              <w:left w:val="single" w:sz="4" w:space="0" w:color="000000"/>
              <w:bottom w:val="single" w:sz="4" w:space="0" w:color="auto"/>
              <w:right w:val="single" w:sz="4" w:space="0" w:color="auto"/>
            </w:tcBorders>
            <w:vAlign w:val="center"/>
          </w:tcPr>
          <w:p w14:paraId="1187A9D9" w14:textId="18B380FE"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Листопад </w:t>
            </w:r>
          </w:p>
        </w:tc>
        <w:tc>
          <w:tcPr>
            <w:tcW w:w="1800" w:type="dxa"/>
            <w:vMerge w:val="restart"/>
            <w:tcBorders>
              <w:top w:val="single" w:sz="4" w:space="0" w:color="auto"/>
              <w:left w:val="single" w:sz="4" w:space="0" w:color="auto"/>
              <w:right w:val="single" w:sz="4" w:space="0" w:color="000000"/>
            </w:tcBorders>
            <w:vAlign w:val="center"/>
          </w:tcPr>
          <w:p w14:paraId="1C8BB5BD"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 xml:space="preserve">Практичний психолог </w:t>
            </w:r>
          </w:p>
          <w:p w14:paraId="36C7C736" w14:textId="60204B8E"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p>
        </w:tc>
        <w:tc>
          <w:tcPr>
            <w:tcW w:w="1440" w:type="dxa"/>
            <w:tcBorders>
              <w:top w:val="single" w:sz="4" w:space="0" w:color="auto"/>
              <w:left w:val="single" w:sz="4" w:space="0" w:color="000000"/>
              <w:bottom w:val="single" w:sz="4" w:space="0" w:color="auto"/>
              <w:right w:val="single" w:sz="4" w:space="0" w:color="000000"/>
            </w:tcBorders>
            <w:vAlign w:val="center"/>
          </w:tcPr>
          <w:p w14:paraId="29323B42"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r>
      <w:tr w:rsidR="002B2D16" w:rsidRPr="002B2D16" w14:paraId="66D07584" w14:textId="77777777" w:rsidTr="00E11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176"/>
        </w:trPr>
        <w:tc>
          <w:tcPr>
            <w:tcW w:w="540" w:type="dxa"/>
            <w:vMerge/>
            <w:tcBorders>
              <w:left w:val="single" w:sz="4" w:space="0" w:color="000000"/>
              <w:right w:val="single" w:sz="4" w:space="0" w:color="auto"/>
            </w:tcBorders>
            <w:vAlign w:val="center"/>
          </w:tcPr>
          <w:p w14:paraId="44CCC77D"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c>
          <w:tcPr>
            <w:tcW w:w="1980" w:type="dxa"/>
            <w:gridSpan w:val="2"/>
            <w:vMerge/>
            <w:tcBorders>
              <w:left w:val="single" w:sz="4" w:space="0" w:color="auto"/>
              <w:right w:val="single" w:sz="4" w:space="0" w:color="000000"/>
            </w:tcBorders>
            <w:vAlign w:val="center"/>
          </w:tcPr>
          <w:p w14:paraId="7F0DCEA3" w14:textId="77777777" w:rsidR="002B2D16" w:rsidRPr="002B2D16" w:rsidRDefault="002B2D16" w:rsidP="002B2D16">
            <w:pPr>
              <w:spacing w:after="0" w:line="240" w:lineRule="auto"/>
              <w:rPr>
                <w:rFonts w:ascii="Times New Roman" w:eastAsia="Times New Roman" w:hAnsi="Times New Roman" w:cs="Times New Roman"/>
                <w:b/>
                <w:bCs/>
                <w:sz w:val="24"/>
                <w:szCs w:val="24"/>
                <w:lang w:val="uk-UA" w:eastAsia="ru-RU"/>
              </w:rPr>
            </w:pPr>
          </w:p>
        </w:tc>
        <w:tc>
          <w:tcPr>
            <w:tcW w:w="2880" w:type="dxa"/>
            <w:tcBorders>
              <w:top w:val="single" w:sz="4" w:space="0" w:color="auto"/>
              <w:left w:val="single" w:sz="4" w:space="0" w:color="000000"/>
              <w:bottom w:val="single" w:sz="4" w:space="0" w:color="auto"/>
              <w:right w:val="single" w:sz="4" w:space="0" w:color="000000"/>
            </w:tcBorders>
          </w:tcPr>
          <w:p w14:paraId="4FBD4750" w14:textId="77777777" w:rsidR="002B2D16" w:rsidRPr="002B2D16" w:rsidRDefault="002B2D16" w:rsidP="002B2D16">
            <w:pPr>
              <w:spacing w:after="0" w:line="240" w:lineRule="auto"/>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«Психолого-педагогічна вправність дорослих: вчимося бути разом з дитиною»</w:t>
            </w:r>
          </w:p>
        </w:tc>
        <w:tc>
          <w:tcPr>
            <w:tcW w:w="1620" w:type="dxa"/>
            <w:gridSpan w:val="2"/>
            <w:tcBorders>
              <w:top w:val="single" w:sz="4" w:space="0" w:color="auto"/>
              <w:left w:val="single" w:sz="4" w:space="0" w:color="000000"/>
              <w:bottom w:val="single" w:sz="4" w:space="0" w:color="auto"/>
              <w:right w:val="single" w:sz="4" w:space="0" w:color="auto"/>
            </w:tcBorders>
            <w:vAlign w:val="center"/>
          </w:tcPr>
          <w:p w14:paraId="2B65AAE5" w14:textId="2D16D211"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Січень</w:t>
            </w:r>
          </w:p>
        </w:tc>
        <w:tc>
          <w:tcPr>
            <w:tcW w:w="1800" w:type="dxa"/>
            <w:vMerge/>
            <w:tcBorders>
              <w:left w:val="single" w:sz="4" w:space="0" w:color="auto"/>
              <w:bottom w:val="single" w:sz="4" w:space="0" w:color="auto"/>
              <w:right w:val="single" w:sz="4" w:space="0" w:color="000000"/>
            </w:tcBorders>
            <w:vAlign w:val="center"/>
          </w:tcPr>
          <w:p w14:paraId="7659DD11"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p>
        </w:tc>
        <w:tc>
          <w:tcPr>
            <w:tcW w:w="1440" w:type="dxa"/>
            <w:tcBorders>
              <w:top w:val="single" w:sz="4" w:space="0" w:color="auto"/>
              <w:left w:val="single" w:sz="4" w:space="0" w:color="000000"/>
              <w:bottom w:val="single" w:sz="4" w:space="0" w:color="auto"/>
              <w:right w:val="single" w:sz="4" w:space="0" w:color="000000"/>
            </w:tcBorders>
            <w:vAlign w:val="center"/>
          </w:tcPr>
          <w:p w14:paraId="7082D91F"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r>
      <w:tr w:rsidR="002B2D16" w:rsidRPr="002B2D16" w14:paraId="0A61FD59" w14:textId="77777777" w:rsidTr="00E11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24"/>
        </w:trPr>
        <w:tc>
          <w:tcPr>
            <w:tcW w:w="540" w:type="dxa"/>
            <w:vMerge/>
            <w:tcBorders>
              <w:left w:val="single" w:sz="4" w:space="0" w:color="000000"/>
              <w:right w:val="single" w:sz="4" w:space="0" w:color="auto"/>
            </w:tcBorders>
            <w:vAlign w:val="center"/>
          </w:tcPr>
          <w:p w14:paraId="66394183"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c>
          <w:tcPr>
            <w:tcW w:w="1980" w:type="dxa"/>
            <w:gridSpan w:val="2"/>
            <w:vMerge/>
            <w:tcBorders>
              <w:left w:val="single" w:sz="4" w:space="0" w:color="auto"/>
              <w:right w:val="single" w:sz="4" w:space="0" w:color="000000"/>
            </w:tcBorders>
            <w:vAlign w:val="center"/>
          </w:tcPr>
          <w:p w14:paraId="3D932265" w14:textId="77777777" w:rsidR="002B2D16" w:rsidRPr="002B2D16" w:rsidRDefault="002B2D16" w:rsidP="002B2D16">
            <w:pPr>
              <w:spacing w:after="0" w:line="240" w:lineRule="auto"/>
              <w:rPr>
                <w:rFonts w:ascii="Times New Roman" w:eastAsia="Times New Roman" w:hAnsi="Times New Roman" w:cs="Times New Roman"/>
                <w:b/>
                <w:bCs/>
                <w:sz w:val="24"/>
                <w:szCs w:val="24"/>
                <w:lang w:val="uk-UA" w:eastAsia="ru-RU"/>
              </w:rPr>
            </w:pPr>
          </w:p>
        </w:tc>
        <w:tc>
          <w:tcPr>
            <w:tcW w:w="2880" w:type="dxa"/>
            <w:tcBorders>
              <w:top w:val="single" w:sz="4" w:space="0" w:color="auto"/>
              <w:left w:val="single" w:sz="4" w:space="0" w:color="000000"/>
              <w:bottom w:val="single" w:sz="4" w:space="0" w:color="auto"/>
              <w:right w:val="single" w:sz="4" w:space="0" w:color="000000"/>
            </w:tcBorders>
          </w:tcPr>
          <w:p w14:paraId="509B546F" w14:textId="77777777" w:rsidR="002B2D16" w:rsidRPr="002B2D16" w:rsidRDefault="002B2D16" w:rsidP="002B2D16">
            <w:pPr>
              <w:spacing w:after="0" w:line="240" w:lineRule="auto"/>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 xml:space="preserve">«Система заходів з профілактики </w:t>
            </w:r>
            <w:r w:rsidRPr="002B2D16">
              <w:rPr>
                <w:rFonts w:ascii="Times New Roman" w:eastAsia="Times New Roman" w:hAnsi="Times New Roman" w:cs="Times New Roman"/>
                <w:sz w:val="24"/>
                <w:szCs w:val="24"/>
                <w:lang w:val="uk-UA" w:eastAsia="ru-RU"/>
              </w:rPr>
              <w:lastRenderedPageBreak/>
              <w:t>жорстокого поводження з дітьми в родинах»</w:t>
            </w:r>
          </w:p>
        </w:tc>
        <w:tc>
          <w:tcPr>
            <w:tcW w:w="1620" w:type="dxa"/>
            <w:gridSpan w:val="2"/>
            <w:tcBorders>
              <w:top w:val="single" w:sz="4" w:space="0" w:color="auto"/>
              <w:left w:val="single" w:sz="4" w:space="0" w:color="000000"/>
              <w:bottom w:val="single" w:sz="4" w:space="0" w:color="auto"/>
              <w:right w:val="single" w:sz="4" w:space="0" w:color="auto"/>
            </w:tcBorders>
            <w:vAlign w:val="center"/>
          </w:tcPr>
          <w:p w14:paraId="7202F4B2" w14:textId="3F53DEA3"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Лютий</w:t>
            </w:r>
          </w:p>
        </w:tc>
        <w:tc>
          <w:tcPr>
            <w:tcW w:w="1800" w:type="dxa"/>
            <w:vMerge w:val="restart"/>
            <w:tcBorders>
              <w:top w:val="single" w:sz="4" w:space="0" w:color="auto"/>
              <w:left w:val="single" w:sz="4" w:space="0" w:color="auto"/>
              <w:right w:val="single" w:sz="4" w:space="0" w:color="000000"/>
            </w:tcBorders>
            <w:vAlign w:val="center"/>
          </w:tcPr>
          <w:p w14:paraId="767250B7"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p>
        </w:tc>
        <w:tc>
          <w:tcPr>
            <w:tcW w:w="1440" w:type="dxa"/>
            <w:tcBorders>
              <w:top w:val="single" w:sz="4" w:space="0" w:color="auto"/>
              <w:left w:val="single" w:sz="4" w:space="0" w:color="000000"/>
              <w:bottom w:val="single" w:sz="4" w:space="0" w:color="auto"/>
              <w:right w:val="single" w:sz="4" w:space="0" w:color="000000"/>
            </w:tcBorders>
            <w:vAlign w:val="center"/>
          </w:tcPr>
          <w:p w14:paraId="1A8F66A8"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r>
      <w:tr w:rsidR="002B2D16" w:rsidRPr="002B2D16" w14:paraId="14537237" w14:textId="77777777" w:rsidTr="00E11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08"/>
        </w:trPr>
        <w:tc>
          <w:tcPr>
            <w:tcW w:w="540" w:type="dxa"/>
            <w:vMerge/>
            <w:tcBorders>
              <w:left w:val="single" w:sz="4" w:space="0" w:color="000000"/>
              <w:right w:val="single" w:sz="4" w:space="0" w:color="auto"/>
            </w:tcBorders>
            <w:vAlign w:val="center"/>
          </w:tcPr>
          <w:p w14:paraId="6C40E94A"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c>
          <w:tcPr>
            <w:tcW w:w="1980" w:type="dxa"/>
            <w:gridSpan w:val="2"/>
            <w:vMerge/>
            <w:tcBorders>
              <w:left w:val="single" w:sz="4" w:space="0" w:color="auto"/>
              <w:right w:val="single" w:sz="4" w:space="0" w:color="000000"/>
            </w:tcBorders>
            <w:vAlign w:val="center"/>
          </w:tcPr>
          <w:p w14:paraId="1142B14C" w14:textId="77777777" w:rsidR="002B2D16" w:rsidRPr="002B2D16" w:rsidRDefault="002B2D16" w:rsidP="002B2D16">
            <w:pPr>
              <w:spacing w:after="0" w:line="240" w:lineRule="auto"/>
              <w:rPr>
                <w:rFonts w:ascii="Times New Roman" w:eastAsia="Times New Roman" w:hAnsi="Times New Roman" w:cs="Times New Roman"/>
                <w:b/>
                <w:bCs/>
                <w:sz w:val="24"/>
                <w:szCs w:val="24"/>
                <w:lang w:val="uk-UA" w:eastAsia="ru-RU"/>
              </w:rPr>
            </w:pPr>
          </w:p>
        </w:tc>
        <w:tc>
          <w:tcPr>
            <w:tcW w:w="2880" w:type="dxa"/>
            <w:tcBorders>
              <w:top w:val="single" w:sz="4" w:space="0" w:color="auto"/>
              <w:left w:val="single" w:sz="4" w:space="0" w:color="000000"/>
              <w:bottom w:val="single" w:sz="4" w:space="0" w:color="auto"/>
              <w:right w:val="single" w:sz="4" w:space="0" w:color="000000"/>
            </w:tcBorders>
          </w:tcPr>
          <w:p w14:paraId="46987C5D" w14:textId="77777777" w:rsidR="002B2D16" w:rsidRPr="002B2D16" w:rsidRDefault="002B2D16" w:rsidP="002B2D16">
            <w:pPr>
              <w:spacing w:after="0" w:line="240" w:lineRule="auto"/>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«Чого бояться наші діти»</w:t>
            </w:r>
          </w:p>
        </w:tc>
        <w:tc>
          <w:tcPr>
            <w:tcW w:w="1620" w:type="dxa"/>
            <w:gridSpan w:val="2"/>
            <w:tcBorders>
              <w:top w:val="single" w:sz="4" w:space="0" w:color="auto"/>
              <w:left w:val="single" w:sz="4" w:space="0" w:color="000000"/>
              <w:bottom w:val="single" w:sz="4" w:space="0" w:color="auto"/>
              <w:right w:val="single" w:sz="4" w:space="0" w:color="auto"/>
            </w:tcBorders>
            <w:vAlign w:val="center"/>
          </w:tcPr>
          <w:p w14:paraId="62E7C7C3"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Березень</w:t>
            </w:r>
          </w:p>
        </w:tc>
        <w:tc>
          <w:tcPr>
            <w:tcW w:w="1800" w:type="dxa"/>
            <w:vMerge/>
            <w:tcBorders>
              <w:left w:val="single" w:sz="4" w:space="0" w:color="auto"/>
              <w:right w:val="single" w:sz="4" w:space="0" w:color="000000"/>
            </w:tcBorders>
            <w:vAlign w:val="center"/>
          </w:tcPr>
          <w:p w14:paraId="70E764B8"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p>
        </w:tc>
        <w:tc>
          <w:tcPr>
            <w:tcW w:w="1440" w:type="dxa"/>
            <w:tcBorders>
              <w:top w:val="single" w:sz="4" w:space="0" w:color="auto"/>
              <w:left w:val="single" w:sz="4" w:space="0" w:color="000000"/>
              <w:bottom w:val="single" w:sz="4" w:space="0" w:color="auto"/>
              <w:right w:val="single" w:sz="4" w:space="0" w:color="000000"/>
            </w:tcBorders>
            <w:vAlign w:val="center"/>
          </w:tcPr>
          <w:p w14:paraId="780FE1B9"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r>
      <w:tr w:rsidR="002B2D16" w:rsidRPr="002B2D16" w14:paraId="5B7A377A" w14:textId="77777777" w:rsidTr="00E11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28"/>
        </w:trPr>
        <w:tc>
          <w:tcPr>
            <w:tcW w:w="540" w:type="dxa"/>
            <w:vMerge/>
            <w:tcBorders>
              <w:left w:val="single" w:sz="4" w:space="0" w:color="000000"/>
              <w:bottom w:val="single" w:sz="4" w:space="0" w:color="auto"/>
              <w:right w:val="single" w:sz="4" w:space="0" w:color="auto"/>
            </w:tcBorders>
            <w:vAlign w:val="center"/>
          </w:tcPr>
          <w:p w14:paraId="60517322"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c>
          <w:tcPr>
            <w:tcW w:w="1980" w:type="dxa"/>
            <w:gridSpan w:val="2"/>
            <w:vMerge/>
            <w:tcBorders>
              <w:left w:val="single" w:sz="4" w:space="0" w:color="auto"/>
              <w:bottom w:val="single" w:sz="4" w:space="0" w:color="auto"/>
              <w:right w:val="single" w:sz="4" w:space="0" w:color="000000"/>
            </w:tcBorders>
            <w:vAlign w:val="center"/>
          </w:tcPr>
          <w:p w14:paraId="2FBAC04F" w14:textId="77777777" w:rsidR="002B2D16" w:rsidRPr="002B2D16" w:rsidRDefault="002B2D16" w:rsidP="002B2D16">
            <w:pPr>
              <w:spacing w:after="0" w:line="240" w:lineRule="auto"/>
              <w:jc w:val="center"/>
              <w:rPr>
                <w:rFonts w:ascii="Times New Roman" w:eastAsia="Times New Roman" w:hAnsi="Times New Roman" w:cs="Times New Roman"/>
                <w:b/>
                <w:bCs/>
                <w:sz w:val="24"/>
                <w:szCs w:val="24"/>
                <w:lang w:val="uk-UA" w:eastAsia="ru-RU"/>
              </w:rPr>
            </w:pPr>
          </w:p>
        </w:tc>
        <w:tc>
          <w:tcPr>
            <w:tcW w:w="2880" w:type="dxa"/>
            <w:tcBorders>
              <w:top w:val="single" w:sz="4" w:space="0" w:color="auto"/>
              <w:left w:val="single" w:sz="4" w:space="0" w:color="000000"/>
              <w:bottom w:val="single" w:sz="4" w:space="0" w:color="auto"/>
              <w:right w:val="single" w:sz="4" w:space="0" w:color="000000"/>
            </w:tcBorders>
          </w:tcPr>
          <w:p w14:paraId="2A707230" w14:textId="77777777" w:rsidR="002B2D16" w:rsidRPr="002B2D16" w:rsidRDefault="002B2D16" w:rsidP="002B2D16">
            <w:pPr>
              <w:spacing w:after="0" w:line="240" w:lineRule="auto"/>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 xml:space="preserve"> «Дорослий у становленні особистості дитини»</w:t>
            </w:r>
          </w:p>
        </w:tc>
        <w:tc>
          <w:tcPr>
            <w:tcW w:w="1620" w:type="dxa"/>
            <w:gridSpan w:val="2"/>
            <w:tcBorders>
              <w:top w:val="single" w:sz="4" w:space="0" w:color="auto"/>
              <w:left w:val="single" w:sz="4" w:space="0" w:color="000000"/>
              <w:bottom w:val="single" w:sz="4" w:space="0" w:color="auto"/>
              <w:right w:val="single" w:sz="4" w:space="0" w:color="auto"/>
            </w:tcBorders>
            <w:vAlign w:val="center"/>
          </w:tcPr>
          <w:p w14:paraId="36D96CF6"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Квітень</w:t>
            </w:r>
          </w:p>
        </w:tc>
        <w:tc>
          <w:tcPr>
            <w:tcW w:w="1800" w:type="dxa"/>
            <w:vMerge/>
            <w:tcBorders>
              <w:left w:val="single" w:sz="4" w:space="0" w:color="auto"/>
              <w:bottom w:val="single" w:sz="4" w:space="0" w:color="auto"/>
              <w:right w:val="single" w:sz="4" w:space="0" w:color="000000"/>
            </w:tcBorders>
            <w:vAlign w:val="center"/>
          </w:tcPr>
          <w:p w14:paraId="4E35E4D2"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p>
        </w:tc>
        <w:tc>
          <w:tcPr>
            <w:tcW w:w="1440" w:type="dxa"/>
            <w:tcBorders>
              <w:top w:val="single" w:sz="4" w:space="0" w:color="auto"/>
              <w:left w:val="single" w:sz="4" w:space="0" w:color="000000"/>
              <w:bottom w:val="single" w:sz="4" w:space="0" w:color="auto"/>
              <w:right w:val="single" w:sz="4" w:space="0" w:color="000000"/>
            </w:tcBorders>
            <w:vAlign w:val="center"/>
          </w:tcPr>
          <w:p w14:paraId="049822C3"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r>
      <w:tr w:rsidR="002B2D16" w:rsidRPr="002B2D16" w14:paraId="60C76956" w14:textId="77777777" w:rsidTr="00E11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378"/>
        </w:trPr>
        <w:tc>
          <w:tcPr>
            <w:tcW w:w="540" w:type="dxa"/>
            <w:tcBorders>
              <w:top w:val="single" w:sz="4" w:space="0" w:color="auto"/>
              <w:left w:val="single" w:sz="4" w:space="0" w:color="000000"/>
              <w:right w:val="single" w:sz="4" w:space="0" w:color="auto"/>
            </w:tcBorders>
            <w:vAlign w:val="center"/>
          </w:tcPr>
          <w:p w14:paraId="41414631" w14:textId="04CADA0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w:t>
            </w:r>
          </w:p>
        </w:tc>
        <w:tc>
          <w:tcPr>
            <w:tcW w:w="1980" w:type="dxa"/>
            <w:gridSpan w:val="2"/>
            <w:tcBorders>
              <w:top w:val="single" w:sz="4" w:space="0" w:color="auto"/>
              <w:left w:val="single" w:sz="4" w:space="0" w:color="auto"/>
              <w:right w:val="single" w:sz="4" w:space="0" w:color="000000"/>
            </w:tcBorders>
            <w:vAlign w:val="center"/>
          </w:tcPr>
          <w:p w14:paraId="002EAC75" w14:textId="77777777" w:rsidR="002B2D16" w:rsidRPr="002B2D16" w:rsidRDefault="002B2D16" w:rsidP="002B2D16">
            <w:pPr>
              <w:spacing w:after="0" w:line="240" w:lineRule="auto"/>
              <w:jc w:val="center"/>
              <w:rPr>
                <w:rFonts w:ascii="Times New Roman" w:eastAsia="Times New Roman" w:hAnsi="Times New Roman" w:cs="Times New Roman"/>
                <w:b/>
                <w:bCs/>
                <w:sz w:val="24"/>
                <w:szCs w:val="24"/>
                <w:lang w:val="uk-UA" w:eastAsia="ru-RU"/>
              </w:rPr>
            </w:pPr>
            <w:r w:rsidRPr="002B2D16">
              <w:rPr>
                <w:rFonts w:ascii="Times New Roman" w:eastAsia="Times New Roman" w:hAnsi="Times New Roman" w:cs="Times New Roman"/>
                <w:b/>
                <w:sz w:val="24"/>
                <w:szCs w:val="24"/>
                <w:lang w:val="uk-UA" w:eastAsia="ru-RU"/>
              </w:rPr>
              <w:t>Тематична виставка</w:t>
            </w:r>
          </w:p>
        </w:tc>
        <w:tc>
          <w:tcPr>
            <w:tcW w:w="2880" w:type="dxa"/>
            <w:tcBorders>
              <w:top w:val="single" w:sz="4" w:space="0" w:color="auto"/>
              <w:left w:val="single" w:sz="4" w:space="0" w:color="000000"/>
              <w:right w:val="single" w:sz="4" w:space="0" w:color="000000"/>
            </w:tcBorders>
          </w:tcPr>
          <w:p w14:paraId="199AB223" w14:textId="77777777" w:rsidR="002B2D16" w:rsidRPr="002B2D16" w:rsidRDefault="002B2D16" w:rsidP="002B2D16">
            <w:pPr>
              <w:spacing w:after="0" w:line="240" w:lineRule="auto"/>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«Свобода дитини в незалежній державі на основі статей Конвенції ООН про права дитини» (наочність).</w:t>
            </w:r>
          </w:p>
        </w:tc>
        <w:tc>
          <w:tcPr>
            <w:tcW w:w="1620" w:type="dxa"/>
            <w:gridSpan w:val="2"/>
            <w:tcBorders>
              <w:top w:val="single" w:sz="4" w:space="0" w:color="auto"/>
              <w:left w:val="single" w:sz="4" w:space="0" w:color="000000"/>
              <w:right w:val="single" w:sz="4" w:space="0" w:color="auto"/>
            </w:tcBorders>
            <w:vAlign w:val="center"/>
          </w:tcPr>
          <w:p w14:paraId="5EB0B3F1"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 xml:space="preserve">Травень </w:t>
            </w:r>
          </w:p>
        </w:tc>
        <w:tc>
          <w:tcPr>
            <w:tcW w:w="1800" w:type="dxa"/>
            <w:tcBorders>
              <w:top w:val="single" w:sz="4" w:space="0" w:color="auto"/>
              <w:left w:val="single" w:sz="4" w:space="0" w:color="auto"/>
              <w:right w:val="single" w:sz="4" w:space="0" w:color="000000"/>
            </w:tcBorders>
            <w:vAlign w:val="center"/>
          </w:tcPr>
          <w:p w14:paraId="3BF41AD8"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Вихователі усіх вікових груп</w:t>
            </w:r>
          </w:p>
        </w:tc>
        <w:tc>
          <w:tcPr>
            <w:tcW w:w="1440" w:type="dxa"/>
            <w:tcBorders>
              <w:top w:val="single" w:sz="4" w:space="0" w:color="auto"/>
              <w:left w:val="single" w:sz="4" w:space="0" w:color="000000"/>
              <w:right w:val="single" w:sz="4" w:space="0" w:color="000000"/>
            </w:tcBorders>
            <w:vAlign w:val="center"/>
          </w:tcPr>
          <w:p w14:paraId="1EB6AAE9"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r>
      <w:tr w:rsidR="002B2D16" w:rsidRPr="002B2D16" w14:paraId="4061DD25" w14:textId="77777777" w:rsidTr="00E11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44"/>
        </w:trPr>
        <w:tc>
          <w:tcPr>
            <w:tcW w:w="10260" w:type="dxa"/>
            <w:gridSpan w:val="8"/>
            <w:tcBorders>
              <w:top w:val="single" w:sz="4" w:space="0" w:color="auto"/>
              <w:left w:val="single" w:sz="4" w:space="0" w:color="000000"/>
              <w:bottom w:val="single" w:sz="4" w:space="0" w:color="auto"/>
              <w:right w:val="single" w:sz="4" w:space="0" w:color="000000"/>
            </w:tcBorders>
            <w:vAlign w:val="center"/>
          </w:tcPr>
          <w:p w14:paraId="5D20E706" w14:textId="77777777" w:rsidR="002B2D16" w:rsidRPr="002B2D16" w:rsidRDefault="002B2D16" w:rsidP="002B2D16">
            <w:pPr>
              <w:tabs>
                <w:tab w:val="left" w:pos="381"/>
              </w:tabs>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3. Заходи по охороні дитинства з дітьми</w:t>
            </w:r>
          </w:p>
          <w:p w14:paraId="524BC8C4"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r>
      <w:tr w:rsidR="002B2D16" w:rsidRPr="002B2D16" w14:paraId="5FBAE84E" w14:textId="77777777" w:rsidTr="00E11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64"/>
        </w:trPr>
        <w:tc>
          <w:tcPr>
            <w:tcW w:w="540" w:type="dxa"/>
            <w:tcBorders>
              <w:top w:val="single" w:sz="4" w:space="0" w:color="auto"/>
              <w:left w:val="single" w:sz="4" w:space="0" w:color="000000"/>
              <w:bottom w:val="single" w:sz="4" w:space="0" w:color="000000"/>
              <w:right w:val="single" w:sz="4" w:space="0" w:color="auto"/>
            </w:tcBorders>
            <w:vAlign w:val="center"/>
          </w:tcPr>
          <w:p w14:paraId="056DBB66"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 п/п</w:t>
            </w:r>
          </w:p>
        </w:tc>
        <w:tc>
          <w:tcPr>
            <w:tcW w:w="1980" w:type="dxa"/>
            <w:gridSpan w:val="2"/>
            <w:tcBorders>
              <w:top w:val="single" w:sz="4" w:space="0" w:color="auto"/>
              <w:left w:val="single" w:sz="4" w:space="0" w:color="auto"/>
              <w:bottom w:val="single" w:sz="4" w:space="0" w:color="000000"/>
              <w:right w:val="single" w:sz="4" w:space="0" w:color="000000"/>
            </w:tcBorders>
            <w:vAlign w:val="center"/>
          </w:tcPr>
          <w:p w14:paraId="5DBADB32"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Форма проведення заходів</w:t>
            </w:r>
          </w:p>
        </w:tc>
        <w:tc>
          <w:tcPr>
            <w:tcW w:w="2961" w:type="dxa"/>
            <w:gridSpan w:val="2"/>
            <w:tcBorders>
              <w:top w:val="single" w:sz="4" w:space="0" w:color="auto"/>
              <w:left w:val="single" w:sz="4" w:space="0" w:color="000000"/>
              <w:bottom w:val="single" w:sz="4" w:space="0" w:color="000000"/>
              <w:right w:val="single" w:sz="4" w:space="0" w:color="000000"/>
            </w:tcBorders>
            <w:vAlign w:val="center"/>
          </w:tcPr>
          <w:p w14:paraId="6477EE45"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Тема та зміст проведення</w:t>
            </w:r>
          </w:p>
        </w:tc>
        <w:tc>
          <w:tcPr>
            <w:tcW w:w="1539" w:type="dxa"/>
            <w:tcBorders>
              <w:top w:val="single" w:sz="4" w:space="0" w:color="auto"/>
              <w:left w:val="single" w:sz="4" w:space="0" w:color="000000"/>
              <w:bottom w:val="single" w:sz="4" w:space="0" w:color="000000"/>
              <w:right w:val="single" w:sz="4" w:space="0" w:color="auto"/>
            </w:tcBorders>
            <w:vAlign w:val="center"/>
          </w:tcPr>
          <w:p w14:paraId="67FCB67D"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Термін проведення</w:t>
            </w:r>
          </w:p>
        </w:tc>
        <w:tc>
          <w:tcPr>
            <w:tcW w:w="1800" w:type="dxa"/>
            <w:tcBorders>
              <w:top w:val="single" w:sz="4" w:space="0" w:color="auto"/>
              <w:left w:val="single" w:sz="4" w:space="0" w:color="auto"/>
              <w:bottom w:val="single" w:sz="4" w:space="0" w:color="000000"/>
              <w:right w:val="single" w:sz="4" w:space="0" w:color="000000"/>
            </w:tcBorders>
            <w:vAlign w:val="center"/>
          </w:tcPr>
          <w:p w14:paraId="64F1C90D"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Відповідальні особи</w:t>
            </w:r>
          </w:p>
        </w:tc>
        <w:tc>
          <w:tcPr>
            <w:tcW w:w="1440" w:type="dxa"/>
            <w:tcBorders>
              <w:top w:val="single" w:sz="4" w:space="0" w:color="auto"/>
              <w:left w:val="single" w:sz="4" w:space="0" w:color="000000"/>
              <w:bottom w:val="single" w:sz="4" w:space="0" w:color="000000"/>
              <w:right w:val="single" w:sz="4" w:space="0" w:color="000000"/>
            </w:tcBorders>
            <w:vAlign w:val="center"/>
          </w:tcPr>
          <w:p w14:paraId="2ABAEA4A"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 xml:space="preserve">Примітки </w:t>
            </w:r>
          </w:p>
        </w:tc>
      </w:tr>
      <w:tr w:rsidR="002B2D16" w:rsidRPr="002B2D16" w14:paraId="212D2938" w14:textId="77777777" w:rsidTr="00E11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16"/>
        </w:trPr>
        <w:tc>
          <w:tcPr>
            <w:tcW w:w="540" w:type="dxa"/>
            <w:vMerge w:val="restart"/>
            <w:tcBorders>
              <w:top w:val="single" w:sz="4" w:space="0" w:color="000000"/>
              <w:left w:val="single" w:sz="4" w:space="0" w:color="000000"/>
              <w:right w:val="single" w:sz="4" w:space="0" w:color="auto"/>
            </w:tcBorders>
            <w:vAlign w:val="center"/>
          </w:tcPr>
          <w:p w14:paraId="206EE6DB"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1.</w:t>
            </w:r>
          </w:p>
        </w:tc>
        <w:tc>
          <w:tcPr>
            <w:tcW w:w="1980" w:type="dxa"/>
            <w:gridSpan w:val="2"/>
            <w:vMerge w:val="restart"/>
            <w:tcBorders>
              <w:top w:val="single" w:sz="4" w:space="0" w:color="000000"/>
              <w:left w:val="single" w:sz="4" w:space="0" w:color="auto"/>
              <w:right w:val="single" w:sz="4" w:space="0" w:color="000000"/>
            </w:tcBorders>
            <w:vAlign w:val="center"/>
          </w:tcPr>
          <w:p w14:paraId="599B3653" w14:textId="77777777" w:rsidR="002B2D16" w:rsidRPr="002B2D16" w:rsidRDefault="002B2D16" w:rsidP="002B2D16">
            <w:pPr>
              <w:spacing w:after="0" w:line="240" w:lineRule="auto"/>
              <w:jc w:val="center"/>
              <w:rPr>
                <w:rFonts w:ascii="Times New Roman" w:eastAsia="Times New Roman" w:hAnsi="Times New Roman" w:cs="Times New Roman"/>
                <w:b/>
                <w:bCs/>
                <w:sz w:val="24"/>
                <w:szCs w:val="24"/>
                <w:lang w:val="uk-UA" w:eastAsia="ru-RU"/>
              </w:rPr>
            </w:pPr>
            <w:r w:rsidRPr="002B2D16">
              <w:rPr>
                <w:rFonts w:ascii="Times New Roman" w:eastAsia="Times New Roman" w:hAnsi="Times New Roman" w:cs="Times New Roman"/>
                <w:b/>
                <w:sz w:val="24"/>
                <w:szCs w:val="24"/>
                <w:lang w:val="uk-UA" w:eastAsia="ru-RU"/>
              </w:rPr>
              <w:t>Тематичні бесіди, заняття</w:t>
            </w:r>
          </w:p>
        </w:tc>
        <w:tc>
          <w:tcPr>
            <w:tcW w:w="2961" w:type="dxa"/>
            <w:gridSpan w:val="2"/>
            <w:tcBorders>
              <w:top w:val="single" w:sz="4" w:space="0" w:color="auto"/>
              <w:left w:val="single" w:sz="4" w:space="0" w:color="000000"/>
              <w:bottom w:val="single" w:sz="4" w:space="0" w:color="auto"/>
              <w:right w:val="single" w:sz="4" w:space="0" w:color="000000"/>
            </w:tcBorders>
            <w:vAlign w:val="center"/>
          </w:tcPr>
          <w:p w14:paraId="327FF508" w14:textId="77777777" w:rsidR="002B2D16" w:rsidRPr="002B2D16" w:rsidRDefault="002B2D16" w:rsidP="002B2D16">
            <w:pPr>
              <w:spacing w:after="0" w:line="240" w:lineRule="auto"/>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«Кожен має право на життя та ім’я»</w:t>
            </w:r>
          </w:p>
        </w:tc>
        <w:tc>
          <w:tcPr>
            <w:tcW w:w="1539" w:type="dxa"/>
            <w:tcBorders>
              <w:top w:val="single" w:sz="4" w:space="0" w:color="000000"/>
              <w:left w:val="single" w:sz="4" w:space="0" w:color="000000"/>
              <w:bottom w:val="single" w:sz="4" w:space="0" w:color="auto"/>
              <w:right w:val="single" w:sz="4" w:space="0" w:color="auto"/>
            </w:tcBorders>
            <w:vAlign w:val="center"/>
          </w:tcPr>
          <w:p w14:paraId="71E7F671"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Жовтень</w:t>
            </w:r>
          </w:p>
        </w:tc>
        <w:tc>
          <w:tcPr>
            <w:tcW w:w="1800" w:type="dxa"/>
            <w:vMerge w:val="restart"/>
            <w:tcBorders>
              <w:top w:val="single" w:sz="4" w:space="0" w:color="000000"/>
              <w:left w:val="single" w:sz="4" w:space="0" w:color="auto"/>
              <w:right w:val="single" w:sz="4" w:space="0" w:color="000000"/>
            </w:tcBorders>
            <w:vAlign w:val="center"/>
          </w:tcPr>
          <w:p w14:paraId="6AE63247"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Вихователі усіх вікових груп</w:t>
            </w:r>
          </w:p>
        </w:tc>
        <w:tc>
          <w:tcPr>
            <w:tcW w:w="1440" w:type="dxa"/>
            <w:tcBorders>
              <w:top w:val="single" w:sz="4" w:space="0" w:color="000000"/>
              <w:left w:val="single" w:sz="4" w:space="0" w:color="000000"/>
              <w:bottom w:val="single" w:sz="4" w:space="0" w:color="auto"/>
              <w:right w:val="single" w:sz="4" w:space="0" w:color="000000"/>
            </w:tcBorders>
            <w:vAlign w:val="center"/>
          </w:tcPr>
          <w:p w14:paraId="1C23B6EB"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r>
      <w:tr w:rsidR="002B2D16" w:rsidRPr="002B2D16" w14:paraId="5050AD10" w14:textId="77777777" w:rsidTr="00E11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8"/>
        </w:trPr>
        <w:tc>
          <w:tcPr>
            <w:tcW w:w="540" w:type="dxa"/>
            <w:vMerge/>
            <w:tcBorders>
              <w:left w:val="single" w:sz="4" w:space="0" w:color="000000"/>
              <w:right w:val="single" w:sz="4" w:space="0" w:color="auto"/>
            </w:tcBorders>
            <w:vAlign w:val="center"/>
          </w:tcPr>
          <w:p w14:paraId="5C9306A2"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c>
          <w:tcPr>
            <w:tcW w:w="1980" w:type="dxa"/>
            <w:gridSpan w:val="2"/>
            <w:vMerge/>
            <w:tcBorders>
              <w:left w:val="single" w:sz="4" w:space="0" w:color="auto"/>
              <w:right w:val="single" w:sz="4" w:space="0" w:color="000000"/>
            </w:tcBorders>
            <w:vAlign w:val="center"/>
          </w:tcPr>
          <w:p w14:paraId="0F726506" w14:textId="77777777" w:rsidR="002B2D16" w:rsidRPr="002B2D16" w:rsidRDefault="002B2D16" w:rsidP="002B2D16">
            <w:pPr>
              <w:spacing w:after="0" w:line="240" w:lineRule="auto"/>
              <w:jc w:val="center"/>
              <w:rPr>
                <w:rFonts w:ascii="Times New Roman" w:eastAsia="Times New Roman" w:hAnsi="Times New Roman" w:cs="Times New Roman"/>
                <w:b/>
                <w:bCs/>
                <w:sz w:val="24"/>
                <w:szCs w:val="24"/>
                <w:lang w:val="uk-UA" w:eastAsia="ru-RU"/>
              </w:rPr>
            </w:pPr>
          </w:p>
        </w:tc>
        <w:tc>
          <w:tcPr>
            <w:tcW w:w="2961" w:type="dxa"/>
            <w:gridSpan w:val="2"/>
            <w:tcBorders>
              <w:top w:val="single" w:sz="4" w:space="0" w:color="auto"/>
              <w:left w:val="single" w:sz="4" w:space="0" w:color="000000"/>
              <w:bottom w:val="single" w:sz="4" w:space="0" w:color="auto"/>
              <w:right w:val="single" w:sz="4" w:space="0" w:color="000000"/>
            </w:tcBorders>
            <w:vAlign w:val="center"/>
          </w:tcPr>
          <w:p w14:paraId="329A476F" w14:textId="77777777" w:rsidR="002B2D16" w:rsidRPr="002B2D16" w:rsidRDefault="002B2D16" w:rsidP="002B2D16">
            <w:pPr>
              <w:spacing w:after="0" w:line="240" w:lineRule="auto"/>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«Я та моя безпека»</w:t>
            </w:r>
          </w:p>
        </w:tc>
        <w:tc>
          <w:tcPr>
            <w:tcW w:w="1539" w:type="dxa"/>
            <w:tcBorders>
              <w:top w:val="single" w:sz="4" w:space="0" w:color="auto"/>
              <w:left w:val="single" w:sz="4" w:space="0" w:color="000000"/>
              <w:bottom w:val="single" w:sz="4" w:space="0" w:color="auto"/>
              <w:right w:val="single" w:sz="4" w:space="0" w:color="auto"/>
            </w:tcBorders>
            <w:vAlign w:val="center"/>
          </w:tcPr>
          <w:p w14:paraId="63B34643"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Листопад</w:t>
            </w:r>
          </w:p>
        </w:tc>
        <w:tc>
          <w:tcPr>
            <w:tcW w:w="1800" w:type="dxa"/>
            <w:vMerge/>
            <w:tcBorders>
              <w:left w:val="single" w:sz="4" w:space="0" w:color="auto"/>
              <w:right w:val="single" w:sz="4" w:space="0" w:color="000000"/>
            </w:tcBorders>
            <w:vAlign w:val="center"/>
          </w:tcPr>
          <w:p w14:paraId="6F9B697B"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p>
        </w:tc>
        <w:tc>
          <w:tcPr>
            <w:tcW w:w="1440" w:type="dxa"/>
            <w:tcBorders>
              <w:top w:val="single" w:sz="4" w:space="0" w:color="auto"/>
              <w:left w:val="single" w:sz="4" w:space="0" w:color="000000"/>
              <w:bottom w:val="single" w:sz="4" w:space="0" w:color="auto"/>
              <w:right w:val="single" w:sz="4" w:space="0" w:color="000000"/>
            </w:tcBorders>
            <w:vAlign w:val="center"/>
          </w:tcPr>
          <w:p w14:paraId="382A782A"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r>
      <w:tr w:rsidR="002B2D16" w:rsidRPr="002B2D16" w14:paraId="294FD9EA" w14:textId="77777777" w:rsidTr="00E11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68"/>
        </w:trPr>
        <w:tc>
          <w:tcPr>
            <w:tcW w:w="540" w:type="dxa"/>
            <w:vMerge/>
            <w:tcBorders>
              <w:left w:val="single" w:sz="4" w:space="0" w:color="000000"/>
              <w:right w:val="single" w:sz="4" w:space="0" w:color="auto"/>
            </w:tcBorders>
            <w:vAlign w:val="center"/>
          </w:tcPr>
          <w:p w14:paraId="420C156E"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c>
          <w:tcPr>
            <w:tcW w:w="1980" w:type="dxa"/>
            <w:gridSpan w:val="2"/>
            <w:vMerge/>
            <w:tcBorders>
              <w:left w:val="single" w:sz="4" w:space="0" w:color="auto"/>
              <w:right w:val="single" w:sz="4" w:space="0" w:color="000000"/>
            </w:tcBorders>
            <w:vAlign w:val="center"/>
          </w:tcPr>
          <w:p w14:paraId="649EF5E6" w14:textId="77777777" w:rsidR="002B2D16" w:rsidRPr="002B2D16" w:rsidRDefault="002B2D16" w:rsidP="002B2D16">
            <w:pPr>
              <w:spacing w:after="0" w:line="240" w:lineRule="auto"/>
              <w:jc w:val="center"/>
              <w:rPr>
                <w:rFonts w:ascii="Times New Roman" w:eastAsia="Times New Roman" w:hAnsi="Times New Roman" w:cs="Times New Roman"/>
                <w:b/>
                <w:bCs/>
                <w:sz w:val="24"/>
                <w:szCs w:val="24"/>
                <w:lang w:val="uk-UA" w:eastAsia="ru-RU"/>
              </w:rPr>
            </w:pPr>
          </w:p>
        </w:tc>
        <w:tc>
          <w:tcPr>
            <w:tcW w:w="2961" w:type="dxa"/>
            <w:gridSpan w:val="2"/>
            <w:tcBorders>
              <w:top w:val="single" w:sz="4" w:space="0" w:color="auto"/>
              <w:left w:val="single" w:sz="4" w:space="0" w:color="000000"/>
              <w:bottom w:val="single" w:sz="4" w:space="0" w:color="auto"/>
              <w:right w:val="single" w:sz="4" w:space="0" w:color="000000"/>
            </w:tcBorders>
            <w:vAlign w:val="center"/>
          </w:tcPr>
          <w:p w14:paraId="414C69B2" w14:textId="77777777" w:rsidR="002B2D16" w:rsidRPr="002B2D16" w:rsidRDefault="002B2D16" w:rsidP="002B2D16">
            <w:pPr>
              <w:spacing w:after="0" w:line="240" w:lineRule="auto"/>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«Найбільше багатство – здоров’я»</w:t>
            </w:r>
          </w:p>
        </w:tc>
        <w:tc>
          <w:tcPr>
            <w:tcW w:w="1539" w:type="dxa"/>
            <w:tcBorders>
              <w:top w:val="single" w:sz="4" w:space="0" w:color="auto"/>
              <w:left w:val="single" w:sz="4" w:space="0" w:color="000000"/>
              <w:bottom w:val="single" w:sz="4" w:space="0" w:color="auto"/>
              <w:right w:val="single" w:sz="4" w:space="0" w:color="auto"/>
            </w:tcBorders>
            <w:vAlign w:val="center"/>
          </w:tcPr>
          <w:p w14:paraId="2B7FB625"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Грудень</w:t>
            </w:r>
          </w:p>
        </w:tc>
        <w:tc>
          <w:tcPr>
            <w:tcW w:w="1800" w:type="dxa"/>
            <w:vMerge/>
            <w:tcBorders>
              <w:left w:val="single" w:sz="4" w:space="0" w:color="auto"/>
              <w:right w:val="single" w:sz="4" w:space="0" w:color="000000"/>
            </w:tcBorders>
            <w:vAlign w:val="center"/>
          </w:tcPr>
          <w:p w14:paraId="5D7B732B"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p>
        </w:tc>
        <w:tc>
          <w:tcPr>
            <w:tcW w:w="1440" w:type="dxa"/>
            <w:tcBorders>
              <w:top w:val="single" w:sz="4" w:space="0" w:color="auto"/>
              <w:left w:val="single" w:sz="4" w:space="0" w:color="000000"/>
              <w:bottom w:val="single" w:sz="4" w:space="0" w:color="auto"/>
              <w:right w:val="single" w:sz="4" w:space="0" w:color="000000"/>
            </w:tcBorders>
            <w:vAlign w:val="center"/>
          </w:tcPr>
          <w:p w14:paraId="63FE2EA2"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r>
      <w:tr w:rsidR="002B2D16" w:rsidRPr="002B2D16" w14:paraId="2DDF749F" w14:textId="77777777" w:rsidTr="00E11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72"/>
        </w:trPr>
        <w:tc>
          <w:tcPr>
            <w:tcW w:w="540" w:type="dxa"/>
            <w:vMerge/>
            <w:tcBorders>
              <w:left w:val="single" w:sz="4" w:space="0" w:color="000000"/>
              <w:right w:val="single" w:sz="4" w:space="0" w:color="auto"/>
            </w:tcBorders>
            <w:vAlign w:val="center"/>
          </w:tcPr>
          <w:p w14:paraId="7767B069"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c>
          <w:tcPr>
            <w:tcW w:w="1980" w:type="dxa"/>
            <w:gridSpan w:val="2"/>
            <w:vMerge/>
            <w:tcBorders>
              <w:left w:val="single" w:sz="4" w:space="0" w:color="auto"/>
              <w:right w:val="single" w:sz="4" w:space="0" w:color="000000"/>
            </w:tcBorders>
            <w:vAlign w:val="center"/>
          </w:tcPr>
          <w:p w14:paraId="5FE79425"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c>
          <w:tcPr>
            <w:tcW w:w="2961" w:type="dxa"/>
            <w:gridSpan w:val="2"/>
            <w:tcBorders>
              <w:top w:val="single" w:sz="4" w:space="0" w:color="auto"/>
              <w:left w:val="single" w:sz="4" w:space="0" w:color="000000"/>
              <w:bottom w:val="single" w:sz="4" w:space="0" w:color="auto"/>
              <w:right w:val="single" w:sz="4" w:space="0" w:color="auto"/>
            </w:tcBorders>
            <w:vAlign w:val="center"/>
          </w:tcPr>
          <w:p w14:paraId="522B2DC6" w14:textId="77777777" w:rsidR="002B2D16" w:rsidRPr="002B2D16" w:rsidRDefault="002B2D16" w:rsidP="002B2D16">
            <w:pPr>
              <w:spacing w:after="0" w:line="240" w:lineRule="auto"/>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«Правова абетка»</w:t>
            </w:r>
          </w:p>
        </w:tc>
        <w:tc>
          <w:tcPr>
            <w:tcW w:w="1539" w:type="dxa"/>
            <w:tcBorders>
              <w:top w:val="single" w:sz="4" w:space="0" w:color="auto"/>
              <w:left w:val="single" w:sz="4" w:space="0" w:color="auto"/>
              <w:bottom w:val="single" w:sz="4" w:space="0" w:color="auto"/>
              <w:right w:val="single" w:sz="4" w:space="0" w:color="auto"/>
            </w:tcBorders>
            <w:vAlign w:val="center"/>
          </w:tcPr>
          <w:p w14:paraId="5D87F911"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Січень</w:t>
            </w:r>
          </w:p>
        </w:tc>
        <w:tc>
          <w:tcPr>
            <w:tcW w:w="1800" w:type="dxa"/>
            <w:vMerge/>
            <w:tcBorders>
              <w:left w:val="single" w:sz="4" w:space="0" w:color="auto"/>
              <w:right w:val="single" w:sz="4" w:space="0" w:color="000000"/>
            </w:tcBorders>
            <w:vAlign w:val="center"/>
          </w:tcPr>
          <w:p w14:paraId="446AEFD8"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p>
        </w:tc>
        <w:tc>
          <w:tcPr>
            <w:tcW w:w="1440" w:type="dxa"/>
            <w:tcBorders>
              <w:top w:val="single" w:sz="4" w:space="0" w:color="auto"/>
              <w:left w:val="single" w:sz="4" w:space="0" w:color="000000"/>
              <w:bottom w:val="single" w:sz="4" w:space="0" w:color="auto"/>
              <w:right w:val="single" w:sz="4" w:space="0" w:color="000000"/>
            </w:tcBorders>
            <w:vAlign w:val="center"/>
          </w:tcPr>
          <w:p w14:paraId="5580162C"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r>
      <w:tr w:rsidR="002B2D16" w:rsidRPr="002B2D16" w14:paraId="131ED95E" w14:textId="77777777" w:rsidTr="00E11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34"/>
        </w:trPr>
        <w:tc>
          <w:tcPr>
            <w:tcW w:w="540" w:type="dxa"/>
            <w:vMerge/>
            <w:tcBorders>
              <w:left w:val="single" w:sz="4" w:space="0" w:color="000000"/>
              <w:right w:val="single" w:sz="4" w:space="0" w:color="auto"/>
            </w:tcBorders>
            <w:vAlign w:val="center"/>
          </w:tcPr>
          <w:p w14:paraId="7089BB0B"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c>
          <w:tcPr>
            <w:tcW w:w="1980" w:type="dxa"/>
            <w:gridSpan w:val="2"/>
            <w:vMerge/>
            <w:tcBorders>
              <w:left w:val="single" w:sz="4" w:space="0" w:color="auto"/>
              <w:right w:val="single" w:sz="4" w:space="0" w:color="000000"/>
            </w:tcBorders>
            <w:vAlign w:val="center"/>
          </w:tcPr>
          <w:p w14:paraId="6ED9998B"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c>
          <w:tcPr>
            <w:tcW w:w="2961" w:type="dxa"/>
            <w:gridSpan w:val="2"/>
            <w:tcBorders>
              <w:top w:val="single" w:sz="4" w:space="0" w:color="auto"/>
              <w:left w:val="single" w:sz="4" w:space="0" w:color="000000"/>
              <w:bottom w:val="single" w:sz="4" w:space="0" w:color="auto"/>
              <w:right w:val="single" w:sz="4" w:space="0" w:color="auto"/>
            </w:tcBorders>
            <w:vAlign w:val="center"/>
          </w:tcPr>
          <w:p w14:paraId="2CE44FC6" w14:textId="77777777" w:rsidR="002B2D16" w:rsidRPr="002B2D16" w:rsidRDefault="002B2D16" w:rsidP="002B2D16">
            <w:pPr>
              <w:spacing w:after="0" w:line="240" w:lineRule="auto"/>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«Мої права та обов’язки»</w:t>
            </w:r>
          </w:p>
        </w:tc>
        <w:tc>
          <w:tcPr>
            <w:tcW w:w="1539" w:type="dxa"/>
            <w:tcBorders>
              <w:top w:val="single" w:sz="4" w:space="0" w:color="auto"/>
              <w:left w:val="single" w:sz="4" w:space="0" w:color="auto"/>
              <w:bottom w:val="single" w:sz="4" w:space="0" w:color="auto"/>
              <w:right w:val="single" w:sz="4" w:space="0" w:color="auto"/>
            </w:tcBorders>
            <w:vAlign w:val="center"/>
          </w:tcPr>
          <w:p w14:paraId="4DD53685"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Лютий</w:t>
            </w:r>
          </w:p>
        </w:tc>
        <w:tc>
          <w:tcPr>
            <w:tcW w:w="1800" w:type="dxa"/>
            <w:vMerge/>
            <w:tcBorders>
              <w:left w:val="single" w:sz="4" w:space="0" w:color="auto"/>
              <w:bottom w:val="single" w:sz="4" w:space="0" w:color="auto"/>
              <w:right w:val="single" w:sz="4" w:space="0" w:color="000000"/>
            </w:tcBorders>
            <w:vAlign w:val="center"/>
          </w:tcPr>
          <w:p w14:paraId="0799731F"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p>
        </w:tc>
        <w:tc>
          <w:tcPr>
            <w:tcW w:w="1440" w:type="dxa"/>
            <w:tcBorders>
              <w:top w:val="single" w:sz="4" w:space="0" w:color="auto"/>
              <w:left w:val="single" w:sz="4" w:space="0" w:color="000000"/>
              <w:bottom w:val="single" w:sz="4" w:space="0" w:color="auto"/>
              <w:right w:val="single" w:sz="4" w:space="0" w:color="000000"/>
            </w:tcBorders>
            <w:vAlign w:val="center"/>
          </w:tcPr>
          <w:p w14:paraId="24E227D5"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sz w:val="24"/>
                <w:szCs w:val="24"/>
                <w:lang w:val="uk-UA" w:eastAsia="ru-RU"/>
              </w:rPr>
              <w:t>.</w:t>
            </w:r>
          </w:p>
        </w:tc>
      </w:tr>
      <w:tr w:rsidR="002B2D16" w:rsidRPr="002B2D16" w14:paraId="1DEE2475" w14:textId="77777777" w:rsidTr="00E11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16"/>
        </w:trPr>
        <w:tc>
          <w:tcPr>
            <w:tcW w:w="540" w:type="dxa"/>
            <w:vMerge/>
            <w:tcBorders>
              <w:left w:val="single" w:sz="4" w:space="0" w:color="000000"/>
              <w:bottom w:val="single" w:sz="4" w:space="0" w:color="auto"/>
              <w:right w:val="single" w:sz="4" w:space="0" w:color="auto"/>
            </w:tcBorders>
            <w:vAlign w:val="center"/>
          </w:tcPr>
          <w:p w14:paraId="2185AD76"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c>
          <w:tcPr>
            <w:tcW w:w="1980" w:type="dxa"/>
            <w:gridSpan w:val="2"/>
            <w:vMerge/>
            <w:tcBorders>
              <w:left w:val="single" w:sz="4" w:space="0" w:color="auto"/>
              <w:bottom w:val="single" w:sz="4" w:space="0" w:color="auto"/>
              <w:right w:val="single" w:sz="4" w:space="0" w:color="000000"/>
            </w:tcBorders>
            <w:vAlign w:val="center"/>
          </w:tcPr>
          <w:p w14:paraId="205C5831"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c>
          <w:tcPr>
            <w:tcW w:w="2961" w:type="dxa"/>
            <w:gridSpan w:val="2"/>
            <w:tcBorders>
              <w:top w:val="single" w:sz="4" w:space="0" w:color="auto"/>
              <w:left w:val="single" w:sz="4" w:space="0" w:color="000000"/>
              <w:bottom w:val="single" w:sz="4" w:space="0" w:color="auto"/>
              <w:right w:val="single" w:sz="4" w:space="0" w:color="auto"/>
            </w:tcBorders>
          </w:tcPr>
          <w:p w14:paraId="11B01EDA" w14:textId="77777777" w:rsidR="002B2D16" w:rsidRPr="002B2D16" w:rsidRDefault="002B2D16" w:rsidP="002B2D16">
            <w:pPr>
              <w:spacing w:after="0" w:line="295" w:lineRule="atLeast"/>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Організація дидактичних ігор з правового виховання</w:t>
            </w:r>
          </w:p>
        </w:tc>
        <w:tc>
          <w:tcPr>
            <w:tcW w:w="1539" w:type="dxa"/>
            <w:tcBorders>
              <w:top w:val="single" w:sz="4" w:space="0" w:color="auto"/>
              <w:left w:val="single" w:sz="4" w:space="0" w:color="auto"/>
              <w:bottom w:val="single" w:sz="4" w:space="0" w:color="auto"/>
              <w:right w:val="single" w:sz="4" w:space="0" w:color="auto"/>
            </w:tcBorders>
          </w:tcPr>
          <w:p w14:paraId="2C9C5CE0" w14:textId="77777777" w:rsidR="002B2D16" w:rsidRPr="002B2D16" w:rsidRDefault="002B2D16" w:rsidP="002B2D16">
            <w:pPr>
              <w:spacing w:after="0" w:line="295" w:lineRule="atLeast"/>
              <w:jc w:val="center"/>
              <w:rPr>
                <w:rFonts w:ascii="Times New Roman" w:eastAsia="Times New Roman" w:hAnsi="Times New Roman" w:cs="Times New Roman"/>
                <w:sz w:val="24"/>
                <w:szCs w:val="24"/>
                <w:lang w:val="uk-UA" w:eastAsia="ru-RU"/>
              </w:rPr>
            </w:pPr>
          </w:p>
        </w:tc>
        <w:tc>
          <w:tcPr>
            <w:tcW w:w="1800" w:type="dxa"/>
            <w:tcBorders>
              <w:top w:val="single" w:sz="4" w:space="0" w:color="auto"/>
              <w:left w:val="single" w:sz="4" w:space="0" w:color="auto"/>
              <w:bottom w:val="single" w:sz="4" w:space="0" w:color="auto"/>
              <w:right w:val="single" w:sz="4" w:space="0" w:color="000000"/>
            </w:tcBorders>
            <w:vAlign w:val="center"/>
          </w:tcPr>
          <w:p w14:paraId="05A3C263"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p>
        </w:tc>
        <w:tc>
          <w:tcPr>
            <w:tcW w:w="1440" w:type="dxa"/>
            <w:tcBorders>
              <w:top w:val="single" w:sz="4" w:space="0" w:color="auto"/>
              <w:left w:val="single" w:sz="4" w:space="0" w:color="000000"/>
              <w:bottom w:val="single" w:sz="4" w:space="0" w:color="auto"/>
              <w:right w:val="single" w:sz="4" w:space="0" w:color="000000"/>
            </w:tcBorders>
            <w:vAlign w:val="center"/>
          </w:tcPr>
          <w:p w14:paraId="76650E9A"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r>
      <w:tr w:rsidR="002B2D16" w:rsidRPr="002B2D16" w14:paraId="28E8C686" w14:textId="77777777" w:rsidTr="00E11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16"/>
        </w:trPr>
        <w:tc>
          <w:tcPr>
            <w:tcW w:w="540" w:type="dxa"/>
            <w:tcBorders>
              <w:top w:val="single" w:sz="4" w:space="0" w:color="auto"/>
              <w:left w:val="single" w:sz="4" w:space="0" w:color="000000"/>
              <w:bottom w:val="single" w:sz="4" w:space="0" w:color="auto"/>
              <w:right w:val="single" w:sz="4" w:space="0" w:color="auto"/>
            </w:tcBorders>
            <w:vAlign w:val="center"/>
          </w:tcPr>
          <w:p w14:paraId="53F94F61"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2.</w:t>
            </w:r>
          </w:p>
        </w:tc>
        <w:tc>
          <w:tcPr>
            <w:tcW w:w="1980" w:type="dxa"/>
            <w:gridSpan w:val="2"/>
            <w:tcBorders>
              <w:top w:val="single" w:sz="4" w:space="0" w:color="auto"/>
              <w:left w:val="single" w:sz="4" w:space="0" w:color="auto"/>
              <w:bottom w:val="single" w:sz="4" w:space="0" w:color="auto"/>
              <w:right w:val="single" w:sz="4" w:space="0" w:color="000000"/>
            </w:tcBorders>
            <w:vAlign w:val="center"/>
          </w:tcPr>
          <w:p w14:paraId="1E6722E4"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b/>
                <w:sz w:val="24"/>
                <w:szCs w:val="24"/>
                <w:lang w:val="uk-UA" w:eastAsia="ru-RU"/>
              </w:rPr>
              <w:t>Перегляд циклу тематичних відеоматеріалів</w:t>
            </w:r>
          </w:p>
        </w:tc>
        <w:tc>
          <w:tcPr>
            <w:tcW w:w="2961" w:type="dxa"/>
            <w:gridSpan w:val="2"/>
            <w:tcBorders>
              <w:top w:val="single" w:sz="4" w:space="0" w:color="auto"/>
              <w:left w:val="single" w:sz="4" w:space="0" w:color="000000"/>
              <w:bottom w:val="single" w:sz="4" w:space="0" w:color="auto"/>
              <w:right w:val="single" w:sz="4" w:space="0" w:color="000000"/>
            </w:tcBorders>
            <w:vAlign w:val="center"/>
          </w:tcPr>
          <w:p w14:paraId="75B258D2" w14:textId="77777777" w:rsidR="002B2D16" w:rsidRPr="002B2D16" w:rsidRDefault="002B2D16" w:rsidP="002B2D16">
            <w:pPr>
              <w:spacing w:after="0" w:line="240" w:lineRule="auto"/>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Організувати перегляд відеороликів з теми «Добро породжує добро». Перегляд мультфільмів відповідної тематики</w:t>
            </w:r>
          </w:p>
        </w:tc>
        <w:tc>
          <w:tcPr>
            <w:tcW w:w="1539" w:type="dxa"/>
            <w:tcBorders>
              <w:top w:val="single" w:sz="4" w:space="0" w:color="auto"/>
              <w:left w:val="single" w:sz="4" w:space="0" w:color="000000"/>
              <w:bottom w:val="single" w:sz="4" w:space="0" w:color="auto"/>
              <w:right w:val="single" w:sz="4" w:space="0" w:color="auto"/>
            </w:tcBorders>
            <w:vAlign w:val="center"/>
          </w:tcPr>
          <w:p w14:paraId="560661E1"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Упродовж року</w:t>
            </w:r>
          </w:p>
        </w:tc>
        <w:tc>
          <w:tcPr>
            <w:tcW w:w="1800" w:type="dxa"/>
            <w:tcBorders>
              <w:top w:val="single" w:sz="4" w:space="0" w:color="auto"/>
              <w:left w:val="single" w:sz="4" w:space="0" w:color="auto"/>
              <w:bottom w:val="single" w:sz="4" w:space="0" w:color="auto"/>
              <w:right w:val="single" w:sz="4" w:space="0" w:color="000000"/>
            </w:tcBorders>
            <w:vAlign w:val="center"/>
          </w:tcPr>
          <w:p w14:paraId="4DE5DCAA" w14:textId="48041AA9"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Вихователі</w:t>
            </w:r>
            <w:r>
              <w:rPr>
                <w:rFonts w:ascii="Times New Roman" w:eastAsia="Times New Roman" w:hAnsi="Times New Roman" w:cs="Times New Roman"/>
                <w:sz w:val="24"/>
                <w:szCs w:val="24"/>
                <w:lang w:val="uk-UA" w:eastAsia="ru-RU"/>
              </w:rPr>
              <w:t xml:space="preserve"> </w:t>
            </w:r>
            <w:r w:rsidRPr="002B2D16">
              <w:rPr>
                <w:rFonts w:ascii="Times New Roman" w:eastAsia="Times New Roman" w:hAnsi="Times New Roman" w:cs="Times New Roman"/>
                <w:sz w:val="24"/>
                <w:szCs w:val="24"/>
                <w:lang w:val="uk-UA" w:eastAsia="ru-RU"/>
              </w:rPr>
              <w:t xml:space="preserve"> усіх вікових груп</w:t>
            </w:r>
          </w:p>
        </w:tc>
        <w:tc>
          <w:tcPr>
            <w:tcW w:w="1440" w:type="dxa"/>
            <w:tcBorders>
              <w:top w:val="single" w:sz="4" w:space="0" w:color="auto"/>
              <w:left w:val="single" w:sz="4" w:space="0" w:color="000000"/>
              <w:bottom w:val="single" w:sz="4" w:space="0" w:color="auto"/>
              <w:right w:val="single" w:sz="4" w:space="0" w:color="000000"/>
            </w:tcBorders>
            <w:vAlign w:val="center"/>
          </w:tcPr>
          <w:p w14:paraId="064F3D21"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r>
      <w:tr w:rsidR="002B2D16" w:rsidRPr="002B2D16" w14:paraId="42C23C52" w14:textId="77777777" w:rsidTr="00E11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12"/>
        </w:trPr>
        <w:tc>
          <w:tcPr>
            <w:tcW w:w="540" w:type="dxa"/>
            <w:tcBorders>
              <w:top w:val="single" w:sz="4" w:space="0" w:color="auto"/>
              <w:left w:val="single" w:sz="4" w:space="0" w:color="000000"/>
              <w:bottom w:val="single" w:sz="4" w:space="0" w:color="auto"/>
              <w:right w:val="single" w:sz="4" w:space="0" w:color="auto"/>
            </w:tcBorders>
            <w:vAlign w:val="center"/>
          </w:tcPr>
          <w:p w14:paraId="0514CA9D"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3.</w:t>
            </w:r>
          </w:p>
        </w:tc>
        <w:tc>
          <w:tcPr>
            <w:tcW w:w="1980" w:type="dxa"/>
            <w:gridSpan w:val="2"/>
            <w:tcBorders>
              <w:top w:val="single" w:sz="4" w:space="0" w:color="auto"/>
              <w:left w:val="single" w:sz="4" w:space="0" w:color="auto"/>
              <w:bottom w:val="single" w:sz="4" w:space="0" w:color="auto"/>
              <w:right w:val="single" w:sz="4" w:space="0" w:color="000000"/>
            </w:tcBorders>
            <w:vAlign w:val="center"/>
          </w:tcPr>
          <w:p w14:paraId="09ADAAE7"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 Художні читання</w:t>
            </w:r>
          </w:p>
        </w:tc>
        <w:tc>
          <w:tcPr>
            <w:tcW w:w="2961" w:type="dxa"/>
            <w:gridSpan w:val="2"/>
            <w:tcBorders>
              <w:top w:val="single" w:sz="4" w:space="0" w:color="auto"/>
              <w:left w:val="single" w:sz="4" w:space="0" w:color="000000"/>
              <w:bottom w:val="single" w:sz="4" w:space="0" w:color="auto"/>
              <w:right w:val="single" w:sz="4" w:space="0" w:color="000000"/>
            </w:tcBorders>
            <w:vAlign w:val="center"/>
          </w:tcPr>
          <w:p w14:paraId="6682066E" w14:textId="77777777" w:rsidR="002B2D16" w:rsidRPr="002B2D16" w:rsidRDefault="002B2D16" w:rsidP="002B2D16">
            <w:pPr>
              <w:spacing w:after="0" w:line="240" w:lineRule="auto"/>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Читання художньої літератури, вивчення віршів з тематики правового виховання.</w:t>
            </w:r>
          </w:p>
        </w:tc>
        <w:tc>
          <w:tcPr>
            <w:tcW w:w="1539" w:type="dxa"/>
            <w:tcBorders>
              <w:top w:val="single" w:sz="4" w:space="0" w:color="auto"/>
              <w:left w:val="single" w:sz="4" w:space="0" w:color="000000"/>
              <w:bottom w:val="single" w:sz="4" w:space="0" w:color="auto"/>
              <w:right w:val="single" w:sz="4" w:space="0" w:color="auto"/>
            </w:tcBorders>
            <w:vAlign w:val="center"/>
          </w:tcPr>
          <w:p w14:paraId="253D91BD"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Упродовж року</w:t>
            </w:r>
          </w:p>
        </w:tc>
        <w:tc>
          <w:tcPr>
            <w:tcW w:w="1800" w:type="dxa"/>
            <w:tcBorders>
              <w:top w:val="single" w:sz="4" w:space="0" w:color="auto"/>
              <w:left w:val="single" w:sz="4" w:space="0" w:color="auto"/>
              <w:bottom w:val="single" w:sz="4" w:space="0" w:color="auto"/>
              <w:right w:val="single" w:sz="4" w:space="0" w:color="000000"/>
            </w:tcBorders>
            <w:vAlign w:val="center"/>
          </w:tcPr>
          <w:p w14:paraId="460CC917"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Вихователі усіх вікових груп</w:t>
            </w:r>
          </w:p>
        </w:tc>
        <w:tc>
          <w:tcPr>
            <w:tcW w:w="1440" w:type="dxa"/>
            <w:tcBorders>
              <w:top w:val="single" w:sz="4" w:space="0" w:color="auto"/>
              <w:left w:val="single" w:sz="4" w:space="0" w:color="000000"/>
              <w:bottom w:val="single" w:sz="4" w:space="0" w:color="auto"/>
              <w:right w:val="single" w:sz="4" w:space="0" w:color="000000"/>
            </w:tcBorders>
            <w:vAlign w:val="center"/>
          </w:tcPr>
          <w:p w14:paraId="738B517E"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r>
      <w:tr w:rsidR="002B2D16" w:rsidRPr="002B2D16" w14:paraId="452A1C5F" w14:textId="77777777" w:rsidTr="00E11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68"/>
        </w:trPr>
        <w:tc>
          <w:tcPr>
            <w:tcW w:w="540" w:type="dxa"/>
            <w:tcBorders>
              <w:top w:val="single" w:sz="4" w:space="0" w:color="auto"/>
              <w:left w:val="single" w:sz="4" w:space="0" w:color="000000"/>
              <w:bottom w:val="single" w:sz="4" w:space="0" w:color="auto"/>
              <w:right w:val="single" w:sz="4" w:space="0" w:color="auto"/>
            </w:tcBorders>
            <w:vAlign w:val="center"/>
          </w:tcPr>
          <w:p w14:paraId="3090DED8"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4.</w:t>
            </w:r>
          </w:p>
        </w:tc>
        <w:tc>
          <w:tcPr>
            <w:tcW w:w="1980" w:type="dxa"/>
            <w:gridSpan w:val="2"/>
            <w:tcBorders>
              <w:top w:val="single" w:sz="4" w:space="0" w:color="auto"/>
              <w:left w:val="single" w:sz="4" w:space="0" w:color="auto"/>
              <w:bottom w:val="single" w:sz="4" w:space="0" w:color="auto"/>
              <w:right w:val="single" w:sz="4" w:space="0" w:color="000000"/>
            </w:tcBorders>
            <w:vAlign w:val="center"/>
          </w:tcPr>
          <w:p w14:paraId="40C1E221"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sz w:val="24"/>
                <w:szCs w:val="24"/>
                <w:lang w:val="uk-UA" w:eastAsia="ru-RU"/>
              </w:rPr>
              <w:t> </w:t>
            </w:r>
            <w:r w:rsidRPr="002B2D16">
              <w:rPr>
                <w:rFonts w:ascii="Times New Roman" w:eastAsia="Times New Roman" w:hAnsi="Times New Roman" w:cs="Times New Roman"/>
                <w:b/>
                <w:sz w:val="24"/>
                <w:szCs w:val="24"/>
                <w:lang w:val="uk-UA" w:eastAsia="ru-RU"/>
              </w:rPr>
              <w:t>Тематичні виставки</w:t>
            </w:r>
          </w:p>
        </w:tc>
        <w:tc>
          <w:tcPr>
            <w:tcW w:w="2961" w:type="dxa"/>
            <w:gridSpan w:val="2"/>
            <w:tcBorders>
              <w:top w:val="single" w:sz="4" w:space="0" w:color="auto"/>
              <w:left w:val="single" w:sz="4" w:space="0" w:color="000000"/>
              <w:bottom w:val="single" w:sz="4" w:space="0" w:color="auto"/>
              <w:right w:val="single" w:sz="4" w:space="0" w:color="000000"/>
            </w:tcBorders>
          </w:tcPr>
          <w:p w14:paraId="690CE7C6" w14:textId="77777777" w:rsidR="002B2D16" w:rsidRPr="002B2D16" w:rsidRDefault="002B2D16" w:rsidP="002B2D16">
            <w:pPr>
              <w:spacing w:after="0" w:line="240" w:lineRule="auto"/>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«Права маленької людини»</w:t>
            </w:r>
            <w:r w:rsidRPr="002B2D16">
              <w:rPr>
                <w:rFonts w:ascii="Times New Roman" w:eastAsia="Times New Roman" w:hAnsi="Times New Roman" w:cs="Times New Roman"/>
                <w:sz w:val="24"/>
                <w:szCs w:val="24"/>
                <w:lang w:val="uk-UA" w:eastAsia="ru-RU"/>
              </w:rPr>
              <w:br/>
              <w:t>«Право на житло»</w:t>
            </w:r>
          </w:p>
        </w:tc>
        <w:tc>
          <w:tcPr>
            <w:tcW w:w="1539" w:type="dxa"/>
            <w:tcBorders>
              <w:top w:val="single" w:sz="4" w:space="0" w:color="auto"/>
              <w:left w:val="single" w:sz="4" w:space="0" w:color="000000"/>
              <w:bottom w:val="single" w:sz="4" w:space="0" w:color="auto"/>
              <w:right w:val="single" w:sz="4" w:space="0" w:color="auto"/>
            </w:tcBorders>
            <w:vAlign w:val="center"/>
          </w:tcPr>
          <w:p w14:paraId="2F248454"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жовтень</w:t>
            </w:r>
            <w:r w:rsidRPr="002B2D16">
              <w:rPr>
                <w:rFonts w:ascii="Times New Roman" w:eastAsia="Times New Roman" w:hAnsi="Times New Roman" w:cs="Times New Roman"/>
                <w:sz w:val="24"/>
                <w:szCs w:val="24"/>
                <w:lang w:val="uk-UA" w:eastAsia="ru-RU"/>
              </w:rPr>
              <w:br/>
              <w:t>квітень</w:t>
            </w:r>
          </w:p>
        </w:tc>
        <w:tc>
          <w:tcPr>
            <w:tcW w:w="1800" w:type="dxa"/>
            <w:tcBorders>
              <w:top w:val="single" w:sz="4" w:space="0" w:color="auto"/>
              <w:left w:val="single" w:sz="4" w:space="0" w:color="auto"/>
              <w:bottom w:val="single" w:sz="4" w:space="0" w:color="auto"/>
              <w:right w:val="single" w:sz="4" w:space="0" w:color="000000"/>
            </w:tcBorders>
            <w:vAlign w:val="center"/>
          </w:tcPr>
          <w:p w14:paraId="26F5457C"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Вихователі усіх вікових груп</w:t>
            </w:r>
          </w:p>
        </w:tc>
        <w:tc>
          <w:tcPr>
            <w:tcW w:w="1440" w:type="dxa"/>
            <w:tcBorders>
              <w:top w:val="single" w:sz="4" w:space="0" w:color="auto"/>
              <w:left w:val="single" w:sz="4" w:space="0" w:color="000000"/>
              <w:bottom w:val="single" w:sz="4" w:space="0" w:color="auto"/>
              <w:right w:val="single" w:sz="4" w:space="0" w:color="000000"/>
            </w:tcBorders>
            <w:vAlign w:val="center"/>
          </w:tcPr>
          <w:p w14:paraId="2A777E04"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r>
      <w:tr w:rsidR="002B2D16" w:rsidRPr="002B2D16" w14:paraId="0F35E3D6" w14:textId="77777777" w:rsidTr="00E11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692"/>
        </w:trPr>
        <w:tc>
          <w:tcPr>
            <w:tcW w:w="540" w:type="dxa"/>
            <w:tcBorders>
              <w:top w:val="single" w:sz="4" w:space="0" w:color="auto"/>
              <w:left w:val="single" w:sz="4" w:space="0" w:color="000000"/>
              <w:bottom w:val="single" w:sz="4" w:space="0" w:color="auto"/>
              <w:right w:val="single" w:sz="4" w:space="0" w:color="auto"/>
            </w:tcBorders>
            <w:vAlign w:val="center"/>
          </w:tcPr>
          <w:p w14:paraId="7B8F35D6"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5.</w:t>
            </w:r>
          </w:p>
        </w:tc>
        <w:tc>
          <w:tcPr>
            <w:tcW w:w="1980" w:type="dxa"/>
            <w:gridSpan w:val="2"/>
            <w:tcBorders>
              <w:top w:val="single" w:sz="4" w:space="0" w:color="auto"/>
              <w:left w:val="single" w:sz="4" w:space="0" w:color="auto"/>
              <w:bottom w:val="single" w:sz="4" w:space="0" w:color="auto"/>
              <w:right w:val="single" w:sz="4" w:space="0" w:color="000000"/>
            </w:tcBorders>
            <w:vAlign w:val="center"/>
          </w:tcPr>
          <w:p w14:paraId="40113DF7"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 Свято</w:t>
            </w:r>
          </w:p>
        </w:tc>
        <w:tc>
          <w:tcPr>
            <w:tcW w:w="2961" w:type="dxa"/>
            <w:gridSpan w:val="2"/>
            <w:tcBorders>
              <w:top w:val="single" w:sz="4" w:space="0" w:color="auto"/>
              <w:left w:val="single" w:sz="4" w:space="0" w:color="000000"/>
              <w:bottom w:val="single" w:sz="4" w:space="0" w:color="auto"/>
              <w:right w:val="single" w:sz="4" w:space="0" w:color="000000"/>
            </w:tcBorders>
          </w:tcPr>
          <w:p w14:paraId="708303DF" w14:textId="77777777" w:rsidR="002B2D16" w:rsidRPr="002B2D16" w:rsidRDefault="002B2D16" w:rsidP="002B2D16">
            <w:pPr>
              <w:spacing w:after="0" w:line="240" w:lineRule="auto"/>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«1 Червня – День захисту дітей»</w:t>
            </w:r>
          </w:p>
        </w:tc>
        <w:tc>
          <w:tcPr>
            <w:tcW w:w="1539" w:type="dxa"/>
            <w:tcBorders>
              <w:top w:val="single" w:sz="4" w:space="0" w:color="auto"/>
              <w:left w:val="single" w:sz="4" w:space="0" w:color="000000"/>
              <w:bottom w:val="single" w:sz="4" w:space="0" w:color="auto"/>
              <w:right w:val="single" w:sz="4" w:space="0" w:color="auto"/>
            </w:tcBorders>
            <w:vAlign w:val="center"/>
          </w:tcPr>
          <w:p w14:paraId="6D38655D"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 xml:space="preserve">1 червня </w:t>
            </w:r>
          </w:p>
        </w:tc>
        <w:tc>
          <w:tcPr>
            <w:tcW w:w="1800" w:type="dxa"/>
            <w:tcBorders>
              <w:top w:val="single" w:sz="4" w:space="0" w:color="auto"/>
              <w:left w:val="single" w:sz="4" w:space="0" w:color="auto"/>
              <w:bottom w:val="single" w:sz="4" w:space="0" w:color="auto"/>
              <w:right w:val="single" w:sz="4" w:space="0" w:color="000000"/>
            </w:tcBorders>
            <w:vAlign w:val="center"/>
          </w:tcPr>
          <w:p w14:paraId="27959B98" w14:textId="0F24E054"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Вихователі</w:t>
            </w:r>
            <w:r>
              <w:rPr>
                <w:rFonts w:ascii="Times New Roman" w:eastAsia="Times New Roman" w:hAnsi="Times New Roman" w:cs="Times New Roman"/>
                <w:sz w:val="24"/>
                <w:szCs w:val="24"/>
                <w:lang w:val="uk-UA" w:eastAsia="ru-RU"/>
              </w:rPr>
              <w:t xml:space="preserve"> </w:t>
            </w:r>
            <w:r w:rsidRPr="002B2D16">
              <w:rPr>
                <w:rFonts w:ascii="Times New Roman" w:eastAsia="Times New Roman" w:hAnsi="Times New Roman" w:cs="Times New Roman"/>
                <w:sz w:val="24"/>
                <w:szCs w:val="24"/>
                <w:lang w:val="uk-UA" w:eastAsia="ru-RU"/>
              </w:rPr>
              <w:t xml:space="preserve"> усіх вікових груп</w:t>
            </w:r>
          </w:p>
        </w:tc>
        <w:tc>
          <w:tcPr>
            <w:tcW w:w="1440" w:type="dxa"/>
            <w:tcBorders>
              <w:top w:val="single" w:sz="4" w:space="0" w:color="auto"/>
              <w:left w:val="single" w:sz="4" w:space="0" w:color="000000"/>
              <w:bottom w:val="single" w:sz="4" w:space="0" w:color="auto"/>
              <w:right w:val="single" w:sz="4" w:space="0" w:color="000000"/>
            </w:tcBorders>
            <w:vAlign w:val="center"/>
          </w:tcPr>
          <w:p w14:paraId="317EE4F8"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План роботи на літній оздоровчий період</w:t>
            </w:r>
          </w:p>
          <w:p w14:paraId="6C22D442"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p>
        </w:tc>
      </w:tr>
      <w:tr w:rsidR="002B2D16" w:rsidRPr="002B2D16" w14:paraId="0716D194" w14:textId="77777777" w:rsidTr="00E11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28"/>
        </w:trPr>
        <w:tc>
          <w:tcPr>
            <w:tcW w:w="540" w:type="dxa"/>
            <w:tcBorders>
              <w:top w:val="single" w:sz="4" w:space="0" w:color="auto"/>
              <w:left w:val="single" w:sz="4" w:space="0" w:color="000000"/>
              <w:bottom w:val="single" w:sz="4" w:space="0" w:color="auto"/>
              <w:right w:val="single" w:sz="4" w:space="0" w:color="auto"/>
            </w:tcBorders>
            <w:vAlign w:val="center"/>
          </w:tcPr>
          <w:p w14:paraId="217245F6"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6.</w:t>
            </w:r>
          </w:p>
        </w:tc>
        <w:tc>
          <w:tcPr>
            <w:tcW w:w="1980" w:type="dxa"/>
            <w:gridSpan w:val="2"/>
            <w:tcBorders>
              <w:top w:val="single" w:sz="4" w:space="0" w:color="auto"/>
              <w:left w:val="single" w:sz="4" w:space="0" w:color="auto"/>
              <w:bottom w:val="single" w:sz="4" w:space="0" w:color="auto"/>
              <w:right w:val="single" w:sz="4" w:space="0" w:color="000000"/>
            </w:tcBorders>
            <w:vAlign w:val="center"/>
          </w:tcPr>
          <w:p w14:paraId="37F2B134" w14:textId="77777777" w:rsidR="002B2D16" w:rsidRPr="002B2D16" w:rsidRDefault="002B2D16" w:rsidP="002B2D16">
            <w:pPr>
              <w:spacing w:after="0" w:line="240" w:lineRule="auto"/>
              <w:jc w:val="center"/>
              <w:rPr>
                <w:rFonts w:ascii="Times New Roman" w:eastAsia="Times New Roman" w:hAnsi="Times New Roman" w:cs="Times New Roman"/>
                <w:b/>
                <w:bCs/>
                <w:sz w:val="24"/>
                <w:szCs w:val="24"/>
                <w:lang w:val="uk-UA" w:eastAsia="ru-RU"/>
              </w:rPr>
            </w:pPr>
            <w:r w:rsidRPr="002B2D16">
              <w:rPr>
                <w:rFonts w:ascii="Times New Roman" w:eastAsia="Times New Roman" w:hAnsi="Times New Roman" w:cs="Times New Roman"/>
                <w:b/>
                <w:sz w:val="24"/>
                <w:szCs w:val="24"/>
                <w:lang w:val="uk-UA" w:eastAsia="ru-RU"/>
              </w:rPr>
              <w:t>Виставка малюнків</w:t>
            </w:r>
          </w:p>
        </w:tc>
        <w:tc>
          <w:tcPr>
            <w:tcW w:w="2961" w:type="dxa"/>
            <w:gridSpan w:val="2"/>
            <w:tcBorders>
              <w:top w:val="single" w:sz="4" w:space="0" w:color="auto"/>
              <w:left w:val="single" w:sz="4" w:space="0" w:color="000000"/>
              <w:bottom w:val="single" w:sz="4" w:space="0" w:color="auto"/>
              <w:right w:val="single" w:sz="4" w:space="0" w:color="000000"/>
            </w:tcBorders>
          </w:tcPr>
          <w:p w14:paraId="7484F2A0" w14:textId="77777777" w:rsidR="002B2D16" w:rsidRPr="002B2D16" w:rsidRDefault="002B2D16" w:rsidP="002B2D16">
            <w:pPr>
              <w:spacing w:after="0" w:line="295" w:lineRule="atLeast"/>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 xml:space="preserve"> «Я маю право»</w:t>
            </w:r>
          </w:p>
        </w:tc>
        <w:tc>
          <w:tcPr>
            <w:tcW w:w="1539" w:type="dxa"/>
            <w:tcBorders>
              <w:top w:val="single" w:sz="4" w:space="0" w:color="auto"/>
              <w:left w:val="single" w:sz="4" w:space="0" w:color="000000"/>
              <w:bottom w:val="single" w:sz="4" w:space="0" w:color="auto"/>
              <w:right w:val="single" w:sz="4" w:space="0" w:color="auto"/>
            </w:tcBorders>
          </w:tcPr>
          <w:p w14:paraId="2B5CE30E" w14:textId="77777777" w:rsidR="002B2D16" w:rsidRPr="002B2D16" w:rsidRDefault="002B2D16" w:rsidP="002B2D16">
            <w:pPr>
              <w:spacing w:after="0" w:line="295" w:lineRule="atLeast"/>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Березень</w:t>
            </w:r>
          </w:p>
        </w:tc>
        <w:tc>
          <w:tcPr>
            <w:tcW w:w="1800" w:type="dxa"/>
            <w:tcBorders>
              <w:top w:val="single" w:sz="4" w:space="0" w:color="auto"/>
              <w:left w:val="single" w:sz="4" w:space="0" w:color="auto"/>
              <w:bottom w:val="single" w:sz="4" w:space="0" w:color="auto"/>
              <w:right w:val="single" w:sz="4" w:space="0" w:color="000000"/>
            </w:tcBorders>
          </w:tcPr>
          <w:p w14:paraId="257F5E8A" w14:textId="77777777" w:rsidR="002B2D16" w:rsidRPr="002B2D16" w:rsidRDefault="002B2D16" w:rsidP="002B2D16">
            <w:pPr>
              <w:spacing w:after="0" w:line="295" w:lineRule="atLeast"/>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Вихователі усіх вікових груп</w:t>
            </w:r>
          </w:p>
        </w:tc>
        <w:tc>
          <w:tcPr>
            <w:tcW w:w="1440" w:type="dxa"/>
            <w:tcBorders>
              <w:top w:val="single" w:sz="4" w:space="0" w:color="auto"/>
              <w:left w:val="single" w:sz="4" w:space="0" w:color="000000"/>
              <w:bottom w:val="single" w:sz="4" w:space="0" w:color="auto"/>
              <w:right w:val="single" w:sz="4" w:space="0" w:color="000000"/>
            </w:tcBorders>
            <w:vAlign w:val="center"/>
          </w:tcPr>
          <w:p w14:paraId="225A8E6E"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p>
        </w:tc>
      </w:tr>
      <w:tr w:rsidR="002B2D16" w:rsidRPr="002B2D16" w14:paraId="557957A3" w14:textId="77777777" w:rsidTr="00E11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00"/>
        </w:trPr>
        <w:tc>
          <w:tcPr>
            <w:tcW w:w="10260" w:type="dxa"/>
            <w:gridSpan w:val="8"/>
            <w:tcBorders>
              <w:top w:val="single" w:sz="4" w:space="0" w:color="auto"/>
              <w:left w:val="single" w:sz="4" w:space="0" w:color="000000"/>
              <w:bottom w:val="single" w:sz="4" w:space="0" w:color="auto"/>
              <w:right w:val="single" w:sz="4" w:space="0" w:color="000000"/>
            </w:tcBorders>
            <w:vAlign w:val="center"/>
          </w:tcPr>
          <w:p w14:paraId="1172D669" w14:textId="4F726C93" w:rsidR="002B2D16" w:rsidRPr="002B2D16" w:rsidRDefault="00197FE9" w:rsidP="002B2D16">
            <w:pPr>
              <w:tabs>
                <w:tab w:val="left" w:pos="381"/>
              </w:tabs>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w:t>
            </w:r>
            <w:r w:rsidR="002B2D16" w:rsidRPr="002B2D16">
              <w:rPr>
                <w:rFonts w:ascii="Times New Roman" w:eastAsia="Times New Roman" w:hAnsi="Times New Roman" w:cs="Times New Roman"/>
                <w:b/>
                <w:sz w:val="24"/>
                <w:szCs w:val="24"/>
                <w:lang w:val="uk-UA" w:eastAsia="ru-RU"/>
              </w:rPr>
              <w:t>. Заходи по охороні дитинства з батьками</w:t>
            </w:r>
          </w:p>
          <w:p w14:paraId="7D984418"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r>
      <w:tr w:rsidR="002B2D16" w:rsidRPr="002B2D16" w14:paraId="718B6913" w14:textId="77777777" w:rsidTr="00E11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92"/>
        </w:trPr>
        <w:tc>
          <w:tcPr>
            <w:tcW w:w="540" w:type="dxa"/>
            <w:tcBorders>
              <w:top w:val="single" w:sz="4" w:space="0" w:color="auto"/>
              <w:left w:val="single" w:sz="4" w:space="0" w:color="000000"/>
              <w:bottom w:val="single" w:sz="4" w:space="0" w:color="000000"/>
              <w:right w:val="single" w:sz="4" w:space="0" w:color="auto"/>
            </w:tcBorders>
            <w:vAlign w:val="center"/>
          </w:tcPr>
          <w:p w14:paraId="2B23D910"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lastRenderedPageBreak/>
              <w:t>№ п/п</w:t>
            </w:r>
          </w:p>
        </w:tc>
        <w:tc>
          <w:tcPr>
            <w:tcW w:w="1980" w:type="dxa"/>
            <w:gridSpan w:val="2"/>
            <w:tcBorders>
              <w:top w:val="single" w:sz="4" w:space="0" w:color="auto"/>
              <w:left w:val="single" w:sz="4" w:space="0" w:color="auto"/>
              <w:bottom w:val="single" w:sz="4" w:space="0" w:color="000000"/>
              <w:right w:val="single" w:sz="4" w:space="0" w:color="000000"/>
            </w:tcBorders>
            <w:vAlign w:val="center"/>
          </w:tcPr>
          <w:p w14:paraId="194B1448"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Форма проведення заходів</w:t>
            </w:r>
          </w:p>
        </w:tc>
        <w:tc>
          <w:tcPr>
            <w:tcW w:w="2961" w:type="dxa"/>
            <w:gridSpan w:val="2"/>
            <w:tcBorders>
              <w:top w:val="single" w:sz="4" w:space="0" w:color="auto"/>
              <w:left w:val="single" w:sz="4" w:space="0" w:color="000000"/>
              <w:bottom w:val="single" w:sz="4" w:space="0" w:color="000000"/>
              <w:right w:val="single" w:sz="4" w:space="0" w:color="000000"/>
            </w:tcBorders>
            <w:vAlign w:val="center"/>
          </w:tcPr>
          <w:p w14:paraId="7055BCFC"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Тема та зміст проведення</w:t>
            </w:r>
          </w:p>
        </w:tc>
        <w:tc>
          <w:tcPr>
            <w:tcW w:w="1539" w:type="dxa"/>
            <w:tcBorders>
              <w:top w:val="single" w:sz="4" w:space="0" w:color="auto"/>
              <w:left w:val="single" w:sz="4" w:space="0" w:color="000000"/>
              <w:bottom w:val="single" w:sz="4" w:space="0" w:color="000000"/>
              <w:right w:val="single" w:sz="4" w:space="0" w:color="auto"/>
            </w:tcBorders>
            <w:vAlign w:val="center"/>
          </w:tcPr>
          <w:p w14:paraId="243FFD8B"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Термін проведення</w:t>
            </w:r>
          </w:p>
        </w:tc>
        <w:tc>
          <w:tcPr>
            <w:tcW w:w="1800" w:type="dxa"/>
            <w:tcBorders>
              <w:top w:val="single" w:sz="4" w:space="0" w:color="auto"/>
              <w:left w:val="single" w:sz="4" w:space="0" w:color="auto"/>
              <w:bottom w:val="single" w:sz="4" w:space="0" w:color="000000"/>
              <w:right w:val="single" w:sz="4" w:space="0" w:color="000000"/>
            </w:tcBorders>
            <w:vAlign w:val="center"/>
          </w:tcPr>
          <w:p w14:paraId="45EE89D9"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Відповідальні особи</w:t>
            </w:r>
          </w:p>
        </w:tc>
        <w:tc>
          <w:tcPr>
            <w:tcW w:w="1440" w:type="dxa"/>
            <w:tcBorders>
              <w:top w:val="single" w:sz="4" w:space="0" w:color="auto"/>
              <w:left w:val="single" w:sz="4" w:space="0" w:color="000000"/>
              <w:bottom w:val="single" w:sz="4" w:space="0" w:color="000000"/>
              <w:right w:val="single" w:sz="4" w:space="0" w:color="000000"/>
            </w:tcBorders>
            <w:vAlign w:val="center"/>
          </w:tcPr>
          <w:p w14:paraId="6B2B2731"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 xml:space="preserve">Примітки </w:t>
            </w:r>
          </w:p>
        </w:tc>
      </w:tr>
      <w:tr w:rsidR="002B2D16" w:rsidRPr="002B2D16" w14:paraId="1042B708" w14:textId="77777777" w:rsidTr="00E11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20"/>
        </w:trPr>
        <w:tc>
          <w:tcPr>
            <w:tcW w:w="540" w:type="dxa"/>
            <w:tcBorders>
              <w:top w:val="single" w:sz="4" w:space="0" w:color="000000"/>
              <w:left w:val="single" w:sz="4" w:space="0" w:color="000000"/>
              <w:bottom w:val="single" w:sz="4" w:space="0" w:color="auto"/>
              <w:right w:val="single" w:sz="4" w:space="0" w:color="auto"/>
            </w:tcBorders>
            <w:vAlign w:val="center"/>
          </w:tcPr>
          <w:p w14:paraId="0C4AFBDC"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1.</w:t>
            </w:r>
          </w:p>
        </w:tc>
        <w:tc>
          <w:tcPr>
            <w:tcW w:w="1980" w:type="dxa"/>
            <w:gridSpan w:val="2"/>
            <w:tcBorders>
              <w:top w:val="single" w:sz="4" w:space="0" w:color="000000"/>
              <w:left w:val="single" w:sz="4" w:space="0" w:color="auto"/>
              <w:bottom w:val="single" w:sz="4" w:space="0" w:color="auto"/>
              <w:right w:val="single" w:sz="4" w:space="0" w:color="000000"/>
            </w:tcBorders>
            <w:vAlign w:val="center"/>
          </w:tcPr>
          <w:p w14:paraId="33ACE770" w14:textId="77777777" w:rsidR="002B2D16" w:rsidRPr="002B2D16" w:rsidRDefault="002B2D16" w:rsidP="002B2D16">
            <w:pPr>
              <w:spacing w:after="0" w:line="240" w:lineRule="auto"/>
              <w:rPr>
                <w:rFonts w:ascii="Times New Roman" w:eastAsia="Times New Roman" w:hAnsi="Times New Roman" w:cs="Times New Roman"/>
                <w:b/>
                <w:color w:val="000000"/>
                <w:sz w:val="24"/>
                <w:szCs w:val="24"/>
                <w:lang w:val="uk-UA" w:eastAsia="ru-RU"/>
              </w:rPr>
            </w:pPr>
          </w:p>
          <w:p w14:paraId="0B37763A"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Інформаційно-профілактична робота</w:t>
            </w:r>
          </w:p>
        </w:tc>
        <w:tc>
          <w:tcPr>
            <w:tcW w:w="2961" w:type="dxa"/>
            <w:gridSpan w:val="2"/>
            <w:tcBorders>
              <w:top w:val="single" w:sz="4" w:space="0" w:color="auto"/>
              <w:left w:val="single" w:sz="4" w:space="0" w:color="000000"/>
              <w:bottom w:val="single" w:sz="4" w:space="0" w:color="auto"/>
              <w:right w:val="single" w:sz="4" w:space="0" w:color="000000"/>
            </w:tcBorders>
            <w:vAlign w:val="center"/>
          </w:tcPr>
          <w:p w14:paraId="69BF4DEF" w14:textId="77777777" w:rsidR="002B2D16" w:rsidRPr="002B2D16" w:rsidRDefault="002B2D16" w:rsidP="002B2D16">
            <w:pPr>
              <w:spacing w:after="0" w:line="240" w:lineRule="auto"/>
              <w:rPr>
                <w:rFonts w:ascii="Times New Roman" w:eastAsia="Times New Roman" w:hAnsi="Times New Roman" w:cs="Times New Roman"/>
                <w:color w:val="000000"/>
                <w:sz w:val="24"/>
                <w:szCs w:val="24"/>
                <w:lang w:val="uk-UA" w:eastAsia="ru-RU"/>
              </w:rPr>
            </w:pPr>
            <w:r w:rsidRPr="002B2D16">
              <w:rPr>
                <w:rFonts w:ascii="Times New Roman" w:eastAsia="Times New Roman" w:hAnsi="Times New Roman" w:cs="Times New Roman"/>
                <w:color w:val="000000"/>
                <w:sz w:val="24"/>
                <w:szCs w:val="24"/>
                <w:lang w:val="uk-UA" w:eastAsia="ru-RU"/>
              </w:rPr>
              <w:t>Організувати профілактичну роботу з родинами «соціального ризику», спрямовану на попередження бездоглядності й безпритульності дітей.</w:t>
            </w:r>
          </w:p>
        </w:tc>
        <w:tc>
          <w:tcPr>
            <w:tcW w:w="1539" w:type="dxa"/>
            <w:tcBorders>
              <w:top w:val="single" w:sz="4" w:space="0" w:color="000000"/>
              <w:left w:val="single" w:sz="4" w:space="0" w:color="000000"/>
              <w:bottom w:val="single" w:sz="4" w:space="0" w:color="auto"/>
              <w:right w:val="single" w:sz="4" w:space="0" w:color="auto"/>
            </w:tcBorders>
            <w:vAlign w:val="center"/>
          </w:tcPr>
          <w:p w14:paraId="6B1DB2DF"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Листопад Лютий Квітень</w:t>
            </w:r>
          </w:p>
        </w:tc>
        <w:tc>
          <w:tcPr>
            <w:tcW w:w="1800" w:type="dxa"/>
            <w:tcBorders>
              <w:top w:val="single" w:sz="4" w:space="0" w:color="000000"/>
              <w:left w:val="single" w:sz="4" w:space="0" w:color="auto"/>
              <w:bottom w:val="single" w:sz="4" w:space="0" w:color="auto"/>
              <w:right w:val="single" w:sz="4" w:space="0" w:color="000000"/>
            </w:tcBorders>
            <w:vAlign w:val="center"/>
          </w:tcPr>
          <w:p w14:paraId="6D64082D" w14:textId="77777777" w:rsidR="002B2D16" w:rsidRPr="002B2D16" w:rsidRDefault="002B2D16" w:rsidP="002B2D16">
            <w:pPr>
              <w:spacing w:after="0" w:line="240" w:lineRule="auto"/>
              <w:jc w:val="center"/>
              <w:rPr>
                <w:rFonts w:ascii="Times New Roman" w:eastAsia="Times New Roman" w:hAnsi="Times New Roman" w:cs="Times New Roman"/>
                <w:color w:val="000000"/>
                <w:sz w:val="24"/>
                <w:szCs w:val="24"/>
                <w:lang w:val="uk-UA" w:eastAsia="ru-RU"/>
              </w:rPr>
            </w:pPr>
            <w:r w:rsidRPr="002B2D16">
              <w:rPr>
                <w:rFonts w:ascii="Times New Roman" w:eastAsia="Times New Roman" w:hAnsi="Times New Roman" w:cs="Times New Roman"/>
                <w:color w:val="000000"/>
                <w:sz w:val="24"/>
                <w:szCs w:val="24"/>
                <w:lang w:val="uk-UA" w:eastAsia="ru-RU"/>
              </w:rPr>
              <w:t>Всі педагоги</w:t>
            </w:r>
          </w:p>
        </w:tc>
        <w:tc>
          <w:tcPr>
            <w:tcW w:w="1440" w:type="dxa"/>
            <w:tcBorders>
              <w:top w:val="single" w:sz="4" w:space="0" w:color="000000"/>
              <w:left w:val="single" w:sz="4" w:space="0" w:color="000000"/>
              <w:bottom w:val="single" w:sz="4" w:space="0" w:color="auto"/>
              <w:right w:val="single" w:sz="4" w:space="0" w:color="000000"/>
            </w:tcBorders>
            <w:vAlign w:val="center"/>
          </w:tcPr>
          <w:p w14:paraId="319A873B"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r>
      <w:tr w:rsidR="002B2D16" w:rsidRPr="002B2D16" w14:paraId="2ABA8A79" w14:textId="77777777" w:rsidTr="00E11B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52"/>
        </w:trPr>
        <w:tc>
          <w:tcPr>
            <w:tcW w:w="540" w:type="dxa"/>
            <w:tcBorders>
              <w:top w:val="single" w:sz="4" w:space="0" w:color="000000"/>
              <w:left w:val="single" w:sz="4" w:space="0" w:color="000000"/>
              <w:bottom w:val="single" w:sz="4" w:space="0" w:color="000000"/>
              <w:right w:val="single" w:sz="4" w:space="0" w:color="auto"/>
            </w:tcBorders>
            <w:vAlign w:val="center"/>
          </w:tcPr>
          <w:p w14:paraId="63E3426A" w14:textId="736A177E"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w:t>
            </w:r>
          </w:p>
        </w:tc>
        <w:tc>
          <w:tcPr>
            <w:tcW w:w="1980" w:type="dxa"/>
            <w:gridSpan w:val="2"/>
            <w:tcBorders>
              <w:top w:val="single" w:sz="4" w:space="0" w:color="000000"/>
              <w:left w:val="single" w:sz="4" w:space="0" w:color="auto"/>
              <w:bottom w:val="single" w:sz="4" w:space="0" w:color="000000"/>
              <w:right w:val="single" w:sz="4" w:space="0" w:color="000000"/>
            </w:tcBorders>
            <w:vAlign w:val="center"/>
          </w:tcPr>
          <w:p w14:paraId="2077BDFE"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Тематична виставка</w:t>
            </w:r>
          </w:p>
        </w:tc>
        <w:tc>
          <w:tcPr>
            <w:tcW w:w="2961" w:type="dxa"/>
            <w:gridSpan w:val="2"/>
            <w:tcBorders>
              <w:top w:val="single" w:sz="4" w:space="0" w:color="auto"/>
              <w:left w:val="single" w:sz="4" w:space="0" w:color="000000"/>
              <w:bottom w:val="single" w:sz="4" w:space="0" w:color="000000"/>
              <w:right w:val="single" w:sz="4" w:space="0" w:color="000000"/>
            </w:tcBorders>
            <w:vAlign w:val="center"/>
          </w:tcPr>
          <w:p w14:paraId="2CC078D0" w14:textId="77777777" w:rsidR="002B2D16" w:rsidRPr="002B2D16" w:rsidRDefault="002B2D16" w:rsidP="002B2D16">
            <w:pPr>
              <w:spacing w:after="0" w:line="240" w:lineRule="auto"/>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 xml:space="preserve"> «Свобода дитини в незалежній державі на основі статей Конвенції ООН про права дитини» </w:t>
            </w:r>
          </w:p>
        </w:tc>
        <w:tc>
          <w:tcPr>
            <w:tcW w:w="1539" w:type="dxa"/>
            <w:tcBorders>
              <w:top w:val="single" w:sz="4" w:space="0" w:color="000000"/>
              <w:left w:val="single" w:sz="4" w:space="0" w:color="000000"/>
              <w:bottom w:val="single" w:sz="4" w:space="0" w:color="000000"/>
              <w:right w:val="single" w:sz="4" w:space="0" w:color="auto"/>
            </w:tcBorders>
            <w:vAlign w:val="center"/>
          </w:tcPr>
          <w:p w14:paraId="6EE79E99"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Квітень</w:t>
            </w:r>
          </w:p>
          <w:p w14:paraId="46BC4805"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Травень</w:t>
            </w:r>
          </w:p>
        </w:tc>
        <w:tc>
          <w:tcPr>
            <w:tcW w:w="1800" w:type="dxa"/>
            <w:tcBorders>
              <w:top w:val="single" w:sz="4" w:space="0" w:color="000000"/>
              <w:left w:val="single" w:sz="4" w:space="0" w:color="auto"/>
              <w:bottom w:val="single" w:sz="4" w:space="0" w:color="000000"/>
              <w:right w:val="single" w:sz="4" w:space="0" w:color="000000"/>
            </w:tcBorders>
            <w:vAlign w:val="center"/>
          </w:tcPr>
          <w:p w14:paraId="4023CC25"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Вихователі всіх вікових груп</w:t>
            </w:r>
          </w:p>
        </w:tc>
        <w:tc>
          <w:tcPr>
            <w:tcW w:w="1440" w:type="dxa"/>
            <w:tcBorders>
              <w:top w:val="single" w:sz="4" w:space="0" w:color="000000"/>
              <w:left w:val="single" w:sz="4" w:space="0" w:color="000000"/>
              <w:bottom w:val="single" w:sz="4" w:space="0" w:color="000000"/>
              <w:right w:val="single" w:sz="4" w:space="0" w:color="000000"/>
            </w:tcBorders>
            <w:vAlign w:val="center"/>
          </w:tcPr>
          <w:p w14:paraId="385B8999" w14:textId="77777777" w:rsidR="002B2D16" w:rsidRPr="002B2D16" w:rsidRDefault="002B2D16" w:rsidP="002B2D16">
            <w:pPr>
              <w:spacing w:after="0" w:line="240" w:lineRule="auto"/>
              <w:jc w:val="center"/>
              <w:rPr>
                <w:rFonts w:ascii="Times New Roman" w:eastAsia="Times New Roman" w:hAnsi="Times New Roman" w:cs="Times New Roman"/>
                <w:color w:val="000000"/>
                <w:sz w:val="24"/>
                <w:szCs w:val="24"/>
                <w:lang w:val="uk-UA" w:eastAsia="ru-RU"/>
              </w:rPr>
            </w:pPr>
            <w:r w:rsidRPr="002B2D16">
              <w:rPr>
                <w:rFonts w:ascii="Times New Roman" w:eastAsia="Times New Roman" w:hAnsi="Times New Roman" w:cs="Times New Roman"/>
                <w:color w:val="000000"/>
                <w:sz w:val="24"/>
                <w:szCs w:val="24"/>
                <w:lang w:val="uk-UA" w:eastAsia="ru-RU"/>
              </w:rPr>
              <w:t> </w:t>
            </w:r>
          </w:p>
        </w:tc>
      </w:tr>
      <w:tr w:rsidR="00197FE9" w:rsidRPr="002B2D16" w14:paraId="1FF7BD8D" w14:textId="77777777" w:rsidTr="009A54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64"/>
        </w:trPr>
        <w:tc>
          <w:tcPr>
            <w:tcW w:w="540" w:type="dxa"/>
            <w:vMerge w:val="restart"/>
            <w:tcBorders>
              <w:top w:val="single" w:sz="4" w:space="0" w:color="000000"/>
              <w:left w:val="single" w:sz="4" w:space="0" w:color="000000"/>
              <w:right w:val="single" w:sz="4" w:space="0" w:color="auto"/>
            </w:tcBorders>
            <w:vAlign w:val="center"/>
          </w:tcPr>
          <w:p w14:paraId="515F2045" w14:textId="4840D980" w:rsidR="00197FE9" w:rsidRPr="002B2D16" w:rsidRDefault="00197FE9" w:rsidP="002B2D16">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w:t>
            </w:r>
          </w:p>
        </w:tc>
        <w:tc>
          <w:tcPr>
            <w:tcW w:w="1980" w:type="dxa"/>
            <w:gridSpan w:val="2"/>
            <w:vMerge w:val="restart"/>
            <w:tcBorders>
              <w:top w:val="single" w:sz="4" w:space="0" w:color="000000"/>
              <w:left w:val="single" w:sz="4" w:space="0" w:color="auto"/>
              <w:right w:val="single" w:sz="4" w:space="0" w:color="000000"/>
            </w:tcBorders>
            <w:vAlign w:val="center"/>
          </w:tcPr>
          <w:p w14:paraId="4965C883" w14:textId="09C1A098" w:rsidR="00197FE9" w:rsidRPr="002B2D16" w:rsidRDefault="00197FE9"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Онлайн</w:t>
            </w:r>
            <w:r>
              <w:rPr>
                <w:rFonts w:ascii="Times New Roman" w:eastAsia="Times New Roman" w:hAnsi="Times New Roman" w:cs="Times New Roman"/>
                <w:b/>
                <w:sz w:val="24"/>
                <w:szCs w:val="24"/>
                <w:lang w:val="uk-UA" w:eastAsia="ru-RU"/>
              </w:rPr>
              <w:t>-</w:t>
            </w:r>
            <w:r w:rsidRPr="002B2D16">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консультації</w:t>
            </w:r>
          </w:p>
        </w:tc>
        <w:tc>
          <w:tcPr>
            <w:tcW w:w="2961" w:type="dxa"/>
            <w:gridSpan w:val="2"/>
            <w:tcBorders>
              <w:top w:val="single" w:sz="4" w:space="0" w:color="auto"/>
              <w:left w:val="single" w:sz="4" w:space="0" w:color="000000"/>
              <w:bottom w:val="single" w:sz="4" w:space="0" w:color="auto"/>
              <w:right w:val="single" w:sz="4" w:space="0" w:color="000000"/>
            </w:tcBorders>
          </w:tcPr>
          <w:p w14:paraId="60CA3470" w14:textId="77777777" w:rsidR="00197FE9" w:rsidRPr="002B2D16" w:rsidRDefault="00197FE9" w:rsidP="002B2D16">
            <w:pPr>
              <w:spacing w:after="0" w:line="240" w:lineRule="auto"/>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«Конвенція про права дитини»</w:t>
            </w:r>
          </w:p>
        </w:tc>
        <w:tc>
          <w:tcPr>
            <w:tcW w:w="1539" w:type="dxa"/>
            <w:tcBorders>
              <w:top w:val="single" w:sz="4" w:space="0" w:color="000000"/>
              <w:left w:val="single" w:sz="4" w:space="0" w:color="000000"/>
              <w:bottom w:val="single" w:sz="4" w:space="0" w:color="auto"/>
              <w:right w:val="single" w:sz="4" w:space="0" w:color="auto"/>
            </w:tcBorders>
            <w:vAlign w:val="center"/>
          </w:tcPr>
          <w:p w14:paraId="484A8747" w14:textId="77777777" w:rsidR="00197FE9" w:rsidRPr="002B2D16" w:rsidRDefault="00197FE9"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Жовтень</w:t>
            </w:r>
          </w:p>
        </w:tc>
        <w:tc>
          <w:tcPr>
            <w:tcW w:w="1800" w:type="dxa"/>
            <w:vMerge w:val="restart"/>
            <w:tcBorders>
              <w:top w:val="single" w:sz="4" w:space="0" w:color="000000"/>
              <w:left w:val="single" w:sz="4" w:space="0" w:color="auto"/>
              <w:right w:val="single" w:sz="4" w:space="0" w:color="000000"/>
            </w:tcBorders>
            <w:vAlign w:val="center"/>
          </w:tcPr>
          <w:p w14:paraId="6E34796B" w14:textId="77777777" w:rsidR="00197FE9" w:rsidRPr="002B2D16" w:rsidRDefault="00197FE9"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Вихователі всіх вікових груп</w:t>
            </w:r>
          </w:p>
          <w:p w14:paraId="6E22FAC6" w14:textId="77777777" w:rsidR="00197FE9" w:rsidRPr="002B2D16" w:rsidRDefault="00197FE9" w:rsidP="002B2D16">
            <w:pPr>
              <w:spacing w:after="0" w:line="295" w:lineRule="atLeast"/>
              <w:jc w:val="center"/>
              <w:rPr>
                <w:rFonts w:ascii="Times New Roman" w:eastAsia="Times New Roman" w:hAnsi="Times New Roman" w:cs="Times New Roman"/>
                <w:sz w:val="24"/>
                <w:szCs w:val="24"/>
                <w:lang w:val="uk-UA" w:eastAsia="ru-RU"/>
              </w:rPr>
            </w:pPr>
          </w:p>
        </w:tc>
        <w:tc>
          <w:tcPr>
            <w:tcW w:w="1440" w:type="dxa"/>
            <w:vMerge w:val="restart"/>
            <w:tcBorders>
              <w:top w:val="single" w:sz="4" w:space="0" w:color="000000"/>
              <w:left w:val="single" w:sz="4" w:space="0" w:color="000000"/>
              <w:right w:val="single" w:sz="4" w:space="0" w:color="000000"/>
            </w:tcBorders>
            <w:vAlign w:val="center"/>
          </w:tcPr>
          <w:p w14:paraId="4EFB7657" w14:textId="77777777" w:rsidR="00197FE9" w:rsidRPr="002B2D16" w:rsidRDefault="00197FE9" w:rsidP="002B2D16">
            <w:pPr>
              <w:spacing w:after="0" w:line="240" w:lineRule="auto"/>
              <w:jc w:val="center"/>
              <w:rPr>
                <w:rFonts w:ascii="Times New Roman" w:eastAsia="Times New Roman" w:hAnsi="Times New Roman" w:cs="Times New Roman"/>
                <w:color w:val="000000"/>
                <w:sz w:val="24"/>
                <w:szCs w:val="24"/>
                <w:lang w:val="uk-UA" w:eastAsia="ru-RU"/>
              </w:rPr>
            </w:pPr>
            <w:r w:rsidRPr="002B2D16">
              <w:rPr>
                <w:rFonts w:ascii="Times New Roman" w:eastAsia="Times New Roman" w:hAnsi="Times New Roman" w:cs="Times New Roman"/>
                <w:color w:val="000000"/>
                <w:sz w:val="24"/>
                <w:szCs w:val="24"/>
                <w:lang w:val="uk-UA" w:eastAsia="ru-RU"/>
              </w:rPr>
              <w:t> </w:t>
            </w:r>
          </w:p>
        </w:tc>
      </w:tr>
      <w:tr w:rsidR="00197FE9" w:rsidRPr="002B2D16" w14:paraId="4F9F6F57" w14:textId="77777777" w:rsidTr="00135D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888"/>
        </w:trPr>
        <w:tc>
          <w:tcPr>
            <w:tcW w:w="540" w:type="dxa"/>
            <w:vMerge/>
            <w:tcBorders>
              <w:left w:val="single" w:sz="4" w:space="0" w:color="000000"/>
              <w:right w:val="single" w:sz="4" w:space="0" w:color="auto"/>
            </w:tcBorders>
            <w:vAlign w:val="center"/>
          </w:tcPr>
          <w:p w14:paraId="7E2F8ACF" w14:textId="77777777" w:rsidR="00197FE9" w:rsidRPr="002B2D16" w:rsidRDefault="00197FE9" w:rsidP="002B2D16">
            <w:pPr>
              <w:spacing w:after="0" w:line="240" w:lineRule="auto"/>
              <w:jc w:val="center"/>
              <w:rPr>
                <w:rFonts w:ascii="Times New Roman" w:eastAsia="Times New Roman" w:hAnsi="Times New Roman" w:cs="Times New Roman"/>
                <w:b/>
                <w:sz w:val="24"/>
                <w:szCs w:val="24"/>
                <w:lang w:val="uk-UA" w:eastAsia="ru-RU"/>
              </w:rPr>
            </w:pPr>
          </w:p>
        </w:tc>
        <w:tc>
          <w:tcPr>
            <w:tcW w:w="1980" w:type="dxa"/>
            <w:gridSpan w:val="2"/>
            <w:vMerge/>
            <w:tcBorders>
              <w:left w:val="single" w:sz="4" w:space="0" w:color="auto"/>
              <w:right w:val="single" w:sz="4" w:space="0" w:color="000000"/>
            </w:tcBorders>
            <w:vAlign w:val="center"/>
          </w:tcPr>
          <w:p w14:paraId="00ED1712" w14:textId="77777777" w:rsidR="00197FE9" w:rsidRPr="002B2D16" w:rsidRDefault="00197FE9" w:rsidP="002B2D16">
            <w:pPr>
              <w:spacing w:after="0" w:line="240" w:lineRule="auto"/>
              <w:jc w:val="center"/>
              <w:rPr>
                <w:rFonts w:ascii="Times New Roman" w:eastAsia="Times New Roman" w:hAnsi="Times New Roman" w:cs="Times New Roman"/>
                <w:b/>
                <w:sz w:val="24"/>
                <w:szCs w:val="24"/>
                <w:lang w:val="uk-UA" w:eastAsia="ru-RU"/>
              </w:rPr>
            </w:pPr>
          </w:p>
        </w:tc>
        <w:tc>
          <w:tcPr>
            <w:tcW w:w="2961" w:type="dxa"/>
            <w:gridSpan w:val="2"/>
            <w:tcBorders>
              <w:top w:val="single" w:sz="4" w:space="0" w:color="auto"/>
              <w:left w:val="single" w:sz="4" w:space="0" w:color="000000"/>
              <w:bottom w:val="single" w:sz="4" w:space="0" w:color="auto"/>
              <w:right w:val="single" w:sz="4" w:space="0" w:color="000000"/>
            </w:tcBorders>
          </w:tcPr>
          <w:p w14:paraId="229AC85C" w14:textId="77777777" w:rsidR="00197FE9" w:rsidRPr="002B2D16" w:rsidRDefault="00197FE9" w:rsidP="002B2D16">
            <w:pPr>
              <w:spacing w:after="0" w:line="240" w:lineRule="auto"/>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«Ознайомлення з Законом України Про охорону дитинства»</w:t>
            </w:r>
          </w:p>
        </w:tc>
        <w:tc>
          <w:tcPr>
            <w:tcW w:w="1539" w:type="dxa"/>
            <w:tcBorders>
              <w:top w:val="single" w:sz="4" w:space="0" w:color="auto"/>
              <w:left w:val="single" w:sz="4" w:space="0" w:color="000000"/>
              <w:bottom w:val="single" w:sz="4" w:space="0" w:color="auto"/>
              <w:right w:val="single" w:sz="4" w:space="0" w:color="auto"/>
            </w:tcBorders>
            <w:vAlign w:val="center"/>
          </w:tcPr>
          <w:p w14:paraId="27053B74" w14:textId="77777777" w:rsidR="00197FE9" w:rsidRPr="002B2D16" w:rsidRDefault="00197FE9"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Січень</w:t>
            </w:r>
          </w:p>
        </w:tc>
        <w:tc>
          <w:tcPr>
            <w:tcW w:w="1800" w:type="dxa"/>
            <w:vMerge/>
            <w:tcBorders>
              <w:left w:val="single" w:sz="4" w:space="0" w:color="auto"/>
              <w:right w:val="single" w:sz="4" w:space="0" w:color="000000"/>
            </w:tcBorders>
            <w:vAlign w:val="center"/>
          </w:tcPr>
          <w:p w14:paraId="0EC6A1CE" w14:textId="77777777" w:rsidR="00197FE9" w:rsidRPr="002B2D16" w:rsidRDefault="00197FE9" w:rsidP="002B2D16">
            <w:pPr>
              <w:spacing w:after="0" w:line="295" w:lineRule="atLeast"/>
              <w:jc w:val="center"/>
              <w:rPr>
                <w:rFonts w:ascii="Times New Roman" w:eastAsia="Times New Roman" w:hAnsi="Times New Roman" w:cs="Times New Roman"/>
                <w:sz w:val="24"/>
                <w:szCs w:val="24"/>
                <w:lang w:val="uk-UA" w:eastAsia="ru-RU"/>
              </w:rPr>
            </w:pPr>
          </w:p>
        </w:tc>
        <w:tc>
          <w:tcPr>
            <w:tcW w:w="1440" w:type="dxa"/>
            <w:vMerge/>
            <w:tcBorders>
              <w:left w:val="single" w:sz="4" w:space="0" w:color="000000"/>
              <w:right w:val="single" w:sz="4" w:space="0" w:color="000000"/>
            </w:tcBorders>
            <w:vAlign w:val="center"/>
          </w:tcPr>
          <w:p w14:paraId="753A10B2" w14:textId="77777777" w:rsidR="00197FE9" w:rsidRPr="002B2D16" w:rsidRDefault="00197FE9" w:rsidP="002B2D16">
            <w:pPr>
              <w:spacing w:after="0" w:line="240" w:lineRule="auto"/>
              <w:jc w:val="center"/>
              <w:rPr>
                <w:rFonts w:ascii="Times New Roman" w:eastAsia="Times New Roman" w:hAnsi="Times New Roman" w:cs="Times New Roman"/>
                <w:color w:val="000000"/>
                <w:sz w:val="24"/>
                <w:szCs w:val="24"/>
                <w:lang w:val="uk-UA" w:eastAsia="ru-RU"/>
              </w:rPr>
            </w:pPr>
          </w:p>
        </w:tc>
      </w:tr>
      <w:tr w:rsidR="00197FE9" w:rsidRPr="002B2D16" w14:paraId="229FA13B" w14:textId="77777777" w:rsidTr="00112F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58"/>
        </w:trPr>
        <w:tc>
          <w:tcPr>
            <w:tcW w:w="540" w:type="dxa"/>
            <w:vMerge/>
            <w:tcBorders>
              <w:left w:val="single" w:sz="4" w:space="0" w:color="000000"/>
              <w:right w:val="single" w:sz="4" w:space="0" w:color="auto"/>
            </w:tcBorders>
            <w:vAlign w:val="center"/>
          </w:tcPr>
          <w:p w14:paraId="327F49C7" w14:textId="77777777" w:rsidR="00197FE9" w:rsidRPr="002B2D16" w:rsidRDefault="00197FE9" w:rsidP="002B2D16">
            <w:pPr>
              <w:spacing w:after="0" w:line="240" w:lineRule="auto"/>
              <w:jc w:val="center"/>
              <w:rPr>
                <w:rFonts w:ascii="Times New Roman" w:eastAsia="Times New Roman" w:hAnsi="Times New Roman" w:cs="Times New Roman"/>
                <w:b/>
                <w:sz w:val="24"/>
                <w:szCs w:val="24"/>
                <w:lang w:val="uk-UA" w:eastAsia="ru-RU"/>
              </w:rPr>
            </w:pPr>
          </w:p>
        </w:tc>
        <w:tc>
          <w:tcPr>
            <w:tcW w:w="1980" w:type="dxa"/>
            <w:gridSpan w:val="2"/>
            <w:vMerge/>
            <w:tcBorders>
              <w:left w:val="single" w:sz="4" w:space="0" w:color="auto"/>
              <w:right w:val="single" w:sz="4" w:space="0" w:color="000000"/>
            </w:tcBorders>
            <w:vAlign w:val="center"/>
          </w:tcPr>
          <w:p w14:paraId="583E23B8" w14:textId="77777777" w:rsidR="00197FE9" w:rsidRPr="002B2D16" w:rsidRDefault="00197FE9" w:rsidP="002B2D16">
            <w:pPr>
              <w:spacing w:after="0" w:line="240" w:lineRule="auto"/>
              <w:jc w:val="center"/>
              <w:rPr>
                <w:rFonts w:ascii="Times New Roman" w:eastAsia="Times New Roman" w:hAnsi="Times New Roman" w:cs="Times New Roman"/>
                <w:b/>
                <w:sz w:val="24"/>
                <w:szCs w:val="24"/>
                <w:lang w:val="uk-UA" w:eastAsia="ru-RU"/>
              </w:rPr>
            </w:pPr>
          </w:p>
        </w:tc>
        <w:tc>
          <w:tcPr>
            <w:tcW w:w="2961" w:type="dxa"/>
            <w:gridSpan w:val="2"/>
            <w:tcBorders>
              <w:top w:val="single" w:sz="4" w:space="0" w:color="auto"/>
              <w:left w:val="single" w:sz="4" w:space="0" w:color="000000"/>
              <w:bottom w:val="single" w:sz="4" w:space="0" w:color="auto"/>
              <w:right w:val="single" w:sz="4" w:space="0" w:color="000000"/>
            </w:tcBorders>
          </w:tcPr>
          <w:p w14:paraId="62ED2E2C" w14:textId="77777777" w:rsidR="00197FE9" w:rsidRPr="002B2D16" w:rsidRDefault="00197FE9" w:rsidP="002B2D16">
            <w:pPr>
              <w:spacing w:after="0" w:line="240" w:lineRule="auto"/>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«Декларація прав дитини»</w:t>
            </w:r>
          </w:p>
        </w:tc>
        <w:tc>
          <w:tcPr>
            <w:tcW w:w="1539" w:type="dxa"/>
            <w:tcBorders>
              <w:top w:val="single" w:sz="4" w:space="0" w:color="auto"/>
              <w:left w:val="single" w:sz="4" w:space="0" w:color="000000"/>
              <w:bottom w:val="single" w:sz="4" w:space="0" w:color="auto"/>
              <w:right w:val="single" w:sz="4" w:space="0" w:color="auto"/>
            </w:tcBorders>
            <w:vAlign w:val="center"/>
          </w:tcPr>
          <w:p w14:paraId="40113024" w14:textId="77777777" w:rsidR="00197FE9" w:rsidRPr="002B2D16" w:rsidRDefault="00197FE9"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Березень</w:t>
            </w:r>
          </w:p>
        </w:tc>
        <w:tc>
          <w:tcPr>
            <w:tcW w:w="1800" w:type="dxa"/>
            <w:vMerge/>
            <w:tcBorders>
              <w:left w:val="single" w:sz="4" w:space="0" w:color="auto"/>
              <w:right w:val="single" w:sz="4" w:space="0" w:color="000000"/>
            </w:tcBorders>
            <w:vAlign w:val="center"/>
          </w:tcPr>
          <w:p w14:paraId="6E70ACF7" w14:textId="77777777" w:rsidR="00197FE9" w:rsidRPr="002B2D16" w:rsidRDefault="00197FE9" w:rsidP="002B2D16">
            <w:pPr>
              <w:spacing w:after="0" w:line="295" w:lineRule="atLeast"/>
              <w:jc w:val="center"/>
              <w:rPr>
                <w:rFonts w:ascii="Times New Roman" w:eastAsia="Times New Roman" w:hAnsi="Times New Roman" w:cs="Times New Roman"/>
                <w:sz w:val="24"/>
                <w:szCs w:val="24"/>
                <w:lang w:val="uk-UA" w:eastAsia="ru-RU"/>
              </w:rPr>
            </w:pPr>
          </w:p>
        </w:tc>
        <w:tc>
          <w:tcPr>
            <w:tcW w:w="1440" w:type="dxa"/>
            <w:vMerge/>
            <w:tcBorders>
              <w:left w:val="single" w:sz="4" w:space="0" w:color="000000"/>
              <w:right w:val="single" w:sz="4" w:space="0" w:color="000000"/>
            </w:tcBorders>
            <w:vAlign w:val="center"/>
          </w:tcPr>
          <w:p w14:paraId="73A88267" w14:textId="77777777" w:rsidR="00197FE9" w:rsidRPr="002B2D16" w:rsidRDefault="00197FE9" w:rsidP="002B2D16">
            <w:pPr>
              <w:spacing w:after="0" w:line="240" w:lineRule="auto"/>
              <w:jc w:val="center"/>
              <w:rPr>
                <w:rFonts w:ascii="Times New Roman" w:eastAsia="Times New Roman" w:hAnsi="Times New Roman" w:cs="Times New Roman"/>
                <w:color w:val="000000"/>
                <w:sz w:val="24"/>
                <w:szCs w:val="24"/>
                <w:lang w:val="uk-UA" w:eastAsia="ru-RU"/>
              </w:rPr>
            </w:pPr>
          </w:p>
        </w:tc>
      </w:tr>
      <w:tr w:rsidR="00197FE9" w:rsidRPr="002B2D16" w14:paraId="4744BCFD" w14:textId="77777777" w:rsidTr="009C19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684"/>
        </w:trPr>
        <w:tc>
          <w:tcPr>
            <w:tcW w:w="540" w:type="dxa"/>
            <w:vMerge/>
            <w:tcBorders>
              <w:left w:val="single" w:sz="4" w:space="0" w:color="000000"/>
              <w:right w:val="single" w:sz="4" w:space="0" w:color="auto"/>
            </w:tcBorders>
            <w:vAlign w:val="center"/>
          </w:tcPr>
          <w:p w14:paraId="60F918FE" w14:textId="77777777" w:rsidR="00197FE9" w:rsidRPr="002B2D16" w:rsidRDefault="00197FE9" w:rsidP="002B2D16">
            <w:pPr>
              <w:spacing w:after="0" w:line="240" w:lineRule="auto"/>
              <w:jc w:val="center"/>
              <w:rPr>
                <w:rFonts w:ascii="Times New Roman" w:eastAsia="Times New Roman" w:hAnsi="Times New Roman" w:cs="Times New Roman"/>
                <w:b/>
                <w:sz w:val="24"/>
                <w:szCs w:val="24"/>
                <w:lang w:val="uk-UA" w:eastAsia="ru-RU"/>
              </w:rPr>
            </w:pPr>
          </w:p>
        </w:tc>
        <w:tc>
          <w:tcPr>
            <w:tcW w:w="1980" w:type="dxa"/>
            <w:gridSpan w:val="2"/>
            <w:vMerge/>
            <w:tcBorders>
              <w:left w:val="single" w:sz="4" w:space="0" w:color="auto"/>
              <w:right w:val="single" w:sz="4" w:space="0" w:color="000000"/>
            </w:tcBorders>
            <w:vAlign w:val="center"/>
          </w:tcPr>
          <w:p w14:paraId="4F40A9D4" w14:textId="77777777" w:rsidR="00197FE9" w:rsidRPr="002B2D16" w:rsidRDefault="00197FE9" w:rsidP="002B2D16">
            <w:pPr>
              <w:spacing w:after="0" w:line="240" w:lineRule="auto"/>
              <w:jc w:val="center"/>
              <w:rPr>
                <w:rFonts w:ascii="Times New Roman" w:eastAsia="Times New Roman" w:hAnsi="Times New Roman" w:cs="Times New Roman"/>
                <w:b/>
                <w:sz w:val="24"/>
                <w:szCs w:val="24"/>
                <w:lang w:val="uk-UA" w:eastAsia="ru-RU"/>
              </w:rPr>
            </w:pPr>
          </w:p>
        </w:tc>
        <w:tc>
          <w:tcPr>
            <w:tcW w:w="2961" w:type="dxa"/>
            <w:gridSpan w:val="2"/>
            <w:tcBorders>
              <w:top w:val="single" w:sz="4" w:space="0" w:color="auto"/>
              <w:left w:val="single" w:sz="4" w:space="0" w:color="000000"/>
              <w:bottom w:val="single" w:sz="4" w:space="0" w:color="auto"/>
              <w:right w:val="single" w:sz="4" w:space="0" w:color="000000"/>
            </w:tcBorders>
          </w:tcPr>
          <w:p w14:paraId="7EC016E2" w14:textId="77777777" w:rsidR="00197FE9" w:rsidRPr="002B2D16" w:rsidRDefault="00197FE9" w:rsidP="002B2D16">
            <w:pPr>
              <w:spacing w:after="0" w:line="295" w:lineRule="atLeast"/>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 xml:space="preserve"> «Дошкільники та їх права і обов’язки»</w:t>
            </w:r>
          </w:p>
        </w:tc>
        <w:tc>
          <w:tcPr>
            <w:tcW w:w="1539" w:type="dxa"/>
            <w:tcBorders>
              <w:top w:val="single" w:sz="4" w:space="0" w:color="auto"/>
              <w:left w:val="single" w:sz="4" w:space="0" w:color="000000"/>
              <w:bottom w:val="single" w:sz="4" w:space="0" w:color="auto"/>
              <w:right w:val="single" w:sz="4" w:space="0" w:color="auto"/>
            </w:tcBorders>
          </w:tcPr>
          <w:p w14:paraId="2A3AD962" w14:textId="77777777" w:rsidR="00197FE9" w:rsidRPr="002B2D16" w:rsidRDefault="00197FE9" w:rsidP="002B2D16">
            <w:pPr>
              <w:spacing w:after="0" w:line="295" w:lineRule="atLeast"/>
              <w:jc w:val="center"/>
              <w:rPr>
                <w:rFonts w:ascii="Times New Roman" w:eastAsia="Times New Roman" w:hAnsi="Times New Roman" w:cs="Times New Roman"/>
                <w:sz w:val="24"/>
                <w:szCs w:val="24"/>
                <w:lang w:val="uk-UA" w:eastAsia="ru-RU"/>
              </w:rPr>
            </w:pPr>
          </w:p>
          <w:p w14:paraId="2EB2530E" w14:textId="77777777" w:rsidR="00197FE9" w:rsidRPr="002B2D16" w:rsidRDefault="00197FE9" w:rsidP="002B2D16">
            <w:pPr>
              <w:spacing w:after="0" w:line="295" w:lineRule="atLeast"/>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Квітень</w:t>
            </w:r>
          </w:p>
        </w:tc>
        <w:tc>
          <w:tcPr>
            <w:tcW w:w="1800" w:type="dxa"/>
            <w:vMerge/>
            <w:tcBorders>
              <w:left w:val="single" w:sz="4" w:space="0" w:color="auto"/>
              <w:right w:val="single" w:sz="4" w:space="0" w:color="000000"/>
            </w:tcBorders>
          </w:tcPr>
          <w:p w14:paraId="0A28FA62" w14:textId="77777777" w:rsidR="00197FE9" w:rsidRPr="002B2D16" w:rsidRDefault="00197FE9" w:rsidP="002B2D16">
            <w:pPr>
              <w:spacing w:after="0" w:line="295" w:lineRule="atLeast"/>
              <w:jc w:val="center"/>
              <w:rPr>
                <w:rFonts w:ascii="Times New Roman" w:eastAsia="Times New Roman" w:hAnsi="Times New Roman" w:cs="Times New Roman"/>
                <w:sz w:val="24"/>
                <w:szCs w:val="24"/>
                <w:lang w:val="uk-UA" w:eastAsia="ru-RU"/>
              </w:rPr>
            </w:pPr>
          </w:p>
        </w:tc>
        <w:tc>
          <w:tcPr>
            <w:tcW w:w="1440" w:type="dxa"/>
            <w:vMerge/>
            <w:tcBorders>
              <w:left w:val="single" w:sz="4" w:space="0" w:color="000000"/>
              <w:right w:val="single" w:sz="4" w:space="0" w:color="000000"/>
            </w:tcBorders>
            <w:vAlign w:val="center"/>
          </w:tcPr>
          <w:p w14:paraId="611A4137" w14:textId="77777777" w:rsidR="00197FE9" w:rsidRPr="002B2D16" w:rsidRDefault="00197FE9" w:rsidP="002B2D16">
            <w:pPr>
              <w:spacing w:after="0" w:line="240" w:lineRule="auto"/>
              <w:jc w:val="center"/>
              <w:rPr>
                <w:rFonts w:ascii="Times New Roman" w:eastAsia="Times New Roman" w:hAnsi="Times New Roman" w:cs="Times New Roman"/>
                <w:color w:val="000000"/>
                <w:sz w:val="24"/>
                <w:szCs w:val="24"/>
                <w:lang w:val="uk-UA" w:eastAsia="ru-RU"/>
              </w:rPr>
            </w:pPr>
          </w:p>
        </w:tc>
      </w:tr>
      <w:tr w:rsidR="00197FE9" w:rsidRPr="002B2D16" w14:paraId="6A58C173" w14:textId="77777777" w:rsidTr="009C19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84"/>
        </w:trPr>
        <w:tc>
          <w:tcPr>
            <w:tcW w:w="540" w:type="dxa"/>
            <w:vMerge/>
            <w:tcBorders>
              <w:left w:val="single" w:sz="4" w:space="0" w:color="000000"/>
              <w:bottom w:val="single" w:sz="4" w:space="0" w:color="000000"/>
              <w:right w:val="single" w:sz="4" w:space="0" w:color="auto"/>
            </w:tcBorders>
            <w:vAlign w:val="center"/>
          </w:tcPr>
          <w:p w14:paraId="3312FFDE" w14:textId="77777777" w:rsidR="00197FE9" w:rsidRPr="002B2D16" w:rsidRDefault="00197FE9" w:rsidP="002B2D16">
            <w:pPr>
              <w:spacing w:after="0" w:line="240" w:lineRule="auto"/>
              <w:jc w:val="center"/>
              <w:rPr>
                <w:rFonts w:ascii="Times New Roman" w:eastAsia="Times New Roman" w:hAnsi="Times New Roman" w:cs="Times New Roman"/>
                <w:b/>
                <w:sz w:val="24"/>
                <w:szCs w:val="24"/>
                <w:lang w:val="uk-UA" w:eastAsia="ru-RU"/>
              </w:rPr>
            </w:pPr>
          </w:p>
        </w:tc>
        <w:tc>
          <w:tcPr>
            <w:tcW w:w="1980" w:type="dxa"/>
            <w:gridSpan w:val="2"/>
            <w:vMerge/>
            <w:tcBorders>
              <w:left w:val="single" w:sz="4" w:space="0" w:color="auto"/>
              <w:bottom w:val="single" w:sz="4" w:space="0" w:color="000000"/>
              <w:right w:val="single" w:sz="4" w:space="0" w:color="000000"/>
            </w:tcBorders>
            <w:vAlign w:val="center"/>
          </w:tcPr>
          <w:p w14:paraId="7AEEA5D6" w14:textId="77777777" w:rsidR="00197FE9" w:rsidRPr="002B2D16" w:rsidRDefault="00197FE9" w:rsidP="002B2D16">
            <w:pPr>
              <w:spacing w:after="0" w:line="240" w:lineRule="auto"/>
              <w:jc w:val="center"/>
              <w:rPr>
                <w:rFonts w:ascii="Times New Roman" w:eastAsia="Times New Roman" w:hAnsi="Times New Roman" w:cs="Times New Roman"/>
                <w:b/>
                <w:sz w:val="24"/>
                <w:szCs w:val="24"/>
                <w:lang w:val="uk-UA" w:eastAsia="ru-RU"/>
              </w:rPr>
            </w:pPr>
          </w:p>
        </w:tc>
        <w:tc>
          <w:tcPr>
            <w:tcW w:w="2961" w:type="dxa"/>
            <w:gridSpan w:val="2"/>
            <w:tcBorders>
              <w:top w:val="single" w:sz="4" w:space="0" w:color="auto"/>
              <w:left w:val="single" w:sz="4" w:space="0" w:color="000000"/>
              <w:bottom w:val="single" w:sz="4" w:space="0" w:color="000000"/>
              <w:right w:val="single" w:sz="4" w:space="0" w:color="000000"/>
            </w:tcBorders>
          </w:tcPr>
          <w:p w14:paraId="305CF9CE" w14:textId="77777777" w:rsidR="00197FE9" w:rsidRPr="002B2D16" w:rsidRDefault="00197FE9" w:rsidP="002B2D16">
            <w:pPr>
              <w:spacing w:after="0" w:line="295" w:lineRule="atLeast"/>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«Правова освіта для маленької дитини»</w:t>
            </w:r>
          </w:p>
        </w:tc>
        <w:tc>
          <w:tcPr>
            <w:tcW w:w="1539" w:type="dxa"/>
            <w:tcBorders>
              <w:top w:val="single" w:sz="4" w:space="0" w:color="auto"/>
              <w:left w:val="single" w:sz="4" w:space="0" w:color="000000"/>
              <w:bottom w:val="single" w:sz="4" w:space="0" w:color="000000"/>
              <w:right w:val="single" w:sz="4" w:space="0" w:color="auto"/>
            </w:tcBorders>
          </w:tcPr>
          <w:p w14:paraId="79E81F6F" w14:textId="77777777" w:rsidR="00197FE9" w:rsidRPr="002B2D16" w:rsidRDefault="00197FE9" w:rsidP="002B2D16">
            <w:pPr>
              <w:spacing w:after="0" w:line="295" w:lineRule="atLeast"/>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Травень</w:t>
            </w:r>
          </w:p>
        </w:tc>
        <w:tc>
          <w:tcPr>
            <w:tcW w:w="1800" w:type="dxa"/>
            <w:vMerge/>
            <w:tcBorders>
              <w:left w:val="single" w:sz="4" w:space="0" w:color="auto"/>
              <w:bottom w:val="single" w:sz="4" w:space="0" w:color="000000"/>
              <w:right w:val="single" w:sz="4" w:space="0" w:color="000000"/>
            </w:tcBorders>
          </w:tcPr>
          <w:p w14:paraId="590AF017" w14:textId="77777777" w:rsidR="00197FE9" w:rsidRPr="002B2D16" w:rsidRDefault="00197FE9" w:rsidP="002B2D16">
            <w:pPr>
              <w:spacing w:after="0" w:line="295" w:lineRule="atLeast"/>
              <w:jc w:val="center"/>
              <w:rPr>
                <w:rFonts w:ascii="Times New Roman" w:eastAsia="Times New Roman" w:hAnsi="Times New Roman" w:cs="Times New Roman"/>
                <w:sz w:val="24"/>
                <w:szCs w:val="24"/>
                <w:lang w:val="uk-UA" w:eastAsia="ru-RU"/>
              </w:rPr>
            </w:pPr>
          </w:p>
        </w:tc>
        <w:tc>
          <w:tcPr>
            <w:tcW w:w="1440" w:type="dxa"/>
            <w:vMerge/>
            <w:tcBorders>
              <w:left w:val="single" w:sz="4" w:space="0" w:color="000000"/>
              <w:bottom w:val="single" w:sz="4" w:space="0" w:color="000000"/>
              <w:right w:val="single" w:sz="4" w:space="0" w:color="000000"/>
            </w:tcBorders>
            <w:vAlign w:val="center"/>
          </w:tcPr>
          <w:p w14:paraId="13A98B7C" w14:textId="77777777" w:rsidR="00197FE9" w:rsidRPr="002B2D16" w:rsidRDefault="00197FE9" w:rsidP="002B2D16">
            <w:pPr>
              <w:spacing w:after="0" w:line="240" w:lineRule="auto"/>
              <w:jc w:val="center"/>
              <w:rPr>
                <w:rFonts w:ascii="Times New Roman" w:eastAsia="Times New Roman" w:hAnsi="Times New Roman" w:cs="Times New Roman"/>
                <w:color w:val="000000"/>
                <w:sz w:val="24"/>
                <w:szCs w:val="24"/>
                <w:lang w:val="uk-UA" w:eastAsia="ru-RU"/>
              </w:rPr>
            </w:pPr>
          </w:p>
        </w:tc>
      </w:tr>
    </w:tbl>
    <w:p w14:paraId="6A025BD3" w14:textId="77777777" w:rsidR="002B2D16" w:rsidRPr="002B2D16" w:rsidRDefault="002B2D16" w:rsidP="002B2D16">
      <w:pPr>
        <w:spacing w:after="0" w:line="240" w:lineRule="auto"/>
        <w:ind w:right="-5"/>
        <w:rPr>
          <w:rFonts w:ascii="Times New Roman" w:eastAsia="Times New Roman" w:hAnsi="Times New Roman" w:cs="Times New Roman"/>
          <w:b/>
          <w:sz w:val="24"/>
          <w:szCs w:val="24"/>
          <w:lang w:val="uk-UA" w:eastAsia="ru-RU"/>
        </w:rPr>
      </w:pPr>
    </w:p>
    <w:p w14:paraId="7789A1F0" w14:textId="77777777" w:rsidR="002B2D16" w:rsidRPr="002B2D16" w:rsidRDefault="002B2D16" w:rsidP="002B2D16">
      <w:pPr>
        <w:spacing w:after="0" w:line="240" w:lineRule="auto"/>
        <w:ind w:right="-5"/>
        <w:rPr>
          <w:rFonts w:ascii="Times New Roman" w:eastAsia="Times New Roman" w:hAnsi="Times New Roman" w:cs="Times New Roman"/>
          <w:b/>
          <w:sz w:val="24"/>
          <w:szCs w:val="24"/>
          <w:lang w:val="uk-UA" w:eastAsia="ru-RU"/>
        </w:rPr>
      </w:pPr>
    </w:p>
    <w:p w14:paraId="761670CA" w14:textId="77777777" w:rsidR="002B2D16" w:rsidRPr="002B2D16" w:rsidRDefault="002B2D16" w:rsidP="002B2D16">
      <w:pPr>
        <w:spacing w:after="0" w:line="240" w:lineRule="auto"/>
        <w:ind w:right="-5"/>
        <w:rPr>
          <w:rFonts w:ascii="Times New Roman" w:eastAsia="Times New Roman" w:hAnsi="Times New Roman" w:cs="Times New Roman"/>
          <w:b/>
          <w:sz w:val="24"/>
          <w:szCs w:val="24"/>
          <w:lang w:val="uk-UA" w:eastAsia="ru-RU"/>
        </w:rPr>
      </w:pPr>
    </w:p>
    <w:p w14:paraId="55F1F848" w14:textId="77777777" w:rsidR="002B2D16" w:rsidRPr="002B2D16" w:rsidRDefault="002B2D16" w:rsidP="002B2D16">
      <w:pPr>
        <w:spacing w:after="0" w:line="240" w:lineRule="auto"/>
        <w:ind w:right="-5"/>
        <w:jc w:val="right"/>
        <w:rPr>
          <w:rFonts w:ascii="Times New Roman" w:eastAsia="Times New Roman" w:hAnsi="Times New Roman" w:cs="Times New Roman"/>
          <w:b/>
          <w:i/>
          <w:sz w:val="24"/>
          <w:szCs w:val="24"/>
          <w:lang w:val="uk-UA" w:eastAsia="ru-RU"/>
        </w:rPr>
      </w:pPr>
    </w:p>
    <w:p w14:paraId="3ECEC895" w14:textId="77777777" w:rsidR="002B2D16" w:rsidRPr="002B2D16" w:rsidRDefault="002B2D16" w:rsidP="002B2D16">
      <w:pPr>
        <w:spacing w:after="0" w:line="240" w:lineRule="auto"/>
        <w:ind w:right="-5"/>
        <w:jc w:val="right"/>
        <w:rPr>
          <w:rFonts w:ascii="Times New Roman" w:eastAsia="Times New Roman" w:hAnsi="Times New Roman" w:cs="Times New Roman"/>
          <w:b/>
          <w:i/>
          <w:sz w:val="24"/>
          <w:szCs w:val="24"/>
          <w:lang w:val="uk-UA" w:eastAsia="ru-RU"/>
        </w:rPr>
      </w:pPr>
    </w:p>
    <w:p w14:paraId="1DF1E196" w14:textId="77777777" w:rsidR="002B2D16" w:rsidRPr="002B2D16" w:rsidRDefault="002B2D16" w:rsidP="002B2D16">
      <w:pPr>
        <w:spacing w:after="0" w:line="240" w:lineRule="auto"/>
        <w:ind w:right="-5"/>
        <w:jc w:val="right"/>
        <w:rPr>
          <w:rFonts w:ascii="Times New Roman" w:eastAsia="Times New Roman" w:hAnsi="Times New Roman" w:cs="Times New Roman"/>
          <w:b/>
          <w:i/>
          <w:sz w:val="24"/>
          <w:szCs w:val="24"/>
          <w:lang w:val="uk-UA" w:eastAsia="ru-RU"/>
        </w:rPr>
      </w:pPr>
    </w:p>
    <w:p w14:paraId="6367E8B8" w14:textId="77777777" w:rsidR="002B2D16" w:rsidRPr="002B2D16" w:rsidRDefault="002B2D16" w:rsidP="002B2D16">
      <w:pPr>
        <w:tabs>
          <w:tab w:val="right" w:pos="9359"/>
        </w:tabs>
        <w:spacing w:after="0" w:line="240" w:lineRule="auto"/>
        <w:ind w:right="-5"/>
        <w:rPr>
          <w:rFonts w:ascii="Times New Roman" w:eastAsia="Times New Roman" w:hAnsi="Times New Roman" w:cs="Times New Roman"/>
          <w:b/>
          <w:i/>
          <w:sz w:val="24"/>
          <w:szCs w:val="24"/>
          <w:lang w:val="uk-UA" w:eastAsia="ru-RU"/>
        </w:rPr>
      </w:pPr>
    </w:p>
    <w:p w14:paraId="5D7C188F" w14:textId="77777777" w:rsidR="002B2D16" w:rsidRDefault="002B2D16" w:rsidP="002B2D16">
      <w:pPr>
        <w:spacing w:after="0" w:line="240" w:lineRule="auto"/>
        <w:ind w:right="-5"/>
        <w:jc w:val="right"/>
        <w:rPr>
          <w:rFonts w:ascii="Times New Roman" w:eastAsia="Times New Roman" w:hAnsi="Times New Roman" w:cs="Times New Roman"/>
          <w:b/>
          <w:i/>
          <w:sz w:val="24"/>
          <w:szCs w:val="24"/>
          <w:lang w:val="uk-UA" w:eastAsia="ru-RU"/>
        </w:rPr>
      </w:pPr>
      <w:r w:rsidRPr="002B2D16">
        <w:rPr>
          <w:rFonts w:ascii="Times New Roman" w:eastAsia="Times New Roman" w:hAnsi="Times New Roman" w:cs="Times New Roman"/>
          <w:b/>
          <w:i/>
          <w:sz w:val="24"/>
          <w:szCs w:val="24"/>
          <w:lang w:val="uk-UA" w:eastAsia="ru-RU"/>
        </w:rPr>
        <w:t xml:space="preserve">                                                                    </w:t>
      </w:r>
    </w:p>
    <w:p w14:paraId="7B1BA55C" w14:textId="77777777" w:rsidR="002B2D16" w:rsidRDefault="002B2D16" w:rsidP="002B2D16">
      <w:pPr>
        <w:spacing w:after="0" w:line="240" w:lineRule="auto"/>
        <w:ind w:right="-5"/>
        <w:jc w:val="right"/>
        <w:rPr>
          <w:rFonts w:ascii="Times New Roman" w:eastAsia="Times New Roman" w:hAnsi="Times New Roman" w:cs="Times New Roman"/>
          <w:b/>
          <w:i/>
          <w:sz w:val="24"/>
          <w:szCs w:val="24"/>
          <w:lang w:val="uk-UA" w:eastAsia="ru-RU"/>
        </w:rPr>
      </w:pPr>
    </w:p>
    <w:p w14:paraId="191BEACF" w14:textId="77777777" w:rsidR="002B2D16" w:rsidRDefault="002B2D16" w:rsidP="002B2D16">
      <w:pPr>
        <w:spacing w:after="0" w:line="240" w:lineRule="auto"/>
        <w:ind w:right="-5"/>
        <w:jc w:val="right"/>
        <w:rPr>
          <w:rFonts w:ascii="Times New Roman" w:eastAsia="Times New Roman" w:hAnsi="Times New Roman" w:cs="Times New Roman"/>
          <w:b/>
          <w:i/>
          <w:sz w:val="24"/>
          <w:szCs w:val="24"/>
          <w:lang w:val="uk-UA" w:eastAsia="ru-RU"/>
        </w:rPr>
      </w:pPr>
    </w:p>
    <w:p w14:paraId="5F86D635" w14:textId="77777777" w:rsidR="002B2D16" w:rsidRDefault="002B2D16" w:rsidP="002B2D16">
      <w:pPr>
        <w:spacing w:after="0" w:line="240" w:lineRule="auto"/>
        <w:ind w:right="-5"/>
        <w:jc w:val="right"/>
        <w:rPr>
          <w:rFonts w:ascii="Times New Roman" w:eastAsia="Times New Roman" w:hAnsi="Times New Roman" w:cs="Times New Roman"/>
          <w:b/>
          <w:i/>
          <w:sz w:val="24"/>
          <w:szCs w:val="24"/>
          <w:lang w:val="uk-UA" w:eastAsia="ru-RU"/>
        </w:rPr>
      </w:pPr>
    </w:p>
    <w:p w14:paraId="42B8400F" w14:textId="77777777" w:rsidR="002B2D16" w:rsidRDefault="002B2D16" w:rsidP="002B2D16">
      <w:pPr>
        <w:spacing w:after="0" w:line="240" w:lineRule="auto"/>
        <w:ind w:right="-5"/>
        <w:jc w:val="right"/>
        <w:rPr>
          <w:rFonts w:ascii="Times New Roman" w:eastAsia="Times New Roman" w:hAnsi="Times New Roman" w:cs="Times New Roman"/>
          <w:b/>
          <w:i/>
          <w:sz w:val="24"/>
          <w:szCs w:val="24"/>
          <w:lang w:val="uk-UA" w:eastAsia="ru-RU"/>
        </w:rPr>
      </w:pPr>
    </w:p>
    <w:p w14:paraId="55515348" w14:textId="77777777" w:rsidR="002B2D16" w:rsidRDefault="002B2D16" w:rsidP="002B2D16">
      <w:pPr>
        <w:spacing w:after="0" w:line="240" w:lineRule="auto"/>
        <w:ind w:right="-5"/>
        <w:jc w:val="right"/>
        <w:rPr>
          <w:rFonts w:ascii="Times New Roman" w:eastAsia="Times New Roman" w:hAnsi="Times New Roman" w:cs="Times New Roman"/>
          <w:b/>
          <w:i/>
          <w:sz w:val="24"/>
          <w:szCs w:val="24"/>
          <w:lang w:val="uk-UA" w:eastAsia="ru-RU"/>
        </w:rPr>
      </w:pPr>
    </w:p>
    <w:p w14:paraId="695027FA" w14:textId="77777777" w:rsidR="002B2D16" w:rsidRDefault="002B2D16" w:rsidP="002B2D16">
      <w:pPr>
        <w:spacing w:after="0" w:line="240" w:lineRule="auto"/>
        <w:ind w:right="-5"/>
        <w:jc w:val="right"/>
        <w:rPr>
          <w:rFonts w:ascii="Times New Roman" w:eastAsia="Times New Roman" w:hAnsi="Times New Roman" w:cs="Times New Roman"/>
          <w:b/>
          <w:i/>
          <w:sz w:val="24"/>
          <w:szCs w:val="24"/>
          <w:lang w:val="uk-UA" w:eastAsia="ru-RU"/>
        </w:rPr>
      </w:pPr>
    </w:p>
    <w:p w14:paraId="70170E3A" w14:textId="77777777" w:rsidR="002B2D16" w:rsidRDefault="002B2D16" w:rsidP="002B2D16">
      <w:pPr>
        <w:spacing w:after="0" w:line="240" w:lineRule="auto"/>
        <w:ind w:right="-5"/>
        <w:jc w:val="right"/>
        <w:rPr>
          <w:rFonts w:ascii="Times New Roman" w:eastAsia="Times New Roman" w:hAnsi="Times New Roman" w:cs="Times New Roman"/>
          <w:b/>
          <w:i/>
          <w:sz w:val="24"/>
          <w:szCs w:val="24"/>
          <w:lang w:val="uk-UA" w:eastAsia="ru-RU"/>
        </w:rPr>
      </w:pPr>
    </w:p>
    <w:p w14:paraId="2391DB79" w14:textId="77777777" w:rsidR="002B2D16" w:rsidRDefault="002B2D16" w:rsidP="002B2D16">
      <w:pPr>
        <w:spacing w:after="0" w:line="240" w:lineRule="auto"/>
        <w:ind w:right="-5"/>
        <w:jc w:val="right"/>
        <w:rPr>
          <w:rFonts w:ascii="Times New Roman" w:eastAsia="Times New Roman" w:hAnsi="Times New Roman" w:cs="Times New Roman"/>
          <w:b/>
          <w:i/>
          <w:sz w:val="24"/>
          <w:szCs w:val="24"/>
          <w:lang w:val="uk-UA" w:eastAsia="ru-RU"/>
        </w:rPr>
      </w:pPr>
    </w:p>
    <w:p w14:paraId="0B8A17D5" w14:textId="77777777" w:rsidR="002B2D16" w:rsidRDefault="002B2D16" w:rsidP="002B2D16">
      <w:pPr>
        <w:spacing w:after="0" w:line="240" w:lineRule="auto"/>
        <w:ind w:right="-5"/>
        <w:jc w:val="right"/>
        <w:rPr>
          <w:rFonts w:ascii="Times New Roman" w:eastAsia="Times New Roman" w:hAnsi="Times New Roman" w:cs="Times New Roman"/>
          <w:b/>
          <w:i/>
          <w:sz w:val="24"/>
          <w:szCs w:val="24"/>
          <w:lang w:val="uk-UA" w:eastAsia="ru-RU"/>
        </w:rPr>
      </w:pPr>
    </w:p>
    <w:p w14:paraId="4877131D" w14:textId="77777777" w:rsidR="002B2D16" w:rsidRDefault="002B2D16" w:rsidP="002B2D16">
      <w:pPr>
        <w:spacing w:after="0" w:line="240" w:lineRule="auto"/>
        <w:ind w:right="-5"/>
        <w:jc w:val="right"/>
        <w:rPr>
          <w:rFonts w:ascii="Times New Roman" w:eastAsia="Times New Roman" w:hAnsi="Times New Roman" w:cs="Times New Roman"/>
          <w:b/>
          <w:i/>
          <w:sz w:val="24"/>
          <w:szCs w:val="24"/>
          <w:lang w:val="uk-UA" w:eastAsia="ru-RU"/>
        </w:rPr>
      </w:pPr>
    </w:p>
    <w:p w14:paraId="7A341F11" w14:textId="7AE4DC10" w:rsidR="002B2D16" w:rsidRDefault="002B2D16" w:rsidP="002B2D16">
      <w:pPr>
        <w:spacing w:after="0" w:line="240" w:lineRule="auto"/>
        <w:ind w:right="-5"/>
        <w:jc w:val="right"/>
        <w:rPr>
          <w:rFonts w:ascii="Times New Roman" w:eastAsia="Times New Roman" w:hAnsi="Times New Roman" w:cs="Times New Roman"/>
          <w:b/>
          <w:i/>
          <w:sz w:val="24"/>
          <w:szCs w:val="24"/>
          <w:lang w:val="uk-UA" w:eastAsia="ru-RU"/>
        </w:rPr>
      </w:pPr>
    </w:p>
    <w:p w14:paraId="38DB467A" w14:textId="4F2B891E" w:rsidR="002B2D16" w:rsidRDefault="002B2D16" w:rsidP="002B2D16">
      <w:pPr>
        <w:spacing w:after="0" w:line="240" w:lineRule="auto"/>
        <w:ind w:right="-5"/>
        <w:jc w:val="right"/>
        <w:rPr>
          <w:rFonts w:ascii="Times New Roman" w:eastAsia="Times New Roman" w:hAnsi="Times New Roman" w:cs="Times New Roman"/>
          <w:b/>
          <w:i/>
          <w:sz w:val="24"/>
          <w:szCs w:val="24"/>
          <w:lang w:val="uk-UA" w:eastAsia="ru-RU"/>
        </w:rPr>
      </w:pPr>
    </w:p>
    <w:p w14:paraId="543812B9" w14:textId="06332059" w:rsidR="002B2D16" w:rsidRDefault="002B2D16" w:rsidP="002B2D16">
      <w:pPr>
        <w:spacing w:after="0" w:line="240" w:lineRule="auto"/>
        <w:ind w:right="-5"/>
        <w:jc w:val="right"/>
        <w:rPr>
          <w:rFonts w:ascii="Times New Roman" w:eastAsia="Times New Roman" w:hAnsi="Times New Roman" w:cs="Times New Roman"/>
          <w:b/>
          <w:i/>
          <w:sz w:val="24"/>
          <w:szCs w:val="24"/>
          <w:lang w:val="uk-UA" w:eastAsia="ru-RU"/>
        </w:rPr>
      </w:pPr>
    </w:p>
    <w:p w14:paraId="726CA157" w14:textId="4C766A7C" w:rsidR="002B2D16" w:rsidRDefault="002B2D16" w:rsidP="002B2D16">
      <w:pPr>
        <w:spacing w:after="0" w:line="240" w:lineRule="auto"/>
        <w:ind w:right="-5"/>
        <w:jc w:val="right"/>
        <w:rPr>
          <w:rFonts w:ascii="Times New Roman" w:eastAsia="Times New Roman" w:hAnsi="Times New Roman" w:cs="Times New Roman"/>
          <w:b/>
          <w:i/>
          <w:sz w:val="24"/>
          <w:szCs w:val="24"/>
          <w:lang w:val="uk-UA" w:eastAsia="ru-RU"/>
        </w:rPr>
      </w:pPr>
    </w:p>
    <w:p w14:paraId="75DFF5D4" w14:textId="2BE6BD9A" w:rsidR="002B2D16" w:rsidRDefault="002B2D16" w:rsidP="002B2D16">
      <w:pPr>
        <w:spacing w:after="0" w:line="240" w:lineRule="auto"/>
        <w:ind w:right="-5"/>
        <w:jc w:val="right"/>
        <w:rPr>
          <w:rFonts w:ascii="Times New Roman" w:eastAsia="Times New Roman" w:hAnsi="Times New Roman" w:cs="Times New Roman"/>
          <w:b/>
          <w:i/>
          <w:sz w:val="24"/>
          <w:szCs w:val="24"/>
          <w:lang w:val="uk-UA" w:eastAsia="ru-RU"/>
        </w:rPr>
      </w:pPr>
    </w:p>
    <w:p w14:paraId="4E0492E3" w14:textId="2083F56B" w:rsidR="002B2D16" w:rsidRDefault="002B2D16" w:rsidP="002B2D16">
      <w:pPr>
        <w:spacing w:after="0" w:line="240" w:lineRule="auto"/>
        <w:ind w:right="-5"/>
        <w:jc w:val="right"/>
        <w:rPr>
          <w:rFonts w:ascii="Times New Roman" w:eastAsia="Times New Roman" w:hAnsi="Times New Roman" w:cs="Times New Roman"/>
          <w:b/>
          <w:i/>
          <w:sz w:val="24"/>
          <w:szCs w:val="24"/>
          <w:lang w:val="uk-UA" w:eastAsia="ru-RU"/>
        </w:rPr>
      </w:pPr>
    </w:p>
    <w:p w14:paraId="016AD361" w14:textId="7A3BEAFB" w:rsidR="002B2D16" w:rsidRDefault="002B2D16" w:rsidP="002B2D16">
      <w:pPr>
        <w:spacing w:after="0" w:line="240" w:lineRule="auto"/>
        <w:ind w:right="-5"/>
        <w:jc w:val="right"/>
        <w:rPr>
          <w:rFonts w:ascii="Times New Roman" w:eastAsia="Times New Roman" w:hAnsi="Times New Roman" w:cs="Times New Roman"/>
          <w:b/>
          <w:i/>
          <w:sz w:val="24"/>
          <w:szCs w:val="24"/>
          <w:lang w:val="uk-UA" w:eastAsia="ru-RU"/>
        </w:rPr>
      </w:pPr>
    </w:p>
    <w:p w14:paraId="67B2889B" w14:textId="472F9D91" w:rsidR="002B2D16" w:rsidRDefault="002B2D16" w:rsidP="002B2D16">
      <w:pPr>
        <w:spacing w:after="0" w:line="240" w:lineRule="auto"/>
        <w:ind w:right="-5"/>
        <w:jc w:val="right"/>
        <w:rPr>
          <w:rFonts w:ascii="Times New Roman" w:eastAsia="Times New Roman" w:hAnsi="Times New Roman" w:cs="Times New Roman"/>
          <w:b/>
          <w:i/>
          <w:sz w:val="24"/>
          <w:szCs w:val="24"/>
          <w:lang w:val="uk-UA" w:eastAsia="ru-RU"/>
        </w:rPr>
      </w:pPr>
    </w:p>
    <w:p w14:paraId="08BC95CD" w14:textId="45CB8FF2" w:rsidR="002B2D16" w:rsidRDefault="002B2D16" w:rsidP="002B2D16">
      <w:pPr>
        <w:spacing w:after="0" w:line="240" w:lineRule="auto"/>
        <w:ind w:right="-5"/>
        <w:jc w:val="right"/>
        <w:rPr>
          <w:rFonts w:ascii="Times New Roman" w:eastAsia="Times New Roman" w:hAnsi="Times New Roman" w:cs="Times New Roman"/>
          <w:b/>
          <w:i/>
          <w:sz w:val="24"/>
          <w:szCs w:val="24"/>
          <w:lang w:val="uk-UA" w:eastAsia="ru-RU"/>
        </w:rPr>
      </w:pPr>
    </w:p>
    <w:p w14:paraId="2D5E12C7" w14:textId="77777777" w:rsidR="002B2D16" w:rsidRDefault="002B2D16" w:rsidP="002B2D16">
      <w:pPr>
        <w:spacing w:after="0" w:line="240" w:lineRule="auto"/>
        <w:ind w:right="-5"/>
        <w:jc w:val="right"/>
        <w:rPr>
          <w:rFonts w:ascii="Times New Roman" w:eastAsia="Times New Roman" w:hAnsi="Times New Roman" w:cs="Times New Roman"/>
          <w:b/>
          <w:i/>
          <w:sz w:val="24"/>
          <w:szCs w:val="24"/>
          <w:lang w:val="uk-UA" w:eastAsia="ru-RU"/>
        </w:rPr>
      </w:pPr>
    </w:p>
    <w:p w14:paraId="2457C1A6" w14:textId="0079889D" w:rsidR="002B2D16" w:rsidRPr="002B2D16" w:rsidRDefault="002B2D16" w:rsidP="002B2D16">
      <w:pPr>
        <w:spacing w:after="0" w:line="240" w:lineRule="auto"/>
        <w:ind w:right="-5"/>
        <w:jc w:val="right"/>
        <w:rPr>
          <w:rFonts w:ascii="Times New Roman" w:eastAsia="Times New Roman" w:hAnsi="Times New Roman" w:cs="Times New Roman"/>
          <w:b/>
          <w:i/>
          <w:sz w:val="24"/>
          <w:szCs w:val="24"/>
          <w:lang w:val="uk-UA" w:eastAsia="ru-RU"/>
        </w:rPr>
      </w:pPr>
      <w:r w:rsidRPr="002B2D16">
        <w:rPr>
          <w:rFonts w:ascii="Times New Roman" w:eastAsia="Times New Roman" w:hAnsi="Times New Roman" w:cs="Times New Roman"/>
          <w:b/>
          <w:i/>
          <w:sz w:val="24"/>
          <w:szCs w:val="24"/>
          <w:lang w:val="uk-UA" w:eastAsia="ru-RU"/>
        </w:rPr>
        <w:t>Додаток  6</w:t>
      </w:r>
    </w:p>
    <w:p w14:paraId="55ACB8DF" w14:textId="77777777" w:rsidR="002B2D16" w:rsidRPr="002B2D16" w:rsidRDefault="002B2D16" w:rsidP="002B2D16">
      <w:pPr>
        <w:tabs>
          <w:tab w:val="right" w:pos="9359"/>
        </w:tabs>
        <w:spacing w:after="0" w:line="240" w:lineRule="auto"/>
        <w:ind w:right="-5"/>
        <w:rPr>
          <w:rFonts w:ascii="Times New Roman" w:eastAsia="Times New Roman" w:hAnsi="Times New Roman" w:cs="Times New Roman"/>
          <w:b/>
          <w:i/>
          <w:sz w:val="24"/>
          <w:szCs w:val="24"/>
          <w:lang w:val="uk-UA" w:eastAsia="ru-RU"/>
        </w:rPr>
      </w:pPr>
    </w:p>
    <w:p w14:paraId="5E3D2C5C" w14:textId="77777777" w:rsidR="002B2D16" w:rsidRPr="002B2D16" w:rsidRDefault="002B2D16" w:rsidP="002B2D16">
      <w:pPr>
        <w:spacing w:after="0" w:line="240" w:lineRule="auto"/>
        <w:ind w:right="-5"/>
        <w:rPr>
          <w:rFonts w:ascii="Times New Roman" w:eastAsia="Times New Roman" w:hAnsi="Times New Roman" w:cs="Times New Roman"/>
          <w:b/>
          <w:i/>
          <w:sz w:val="24"/>
          <w:szCs w:val="24"/>
          <w:lang w:val="uk-UA" w:eastAsia="ru-RU"/>
        </w:rPr>
      </w:pPr>
    </w:p>
    <w:p w14:paraId="6BDBAE18" w14:textId="77777777" w:rsidR="002B2D16" w:rsidRPr="002B2D16" w:rsidRDefault="002B2D16" w:rsidP="002B2D16">
      <w:pPr>
        <w:spacing w:after="0" w:line="240" w:lineRule="auto"/>
        <w:ind w:right="-5"/>
        <w:rPr>
          <w:rFonts w:ascii="Times New Roman" w:eastAsia="Times New Roman" w:hAnsi="Times New Roman" w:cs="Times New Roman"/>
          <w:b/>
          <w:i/>
          <w:sz w:val="24"/>
          <w:szCs w:val="24"/>
          <w:lang w:val="uk-UA" w:eastAsia="ru-RU"/>
        </w:rPr>
      </w:pPr>
    </w:p>
    <w:p w14:paraId="65B2C567"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 xml:space="preserve">План роботи з протидії та профілактики </w:t>
      </w:r>
      <w:proofErr w:type="spellStart"/>
      <w:r w:rsidRPr="002B2D16">
        <w:rPr>
          <w:rFonts w:ascii="Times New Roman" w:eastAsia="Times New Roman" w:hAnsi="Times New Roman" w:cs="Times New Roman"/>
          <w:b/>
          <w:sz w:val="24"/>
          <w:szCs w:val="24"/>
          <w:lang w:val="uk-UA" w:eastAsia="ru-RU"/>
        </w:rPr>
        <w:t>булінгу</w:t>
      </w:r>
      <w:proofErr w:type="spellEnd"/>
      <w:r w:rsidRPr="002B2D16">
        <w:rPr>
          <w:rFonts w:ascii="Times New Roman" w:eastAsia="Times New Roman" w:hAnsi="Times New Roman" w:cs="Times New Roman"/>
          <w:b/>
          <w:sz w:val="24"/>
          <w:szCs w:val="24"/>
          <w:lang w:val="uk-UA" w:eastAsia="ru-RU"/>
        </w:rPr>
        <w:t xml:space="preserve"> </w:t>
      </w:r>
    </w:p>
    <w:p w14:paraId="164BF5D5" w14:textId="11F7344F"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 xml:space="preserve">закладу дошкільної освіти  </w:t>
      </w:r>
      <w:r>
        <w:rPr>
          <w:rFonts w:ascii="Times New Roman" w:eastAsia="Times New Roman" w:hAnsi="Times New Roman" w:cs="Times New Roman"/>
          <w:b/>
          <w:sz w:val="24"/>
          <w:szCs w:val="24"/>
          <w:lang w:val="uk-UA" w:eastAsia="ru-RU"/>
        </w:rPr>
        <w:t>(ясла-садок) «Золотий ключик» Новомиколаївської сільської ради</w:t>
      </w:r>
    </w:p>
    <w:p w14:paraId="7B22B80E" w14:textId="77777777" w:rsidR="002B2D16" w:rsidRPr="002B2D16" w:rsidRDefault="002B2D16" w:rsidP="002B2D16">
      <w:pPr>
        <w:spacing w:after="0" w:line="240" w:lineRule="auto"/>
        <w:jc w:val="center"/>
        <w:rPr>
          <w:rFonts w:ascii="Times New Roman" w:eastAsia="Times New Roman" w:hAnsi="Times New Roman" w:cs="Times New Roman"/>
          <w:b/>
          <w:sz w:val="24"/>
          <w:szCs w:val="24"/>
          <w:u w:val="single"/>
          <w:lang w:val="uk-UA" w:eastAsia="ru-RU"/>
        </w:rPr>
      </w:pPr>
    </w:p>
    <w:tbl>
      <w:tblPr>
        <w:tblW w:w="10321"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0"/>
        <w:gridCol w:w="1965"/>
        <w:gridCol w:w="2648"/>
        <w:gridCol w:w="329"/>
        <w:gridCol w:w="1317"/>
        <w:gridCol w:w="242"/>
        <w:gridCol w:w="1491"/>
        <w:gridCol w:w="352"/>
        <w:gridCol w:w="1417"/>
      </w:tblGrid>
      <w:tr w:rsidR="002B2D16" w:rsidRPr="002B2D16" w14:paraId="42455995" w14:textId="77777777" w:rsidTr="00E11B90">
        <w:trPr>
          <w:trHeight w:val="1210"/>
        </w:trPr>
        <w:tc>
          <w:tcPr>
            <w:tcW w:w="10321" w:type="dxa"/>
            <w:gridSpan w:val="9"/>
            <w:tcBorders>
              <w:bottom w:val="single" w:sz="4" w:space="0" w:color="auto"/>
            </w:tcBorders>
            <w:vAlign w:val="center"/>
          </w:tcPr>
          <w:p w14:paraId="7DFBDC74" w14:textId="77777777" w:rsidR="002B2D16" w:rsidRPr="002B2D16" w:rsidRDefault="002B2D16" w:rsidP="009843ED">
            <w:pPr>
              <w:numPr>
                <w:ilvl w:val="0"/>
                <w:numId w:val="5"/>
              </w:numPr>
              <w:spacing w:after="0" w:line="240" w:lineRule="auto"/>
              <w:jc w:val="center"/>
              <w:rPr>
                <w:rFonts w:ascii="Times New Roman" w:eastAsia="Times New Roman" w:hAnsi="Times New Roman" w:cs="Times New Roman"/>
                <w:b/>
                <w:bCs/>
                <w:sz w:val="24"/>
                <w:szCs w:val="24"/>
                <w:lang w:val="uk-UA" w:eastAsia="ru-RU"/>
              </w:rPr>
            </w:pPr>
            <w:r w:rsidRPr="002B2D16">
              <w:rPr>
                <w:rFonts w:ascii="Times New Roman" w:eastAsia="Times New Roman" w:hAnsi="Times New Roman" w:cs="Times New Roman"/>
                <w:b/>
                <w:bCs/>
                <w:sz w:val="24"/>
                <w:szCs w:val="24"/>
                <w:lang w:val="uk-UA" w:eastAsia="ru-RU"/>
              </w:rPr>
              <w:t xml:space="preserve">Нормативно – правове забезпечення попередження насильства     та </w:t>
            </w:r>
            <w:proofErr w:type="spellStart"/>
            <w:r w:rsidRPr="002B2D16">
              <w:rPr>
                <w:rFonts w:ascii="Times New Roman" w:eastAsia="Times New Roman" w:hAnsi="Times New Roman" w:cs="Times New Roman"/>
                <w:b/>
                <w:bCs/>
                <w:sz w:val="24"/>
                <w:szCs w:val="24"/>
                <w:lang w:val="uk-UA" w:eastAsia="ru-RU"/>
              </w:rPr>
              <w:t>булінгу</w:t>
            </w:r>
            <w:proofErr w:type="spellEnd"/>
          </w:p>
        </w:tc>
      </w:tr>
      <w:tr w:rsidR="002B2D16" w:rsidRPr="002B2D16" w14:paraId="6710D53E" w14:textId="77777777" w:rsidTr="00E11B90">
        <w:trPr>
          <w:trHeight w:val="312"/>
        </w:trPr>
        <w:tc>
          <w:tcPr>
            <w:tcW w:w="560" w:type="dxa"/>
            <w:tcBorders>
              <w:top w:val="single" w:sz="4" w:space="0" w:color="auto"/>
              <w:left w:val="single" w:sz="4" w:space="0" w:color="000000"/>
              <w:bottom w:val="single" w:sz="4" w:space="0" w:color="auto"/>
              <w:right w:val="single" w:sz="4" w:space="0" w:color="auto"/>
            </w:tcBorders>
            <w:vAlign w:val="center"/>
          </w:tcPr>
          <w:p w14:paraId="798A8450"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 п/п</w:t>
            </w:r>
          </w:p>
        </w:tc>
        <w:tc>
          <w:tcPr>
            <w:tcW w:w="1965" w:type="dxa"/>
            <w:tcBorders>
              <w:top w:val="single" w:sz="4" w:space="0" w:color="auto"/>
              <w:left w:val="single" w:sz="4" w:space="0" w:color="auto"/>
              <w:bottom w:val="single" w:sz="4" w:space="0" w:color="auto"/>
              <w:right w:val="single" w:sz="4" w:space="0" w:color="000000"/>
            </w:tcBorders>
            <w:vAlign w:val="center"/>
          </w:tcPr>
          <w:p w14:paraId="5202F370"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Форма проведення заходів</w:t>
            </w:r>
          </w:p>
        </w:tc>
        <w:tc>
          <w:tcPr>
            <w:tcW w:w="2977" w:type="dxa"/>
            <w:gridSpan w:val="2"/>
            <w:tcBorders>
              <w:top w:val="single" w:sz="4" w:space="0" w:color="auto"/>
              <w:left w:val="single" w:sz="4" w:space="0" w:color="000000"/>
              <w:bottom w:val="single" w:sz="4" w:space="0" w:color="auto"/>
              <w:right w:val="single" w:sz="4" w:space="0" w:color="000000"/>
            </w:tcBorders>
            <w:vAlign w:val="center"/>
          </w:tcPr>
          <w:p w14:paraId="5641EBA0"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Тема та зміст проведення</w:t>
            </w:r>
          </w:p>
        </w:tc>
        <w:tc>
          <w:tcPr>
            <w:tcW w:w="1559" w:type="dxa"/>
            <w:gridSpan w:val="2"/>
            <w:tcBorders>
              <w:top w:val="single" w:sz="4" w:space="0" w:color="auto"/>
              <w:left w:val="single" w:sz="4" w:space="0" w:color="000000"/>
              <w:bottom w:val="single" w:sz="4" w:space="0" w:color="auto"/>
              <w:right w:val="single" w:sz="4" w:space="0" w:color="auto"/>
            </w:tcBorders>
            <w:vAlign w:val="center"/>
          </w:tcPr>
          <w:p w14:paraId="39F92E18"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Термін проведення</w:t>
            </w:r>
          </w:p>
        </w:tc>
        <w:tc>
          <w:tcPr>
            <w:tcW w:w="1843" w:type="dxa"/>
            <w:gridSpan w:val="2"/>
            <w:tcBorders>
              <w:top w:val="single" w:sz="4" w:space="0" w:color="auto"/>
              <w:left w:val="single" w:sz="4" w:space="0" w:color="auto"/>
              <w:bottom w:val="single" w:sz="4" w:space="0" w:color="auto"/>
              <w:right w:val="single" w:sz="4" w:space="0" w:color="000000"/>
            </w:tcBorders>
            <w:vAlign w:val="center"/>
          </w:tcPr>
          <w:p w14:paraId="276A27CF"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Відповідальні особи</w:t>
            </w:r>
          </w:p>
        </w:tc>
        <w:tc>
          <w:tcPr>
            <w:tcW w:w="1417" w:type="dxa"/>
            <w:tcBorders>
              <w:top w:val="single" w:sz="4" w:space="0" w:color="auto"/>
              <w:left w:val="single" w:sz="4" w:space="0" w:color="000000"/>
              <w:bottom w:val="single" w:sz="4" w:space="0" w:color="auto"/>
              <w:right w:val="single" w:sz="4" w:space="0" w:color="000000"/>
            </w:tcBorders>
            <w:vAlign w:val="center"/>
          </w:tcPr>
          <w:p w14:paraId="2E8608EA"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 xml:space="preserve">Примітки </w:t>
            </w:r>
          </w:p>
        </w:tc>
      </w:tr>
      <w:tr w:rsidR="002B2D16" w:rsidRPr="002B2D16" w14:paraId="54C287AE" w14:textId="77777777" w:rsidTr="00E11B90">
        <w:trPr>
          <w:trHeight w:val="1006"/>
        </w:trPr>
        <w:tc>
          <w:tcPr>
            <w:tcW w:w="560" w:type="dxa"/>
            <w:tcBorders>
              <w:top w:val="single" w:sz="4" w:space="0" w:color="auto"/>
              <w:left w:val="single" w:sz="4" w:space="0" w:color="000000"/>
              <w:bottom w:val="single" w:sz="4" w:space="0" w:color="auto"/>
              <w:right w:val="single" w:sz="4" w:space="0" w:color="auto"/>
            </w:tcBorders>
          </w:tcPr>
          <w:p w14:paraId="0BD19C5E"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p w14:paraId="03688AC2"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1.</w:t>
            </w:r>
          </w:p>
        </w:tc>
        <w:tc>
          <w:tcPr>
            <w:tcW w:w="1965" w:type="dxa"/>
            <w:tcBorders>
              <w:top w:val="single" w:sz="4" w:space="0" w:color="auto"/>
              <w:left w:val="single" w:sz="4" w:space="0" w:color="auto"/>
              <w:bottom w:val="single" w:sz="4" w:space="0" w:color="auto"/>
              <w:right w:val="single" w:sz="4" w:space="0" w:color="000000"/>
            </w:tcBorders>
            <w:vAlign w:val="center"/>
          </w:tcPr>
          <w:p w14:paraId="5C9FE853" w14:textId="77777777" w:rsidR="002B2D16" w:rsidRPr="002B2D16" w:rsidRDefault="002B2D16" w:rsidP="002B2D16">
            <w:pPr>
              <w:spacing w:after="0" w:line="240" w:lineRule="auto"/>
              <w:jc w:val="center"/>
              <w:rPr>
                <w:rFonts w:ascii="Times New Roman" w:eastAsia="Times New Roman" w:hAnsi="Times New Roman" w:cs="Times New Roman"/>
                <w:b/>
                <w:bCs/>
                <w:sz w:val="24"/>
                <w:szCs w:val="24"/>
                <w:lang w:val="uk-UA" w:eastAsia="ru-RU"/>
              </w:rPr>
            </w:pPr>
            <w:r w:rsidRPr="002B2D16">
              <w:rPr>
                <w:rFonts w:ascii="Times New Roman" w:eastAsia="Times New Roman" w:hAnsi="Times New Roman" w:cs="Times New Roman"/>
                <w:b/>
                <w:bCs/>
                <w:sz w:val="24"/>
                <w:szCs w:val="24"/>
                <w:lang w:val="uk-UA" w:eastAsia="ru-RU"/>
              </w:rPr>
              <w:t>Адміністративна робота</w:t>
            </w:r>
          </w:p>
          <w:p w14:paraId="7DA0ACAA" w14:textId="77777777" w:rsidR="002B2D16" w:rsidRPr="002B2D16" w:rsidRDefault="002B2D16" w:rsidP="002B2D16">
            <w:pPr>
              <w:spacing w:after="0" w:line="240" w:lineRule="auto"/>
              <w:jc w:val="center"/>
              <w:rPr>
                <w:rFonts w:ascii="Times New Roman" w:eastAsia="Times New Roman" w:hAnsi="Times New Roman" w:cs="Times New Roman"/>
                <w:b/>
                <w:bCs/>
                <w:sz w:val="24"/>
                <w:szCs w:val="24"/>
                <w:lang w:val="uk-UA" w:eastAsia="ru-RU"/>
              </w:rPr>
            </w:pPr>
          </w:p>
        </w:tc>
        <w:tc>
          <w:tcPr>
            <w:tcW w:w="2977" w:type="dxa"/>
            <w:gridSpan w:val="2"/>
            <w:tcBorders>
              <w:top w:val="single" w:sz="4" w:space="0" w:color="auto"/>
              <w:left w:val="single" w:sz="4" w:space="0" w:color="000000"/>
              <w:bottom w:val="single" w:sz="4" w:space="0" w:color="auto"/>
              <w:right w:val="single" w:sz="4" w:space="0" w:color="000000"/>
            </w:tcBorders>
          </w:tcPr>
          <w:p w14:paraId="180CE0E8" w14:textId="77777777" w:rsidR="002B2D16" w:rsidRPr="002B2D16" w:rsidRDefault="002B2D16" w:rsidP="002B2D16">
            <w:pPr>
              <w:spacing w:after="0" w:line="295" w:lineRule="atLeast"/>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 xml:space="preserve">Створення нормативно - правової бази щодо забезпечення запобігання та протидії </w:t>
            </w:r>
            <w:proofErr w:type="spellStart"/>
            <w:r w:rsidRPr="002B2D16">
              <w:rPr>
                <w:rFonts w:ascii="Times New Roman" w:eastAsia="Times New Roman" w:hAnsi="Times New Roman" w:cs="Times New Roman"/>
                <w:sz w:val="24"/>
                <w:szCs w:val="24"/>
                <w:lang w:val="uk-UA" w:eastAsia="ru-RU"/>
              </w:rPr>
              <w:t>булінгу</w:t>
            </w:r>
            <w:proofErr w:type="spellEnd"/>
          </w:p>
        </w:tc>
        <w:tc>
          <w:tcPr>
            <w:tcW w:w="1559" w:type="dxa"/>
            <w:gridSpan w:val="2"/>
            <w:tcBorders>
              <w:top w:val="single" w:sz="4" w:space="0" w:color="auto"/>
              <w:left w:val="single" w:sz="4" w:space="0" w:color="000000"/>
              <w:bottom w:val="single" w:sz="4" w:space="0" w:color="auto"/>
              <w:right w:val="single" w:sz="4" w:space="0" w:color="auto"/>
            </w:tcBorders>
            <w:vAlign w:val="center"/>
          </w:tcPr>
          <w:p w14:paraId="411CF488" w14:textId="77777777" w:rsidR="002B2D16" w:rsidRPr="002B2D16" w:rsidRDefault="002B2D16" w:rsidP="002B2D16">
            <w:pPr>
              <w:spacing w:after="0" w:line="295" w:lineRule="atLeast"/>
              <w:jc w:val="center"/>
              <w:rPr>
                <w:rFonts w:ascii="Times New Roman" w:eastAsia="Times New Roman" w:hAnsi="Times New Roman" w:cs="Times New Roman"/>
                <w:sz w:val="24"/>
                <w:szCs w:val="24"/>
                <w:lang w:val="uk-UA" w:eastAsia="ru-RU"/>
              </w:rPr>
            </w:pPr>
          </w:p>
          <w:p w14:paraId="0EDDCD7E" w14:textId="77777777" w:rsidR="002B2D16" w:rsidRPr="002B2D16" w:rsidRDefault="002B2D16" w:rsidP="002B2D16">
            <w:pPr>
              <w:spacing w:after="0" w:line="295" w:lineRule="atLeast"/>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Упродовж року</w:t>
            </w:r>
          </w:p>
        </w:tc>
        <w:tc>
          <w:tcPr>
            <w:tcW w:w="1843" w:type="dxa"/>
            <w:gridSpan w:val="2"/>
            <w:tcBorders>
              <w:top w:val="single" w:sz="4" w:space="0" w:color="auto"/>
              <w:left w:val="single" w:sz="4" w:space="0" w:color="auto"/>
              <w:bottom w:val="single" w:sz="4" w:space="0" w:color="auto"/>
              <w:right w:val="single" w:sz="4" w:space="0" w:color="000000"/>
            </w:tcBorders>
            <w:vAlign w:val="center"/>
          </w:tcPr>
          <w:p w14:paraId="6E210435"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p>
          <w:p w14:paraId="03AB5041" w14:textId="7EE7522C" w:rsidR="002B2D16" w:rsidRPr="002B2D16" w:rsidRDefault="002B2D16" w:rsidP="002B2D16">
            <w:pPr>
              <w:spacing w:after="0" w:line="295" w:lineRule="atLeast"/>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 xml:space="preserve">Директор </w:t>
            </w:r>
          </w:p>
        </w:tc>
        <w:tc>
          <w:tcPr>
            <w:tcW w:w="1417" w:type="dxa"/>
            <w:tcBorders>
              <w:top w:val="single" w:sz="4" w:space="0" w:color="auto"/>
              <w:left w:val="single" w:sz="4" w:space="0" w:color="000000"/>
              <w:bottom w:val="single" w:sz="4" w:space="0" w:color="auto"/>
              <w:right w:val="single" w:sz="4" w:space="0" w:color="000000"/>
            </w:tcBorders>
            <w:vAlign w:val="bottom"/>
          </w:tcPr>
          <w:p w14:paraId="5E328FC6"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p>
        </w:tc>
      </w:tr>
      <w:tr w:rsidR="002B2D16" w:rsidRPr="002B2D16" w14:paraId="351FA942" w14:textId="77777777" w:rsidTr="00E11B90">
        <w:trPr>
          <w:trHeight w:val="540"/>
        </w:trPr>
        <w:tc>
          <w:tcPr>
            <w:tcW w:w="560" w:type="dxa"/>
            <w:vMerge w:val="restart"/>
            <w:tcBorders>
              <w:top w:val="single" w:sz="4" w:space="0" w:color="auto"/>
              <w:left w:val="single" w:sz="4" w:space="0" w:color="000000"/>
              <w:right w:val="single" w:sz="4" w:space="0" w:color="auto"/>
            </w:tcBorders>
            <w:vAlign w:val="center"/>
          </w:tcPr>
          <w:p w14:paraId="620A7E9C" w14:textId="4D7A5C75"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w:t>
            </w:r>
          </w:p>
        </w:tc>
        <w:tc>
          <w:tcPr>
            <w:tcW w:w="1965" w:type="dxa"/>
            <w:vMerge w:val="restart"/>
            <w:tcBorders>
              <w:top w:val="single" w:sz="4" w:space="0" w:color="auto"/>
              <w:left w:val="single" w:sz="4" w:space="0" w:color="auto"/>
              <w:right w:val="single" w:sz="4" w:space="0" w:color="000000"/>
            </w:tcBorders>
            <w:vAlign w:val="center"/>
          </w:tcPr>
          <w:p w14:paraId="47A808E7"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Спостереження</w:t>
            </w:r>
          </w:p>
        </w:tc>
        <w:tc>
          <w:tcPr>
            <w:tcW w:w="2977" w:type="dxa"/>
            <w:gridSpan w:val="2"/>
            <w:tcBorders>
              <w:top w:val="single" w:sz="4" w:space="0" w:color="auto"/>
              <w:left w:val="single" w:sz="4" w:space="0" w:color="000000"/>
              <w:bottom w:val="single" w:sz="4" w:space="0" w:color="auto"/>
              <w:right w:val="single" w:sz="4" w:space="0" w:color="000000"/>
            </w:tcBorders>
          </w:tcPr>
          <w:p w14:paraId="146A64C8" w14:textId="77777777" w:rsidR="002B2D16" w:rsidRPr="002B2D16" w:rsidRDefault="002B2D16" w:rsidP="002B2D16">
            <w:pPr>
              <w:spacing w:after="0" w:line="240" w:lineRule="auto"/>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Здійснювати спостереження за психологічним мікрокліматом у дитячому колективі</w:t>
            </w:r>
          </w:p>
        </w:tc>
        <w:tc>
          <w:tcPr>
            <w:tcW w:w="1559" w:type="dxa"/>
            <w:gridSpan w:val="2"/>
            <w:tcBorders>
              <w:top w:val="single" w:sz="4" w:space="0" w:color="auto"/>
              <w:left w:val="single" w:sz="4" w:space="0" w:color="000000"/>
              <w:bottom w:val="single" w:sz="4" w:space="0" w:color="auto"/>
              <w:right w:val="single" w:sz="4" w:space="0" w:color="auto"/>
            </w:tcBorders>
          </w:tcPr>
          <w:p w14:paraId="50A8FE7C" w14:textId="77777777" w:rsidR="002B2D16" w:rsidRPr="002B2D16" w:rsidRDefault="002B2D16" w:rsidP="002B2D16">
            <w:pPr>
              <w:spacing w:after="0" w:line="240" w:lineRule="auto"/>
              <w:rPr>
                <w:rFonts w:ascii="Times New Roman" w:eastAsia="Times New Roman" w:hAnsi="Times New Roman" w:cs="Times New Roman"/>
                <w:sz w:val="24"/>
                <w:szCs w:val="24"/>
                <w:lang w:val="uk-UA" w:eastAsia="ru-RU"/>
              </w:rPr>
            </w:pPr>
          </w:p>
          <w:p w14:paraId="7E37ACDD" w14:textId="77777777" w:rsidR="002B2D16" w:rsidRPr="002B2D16" w:rsidRDefault="002B2D16" w:rsidP="002B2D16">
            <w:pPr>
              <w:spacing w:after="0" w:line="240" w:lineRule="auto"/>
              <w:rPr>
                <w:rFonts w:ascii="Times New Roman" w:eastAsia="Times New Roman" w:hAnsi="Times New Roman" w:cs="Times New Roman"/>
                <w:sz w:val="24"/>
                <w:szCs w:val="24"/>
                <w:lang w:val="uk-UA" w:eastAsia="ru-RU"/>
              </w:rPr>
            </w:pPr>
          </w:p>
          <w:p w14:paraId="38EFA7FA"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Упродовж року</w:t>
            </w:r>
          </w:p>
        </w:tc>
        <w:tc>
          <w:tcPr>
            <w:tcW w:w="1843" w:type="dxa"/>
            <w:gridSpan w:val="2"/>
            <w:tcBorders>
              <w:top w:val="single" w:sz="4" w:space="0" w:color="auto"/>
              <w:left w:val="single" w:sz="4" w:space="0" w:color="auto"/>
              <w:bottom w:val="single" w:sz="4" w:space="0" w:color="auto"/>
              <w:right w:val="single" w:sz="4" w:space="0" w:color="000000"/>
            </w:tcBorders>
          </w:tcPr>
          <w:p w14:paraId="5D0BE7E0" w14:textId="46745A3A"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Директор</w:t>
            </w:r>
            <w:r>
              <w:rPr>
                <w:rFonts w:ascii="Times New Roman" w:eastAsia="Times New Roman" w:hAnsi="Times New Roman" w:cs="Times New Roman"/>
                <w:sz w:val="24"/>
                <w:szCs w:val="24"/>
                <w:lang w:val="uk-UA" w:eastAsia="ru-RU"/>
              </w:rPr>
              <w:t>,</w:t>
            </w:r>
            <w:r w:rsidRPr="002B2D16">
              <w:rPr>
                <w:rFonts w:ascii="Times New Roman" w:eastAsia="Times New Roman" w:hAnsi="Times New Roman" w:cs="Times New Roman"/>
                <w:sz w:val="24"/>
                <w:szCs w:val="24"/>
                <w:lang w:val="uk-UA" w:eastAsia="ru-RU"/>
              </w:rPr>
              <w:t xml:space="preserve"> </w:t>
            </w:r>
          </w:p>
          <w:p w14:paraId="1482B66F" w14:textId="183B625A"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практичний психолог</w:t>
            </w:r>
            <w:r>
              <w:rPr>
                <w:rFonts w:ascii="Times New Roman" w:eastAsia="Times New Roman" w:hAnsi="Times New Roman" w:cs="Times New Roman"/>
                <w:sz w:val="24"/>
                <w:szCs w:val="24"/>
                <w:lang w:val="uk-UA" w:eastAsia="ru-RU"/>
              </w:rPr>
              <w:t>,</w:t>
            </w:r>
            <w:r w:rsidRPr="002B2D16">
              <w:rPr>
                <w:rFonts w:ascii="Times New Roman" w:eastAsia="Times New Roman" w:hAnsi="Times New Roman" w:cs="Times New Roman"/>
                <w:sz w:val="24"/>
                <w:szCs w:val="24"/>
                <w:lang w:val="uk-UA" w:eastAsia="ru-RU"/>
              </w:rPr>
              <w:br/>
              <w:t>вихователі усіх вікових груп</w:t>
            </w:r>
          </w:p>
        </w:tc>
        <w:tc>
          <w:tcPr>
            <w:tcW w:w="1417" w:type="dxa"/>
            <w:tcBorders>
              <w:top w:val="single" w:sz="4" w:space="0" w:color="auto"/>
              <w:left w:val="single" w:sz="4" w:space="0" w:color="000000"/>
              <w:bottom w:val="single" w:sz="4" w:space="0" w:color="auto"/>
              <w:right w:val="single" w:sz="4" w:space="0" w:color="000000"/>
            </w:tcBorders>
            <w:vAlign w:val="bottom"/>
          </w:tcPr>
          <w:p w14:paraId="759D785E"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p>
        </w:tc>
      </w:tr>
      <w:tr w:rsidR="002B2D16" w:rsidRPr="002B2D16" w14:paraId="6E63B502" w14:textId="77777777" w:rsidTr="00E11B90">
        <w:trPr>
          <w:trHeight w:val="720"/>
        </w:trPr>
        <w:tc>
          <w:tcPr>
            <w:tcW w:w="560" w:type="dxa"/>
            <w:vMerge/>
            <w:tcBorders>
              <w:left w:val="single" w:sz="4" w:space="0" w:color="000000"/>
              <w:bottom w:val="single" w:sz="4" w:space="0" w:color="auto"/>
              <w:right w:val="single" w:sz="4" w:space="0" w:color="auto"/>
            </w:tcBorders>
            <w:vAlign w:val="center"/>
          </w:tcPr>
          <w:p w14:paraId="1AAD0D3D"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c>
          <w:tcPr>
            <w:tcW w:w="1965" w:type="dxa"/>
            <w:vMerge/>
            <w:tcBorders>
              <w:left w:val="single" w:sz="4" w:space="0" w:color="auto"/>
              <w:bottom w:val="single" w:sz="4" w:space="0" w:color="auto"/>
              <w:right w:val="single" w:sz="4" w:space="0" w:color="000000"/>
            </w:tcBorders>
            <w:vAlign w:val="center"/>
          </w:tcPr>
          <w:p w14:paraId="7BE1A2D7"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c>
          <w:tcPr>
            <w:tcW w:w="2977" w:type="dxa"/>
            <w:gridSpan w:val="2"/>
            <w:tcBorders>
              <w:top w:val="single" w:sz="4" w:space="0" w:color="auto"/>
              <w:left w:val="single" w:sz="4" w:space="0" w:color="000000"/>
              <w:bottom w:val="single" w:sz="4" w:space="0" w:color="auto"/>
              <w:right w:val="single" w:sz="4" w:space="0" w:color="000000"/>
            </w:tcBorders>
          </w:tcPr>
          <w:p w14:paraId="1A310F77" w14:textId="77777777" w:rsidR="002B2D16" w:rsidRPr="002B2D16" w:rsidRDefault="002B2D16" w:rsidP="002B2D16">
            <w:pPr>
              <w:spacing w:after="0" w:line="240" w:lineRule="auto"/>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Психологічне вивчення дітей «групи ризику»</w:t>
            </w:r>
          </w:p>
          <w:p w14:paraId="672AF75C" w14:textId="77777777" w:rsidR="002B2D16" w:rsidRPr="002B2D16" w:rsidRDefault="002B2D16" w:rsidP="002B2D16">
            <w:pPr>
              <w:spacing w:after="0" w:line="240" w:lineRule="auto"/>
              <w:rPr>
                <w:rFonts w:ascii="Times New Roman" w:eastAsia="Times New Roman" w:hAnsi="Times New Roman" w:cs="Times New Roman"/>
                <w:sz w:val="24"/>
                <w:szCs w:val="24"/>
                <w:lang w:val="uk-UA" w:eastAsia="ru-RU"/>
              </w:rPr>
            </w:pPr>
          </w:p>
        </w:tc>
        <w:tc>
          <w:tcPr>
            <w:tcW w:w="1559" w:type="dxa"/>
            <w:gridSpan w:val="2"/>
            <w:tcBorders>
              <w:top w:val="single" w:sz="4" w:space="0" w:color="auto"/>
              <w:left w:val="single" w:sz="4" w:space="0" w:color="000000"/>
              <w:bottom w:val="single" w:sz="4" w:space="0" w:color="auto"/>
              <w:right w:val="single" w:sz="4" w:space="0" w:color="auto"/>
            </w:tcBorders>
          </w:tcPr>
          <w:p w14:paraId="766067EC"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Жовтень-Листопад</w:t>
            </w:r>
          </w:p>
        </w:tc>
        <w:tc>
          <w:tcPr>
            <w:tcW w:w="1843" w:type="dxa"/>
            <w:gridSpan w:val="2"/>
            <w:tcBorders>
              <w:top w:val="single" w:sz="4" w:space="0" w:color="auto"/>
              <w:left w:val="single" w:sz="4" w:space="0" w:color="auto"/>
              <w:bottom w:val="single" w:sz="4" w:space="0" w:color="auto"/>
              <w:right w:val="single" w:sz="4" w:space="0" w:color="000000"/>
            </w:tcBorders>
          </w:tcPr>
          <w:p w14:paraId="6B7FD154" w14:textId="643A9CB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 xml:space="preserve">Практичний психолог </w:t>
            </w:r>
          </w:p>
        </w:tc>
        <w:tc>
          <w:tcPr>
            <w:tcW w:w="1417" w:type="dxa"/>
            <w:tcBorders>
              <w:top w:val="single" w:sz="4" w:space="0" w:color="auto"/>
              <w:left w:val="single" w:sz="4" w:space="0" w:color="000000"/>
              <w:bottom w:val="single" w:sz="4" w:space="0" w:color="auto"/>
              <w:right w:val="single" w:sz="4" w:space="0" w:color="000000"/>
            </w:tcBorders>
            <w:vAlign w:val="bottom"/>
          </w:tcPr>
          <w:p w14:paraId="218E6274"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p>
        </w:tc>
      </w:tr>
      <w:tr w:rsidR="002B2D16" w:rsidRPr="002B2D16" w14:paraId="6A08ADE4" w14:textId="77777777" w:rsidTr="00E11B90">
        <w:trPr>
          <w:trHeight w:val="1092"/>
        </w:trPr>
        <w:tc>
          <w:tcPr>
            <w:tcW w:w="560" w:type="dxa"/>
            <w:tcBorders>
              <w:top w:val="single" w:sz="4" w:space="0" w:color="auto"/>
              <w:left w:val="single" w:sz="4" w:space="0" w:color="000000"/>
              <w:right w:val="single" w:sz="4" w:space="0" w:color="auto"/>
            </w:tcBorders>
          </w:tcPr>
          <w:p w14:paraId="022408C3" w14:textId="21C39001" w:rsidR="002B2D16" w:rsidRPr="002B2D16" w:rsidRDefault="00463DFC" w:rsidP="002B2D16">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w:t>
            </w:r>
          </w:p>
        </w:tc>
        <w:tc>
          <w:tcPr>
            <w:tcW w:w="1965" w:type="dxa"/>
            <w:tcBorders>
              <w:top w:val="single" w:sz="4" w:space="0" w:color="auto"/>
              <w:left w:val="single" w:sz="4" w:space="0" w:color="auto"/>
              <w:right w:val="single" w:sz="4" w:space="0" w:color="000000"/>
            </w:tcBorders>
            <w:vAlign w:val="center"/>
          </w:tcPr>
          <w:p w14:paraId="3B70DE35" w14:textId="77777777" w:rsidR="002B2D16" w:rsidRPr="002B2D16" w:rsidRDefault="002B2D16" w:rsidP="002B2D16">
            <w:pPr>
              <w:spacing w:after="0" w:line="240" w:lineRule="auto"/>
              <w:jc w:val="center"/>
              <w:rPr>
                <w:rFonts w:ascii="Times New Roman" w:eastAsia="Times New Roman" w:hAnsi="Times New Roman" w:cs="Times New Roman"/>
                <w:b/>
                <w:bCs/>
                <w:sz w:val="24"/>
                <w:szCs w:val="24"/>
                <w:lang w:val="uk-UA" w:eastAsia="ru-RU"/>
              </w:rPr>
            </w:pPr>
            <w:r w:rsidRPr="002B2D16">
              <w:rPr>
                <w:rFonts w:ascii="Times New Roman" w:eastAsia="Times New Roman" w:hAnsi="Times New Roman" w:cs="Times New Roman"/>
                <w:b/>
                <w:bCs/>
                <w:sz w:val="24"/>
                <w:szCs w:val="24"/>
                <w:lang w:val="uk-UA" w:eastAsia="ru-RU"/>
              </w:rPr>
              <w:t>Контроль</w:t>
            </w:r>
          </w:p>
        </w:tc>
        <w:tc>
          <w:tcPr>
            <w:tcW w:w="2977" w:type="dxa"/>
            <w:gridSpan w:val="2"/>
            <w:tcBorders>
              <w:top w:val="single" w:sz="4" w:space="0" w:color="auto"/>
              <w:left w:val="single" w:sz="4" w:space="0" w:color="000000"/>
              <w:right w:val="single" w:sz="4" w:space="0" w:color="000000"/>
            </w:tcBorders>
          </w:tcPr>
          <w:p w14:paraId="74096807" w14:textId="77777777" w:rsidR="002B2D16" w:rsidRPr="002B2D16" w:rsidRDefault="002B2D16" w:rsidP="002B2D16">
            <w:pPr>
              <w:spacing w:after="0" w:line="240" w:lineRule="auto"/>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 xml:space="preserve">Створення морально безпечного освітнього середовища в ЗДО вільного від насильства та </w:t>
            </w:r>
            <w:proofErr w:type="spellStart"/>
            <w:r w:rsidRPr="002B2D16">
              <w:rPr>
                <w:rFonts w:ascii="Times New Roman" w:eastAsia="Times New Roman" w:hAnsi="Times New Roman" w:cs="Times New Roman"/>
                <w:sz w:val="24"/>
                <w:szCs w:val="24"/>
                <w:lang w:val="uk-UA" w:eastAsia="ru-RU"/>
              </w:rPr>
              <w:t>булінгу</w:t>
            </w:r>
            <w:proofErr w:type="spellEnd"/>
          </w:p>
        </w:tc>
        <w:tc>
          <w:tcPr>
            <w:tcW w:w="1559" w:type="dxa"/>
            <w:gridSpan w:val="2"/>
            <w:tcBorders>
              <w:top w:val="single" w:sz="4" w:space="0" w:color="auto"/>
              <w:left w:val="single" w:sz="4" w:space="0" w:color="000000"/>
              <w:right w:val="single" w:sz="4" w:space="0" w:color="auto"/>
            </w:tcBorders>
            <w:vAlign w:val="center"/>
          </w:tcPr>
          <w:p w14:paraId="27E8BE0B"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Постійно</w:t>
            </w:r>
          </w:p>
        </w:tc>
        <w:tc>
          <w:tcPr>
            <w:tcW w:w="1843" w:type="dxa"/>
            <w:gridSpan w:val="2"/>
            <w:tcBorders>
              <w:top w:val="single" w:sz="4" w:space="0" w:color="auto"/>
              <w:left w:val="single" w:sz="4" w:space="0" w:color="auto"/>
              <w:right w:val="single" w:sz="4" w:space="0" w:color="000000"/>
            </w:tcBorders>
            <w:vAlign w:val="center"/>
          </w:tcPr>
          <w:p w14:paraId="26CF7C3F"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Педагогічні працівники</w:t>
            </w:r>
          </w:p>
        </w:tc>
        <w:tc>
          <w:tcPr>
            <w:tcW w:w="1417" w:type="dxa"/>
            <w:tcBorders>
              <w:top w:val="single" w:sz="4" w:space="0" w:color="auto"/>
              <w:left w:val="single" w:sz="4" w:space="0" w:color="000000"/>
              <w:right w:val="single" w:sz="4" w:space="0" w:color="000000"/>
            </w:tcBorders>
            <w:vAlign w:val="bottom"/>
          </w:tcPr>
          <w:p w14:paraId="00DE44F9"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p>
        </w:tc>
      </w:tr>
      <w:tr w:rsidR="002B2D16" w:rsidRPr="002B2D16" w14:paraId="00B82FA6" w14:textId="77777777" w:rsidTr="00E11B90">
        <w:tc>
          <w:tcPr>
            <w:tcW w:w="560" w:type="dxa"/>
            <w:tcBorders>
              <w:top w:val="single" w:sz="4" w:space="0" w:color="000000"/>
              <w:left w:val="single" w:sz="4" w:space="0" w:color="000000"/>
              <w:bottom w:val="single" w:sz="4" w:space="0" w:color="000000"/>
              <w:right w:val="single" w:sz="4" w:space="0" w:color="auto"/>
            </w:tcBorders>
          </w:tcPr>
          <w:p w14:paraId="6A03EED3"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c>
          <w:tcPr>
            <w:tcW w:w="9761" w:type="dxa"/>
            <w:gridSpan w:val="8"/>
            <w:tcBorders>
              <w:top w:val="single" w:sz="4" w:space="0" w:color="000000"/>
              <w:left w:val="single" w:sz="4" w:space="0" w:color="auto"/>
              <w:bottom w:val="single" w:sz="4" w:space="0" w:color="000000"/>
              <w:right w:val="single" w:sz="4" w:space="0" w:color="000000"/>
            </w:tcBorders>
            <w:vAlign w:val="center"/>
          </w:tcPr>
          <w:p w14:paraId="33EE08A4" w14:textId="77777777" w:rsidR="002B2D16" w:rsidRPr="002B2D16" w:rsidRDefault="002B2D16" w:rsidP="002B2D16">
            <w:pPr>
              <w:spacing w:after="0" w:line="240" w:lineRule="auto"/>
              <w:ind w:left="720"/>
              <w:rPr>
                <w:rFonts w:ascii="Times New Roman" w:eastAsia="Times New Roman" w:hAnsi="Times New Roman" w:cs="Times New Roman"/>
                <w:i/>
                <w:iCs/>
                <w:sz w:val="24"/>
                <w:szCs w:val="24"/>
                <w:lang w:val="uk-UA" w:eastAsia="ru-RU"/>
              </w:rPr>
            </w:pPr>
            <w:r w:rsidRPr="002B2D16">
              <w:rPr>
                <w:rFonts w:ascii="Times New Roman" w:eastAsia="Times New Roman" w:hAnsi="Times New Roman" w:cs="Times New Roman"/>
                <w:b/>
                <w:bCs/>
                <w:sz w:val="24"/>
                <w:szCs w:val="24"/>
                <w:lang w:val="uk-UA" w:eastAsia="ru-RU"/>
              </w:rPr>
              <w:t xml:space="preserve">2.Робота з дітьми з питання запобігання  насильства та </w:t>
            </w:r>
            <w:proofErr w:type="spellStart"/>
            <w:r w:rsidRPr="002B2D16">
              <w:rPr>
                <w:rFonts w:ascii="Times New Roman" w:eastAsia="Times New Roman" w:hAnsi="Times New Roman" w:cs="Times New Roman"/>
                <w:b/>
                <w:bCs/>
                <w:sz w:val="24"/>
                <w:szCs w:val="24"/>
                <w:lang w:val="uk-UA" w:eastAsia="ru-RU"/>
              </w:rPr>
              <w:t>булінгу</w:t>
            </w:r>
            <w:proofErr w:type="spellEnd"/>
            <w:r w:rsidRPr="002B2D16">
              <w:rPr>
                <w:rFonts w:ascii="Times New Roman" w:eastAsia="Times New Roman" w:hAnsi="Times New Roman" w:cs="Times New Roman"/>
                <w:i/>
                <w:iCs/>
                <w:sz w:val="24"/>
                <w:szCs w:val="24"/>
                <w:lang w:val="uk-UA" w:eastAsia="ru-RU"/>
              </w:rPr>
              <w:t xml:space="preserve"> </w:t>
            </w:r>
          </w:p>
          <w:p w14:paraId="4DCE5C4F" w14:textId="77777777" w:rsidR="002B2D16" w:rsidRPr="002B2D16" w:rsidRDefault="002B2D16" w:rsidP="002B2D16">
            <w:pPr>
              <w:spacing w:after="0" w:line="240" w:lineRule="auto"/>
              <w:ind w:left="720"/>
              <w:rPr>
                <w:rFonts w:ascii="Times New Roman" w:eastAsia="Times New Roman" w:hAnsi="Times New Roman" w:cs="Times New Roman"/>
                <w:sz w:val="24"/>
                <w:szCs w:val="24"/>
                <w:lang w:val="uk-UA" w:eastAsia="ru-RU"/>
              </w:rPr>
            </w:pPr>
          </w:p>
        </w:tc>
      </w:tr>
      <w:tr w:rsidR="002B2D16" w:rsidRPr="002B2D16" w14:paraId="0E0AB235" w14:textId="77777777" w:rsidTr="00E11B90">
        <w:trPr>
          <w:trHeight w:val="825"/>
        </w:trPr>
        <w:tc>
          <w:tcPr>
            <w:tcW w:w="560" w:type="dxa"/>
            <w:tcBorders>
              <w:top w:val="single" w:sz="4" w:space="0" w:color="000000"/>
              <w:left w:val="single" w:sz="4" w:space="0" w:color="000000"/>
              <w:bottom w:val="single" w:sz="4" w:space="0" w:color="auto"/>
              <w:right w:val="single" w:sz="4" w:space="0" w:color="auto"/>
            </w:tcBorders>
            <w:vAlign w:val="center"/>
          </w:tcPr>
          <w:p w14:paraId="3508AAD4"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 п/п</w:t>
            </w:r>
          </w:p>
        </w:tc>
        <w:tc>
          <w:tcPr>
            <w:tcW w:w="1965" w:type="dxa"/>
            <w:tcBorders>
              <w:top w:val="single" w:sz="4" w:space="0" w:color="000000"/>
              <w:left w:val="single" w:sz="4" w:space="0" w:color="auto"/>
              <w:bottom w:val="single" w:sz="4" w:space="0" w:color="auto"/>
              <w:right w:val="single" w:sz="4" w:space="0" w:color="000000"/>
            </w:tcBorders>
            <w:vAlign w:val="center"/>
          </w:tcPr>
          <w:p w14:paraId="288E5159"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Форма проведення заходів</w:t>
            </w:r>
          </w:p>
        </w:tc>
        <w:tc>
          <w:tcPr>
            <w:tcW w:w="2648" w:type="dxa"/>
            <w:tcBorders>
              <w:top w:val="single" w:sz="4" w:space="0" w:color="auto"/>
              <w:left w:val="single" w:sz="4" w:space="0" w:color="000000"/>
              <w:bottom w:val="single" w:sz="4" w:space="0" w:color="auto"/>
              <w:right w:val="single" w:sz="4" w:space="0" w:color="000000"/>
            </w:tcBorders>
            <w:vAlign w:val="center"/>
          </w:tcPr>
          <w:p w14:paraId="76D38980"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Тема та зміст проведення</w:t>
            </w:r>
          </w:p>
        </w:tc>
        <w:tc>
          <w:tcPr>
            <w:tcW w:w="1646" w:type="dxa"/>
            <w:gridSpan w:val="2"/>
            <w:tcBorders>
              <w:top w:val="single" w:sz="4" w:space="0" w:color="000000"/>
              <w:left w:val="single" w:sz="4" w:space="0" w:color="000000"/>
              <w:bottom w:val="single" w:sz="4" w:space="0" w:color="auto"/>
              <w:right w:val="single" w:sz="4" w:space="0" w:color="auto"/>
            </w:tcBorders>
            <w:vAlign w:val="center"/>
          </w:tcPr>
          <w:p w14:paraId="2C4EE49B"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Термін проведення</w:t>
            </w:r>
          </w:p>
        </w:tc>
        <w:tc>
          <w:tcPr>
            <w:tcW w:w="1733" w:type="dxa"/>
            <w:gridSpan w:val="2"/>
            <w:tcBorders>
              <w:top w:val="single" w:sz="4" w:space="0" w:color="000000"/>
              <w:left w:val="single" w:sz="4" w:space="0" w:color="auto"/>
              <w:bottom w:val="single" w:sz="4" w:space="0" w:color="auto"/>
              <w:right w:val="single" w:sz="4" w:space="0" w:color="000000"/>
            </w:tcBorders>
            <w:vAlign w:val="center"/>
          </w:tcPr>
          <w:p w14:paraId="69A4DC28"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Відповідальні особи</w:t>
            </w:r>
          </w:p>
        </w:tc>
        <w:tc>
          <w:tcPr>
            <w:tcW w:w="1769" w:type="dxa"/>
            <w:gridSpan w:val="2"/>
            <w:tcBorders>
              <w:top w:val="single" w:sz="4" w:space="0" w:color="000000"/>
              <w:left w:val="single" w:sz="4" w:space="0" w:color="000000"/>
              <w:bottom w:val="single" w:sz="4" w:space="0" w:color="auto"/>
              <w:right w:val="single" w:sz="4" w:space="0" w:color="000000"/>
            </w:tcBorders>
            <w:vAlign w:val="center"/>
          </w:tcPr>
          <w:p w14:paraId="749EE02A"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 xml:space="preserve">Примітки </w:t>
            </w:r>
          </w:p>
        </w:tc>
      </w:tr>
      <w:tr w:rsidR="002B2D16" w:rsidRPr="002B2D16" w14:paraId="73710A40" w14:textId="77777777" w:rsidTr="00E11B90">
        <w:trPr>
          <w:trHeight w:val="362"/>
        </w:trPr>
        <w:tc>
          <w:tcPr>
            <w:tcW w:w="560" w:type="dxa"/>
            <w:tcBorders>
              <w:top w:val="single" w:sz="4" w:space="0" w:color="auto"/>
              <w:left w:val="single" w:sz="4" w:space="0" w:color="000000"/>
              <w:bottom w:val="single" w:sz="4" w:space="0" w:color="auto"/>
              <w:right w:val="single" w:sz="4" w:space="0" w:color="auto"/>
            </w:tcBorders>
            <w:vAlign w:val="center"/>
          </w:tcPr>
          <w:p w14:paraId="4B6353F9"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1.</w:t>
            </w:r>
          </w:p>
        </w:tc>
        <w:tc>
          <w:tcPr>
            <w:tcW w:w="1965" w:type="dxa"/>
            <w:tcBorders>
              <w:top w:val="single" w:sz="4" w:space="0" w:color="auto"/>
              <w:left w:val="single" w:sz="4" w:space="0" w:color="auto"/>
              <w:bottom w:val="single" w:sz="4" w:space="0" w:color="auto"/>
              <w:right w:val="single" w:sz="4" w:space="0" w:color="000000"/>
            </w:tcBorders>
            <w:vAlign w:val="center"/>
          </w:tcPr>
          <w:p w14:paraId="3C99648E"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 xml:space="preserve">Інформаційно-просвітницька робота з дітьми попередження насильства та </w:t>
            </w:r>
            <w:proofErr w:type="spellStart"/>
            <w:r w:rsidRPr="002B2D16">
              <w:rPr>
                <w:rFonts w:ascii="Times New Roman" w:eastAsia="Times New Roman" w:hAnsi="Times New Roman" w:cs="Times New Roman"/>
                <w:b/>
                <w:sz w:val="24"/>
                <w:szCs w:val="24"/>
                <w:lang w:val="uk-UA" w:eastAsia="ru-RU"/>
              </w:rPr>
              <w:t>булінгу</w:t>
            </w:r>
            <w:proofErr w:type="spellEnd"/>
          </w:p>
        </w:tc>
        <w:tc>
          <w:tcPr>
            <w:tcW w:w="2648" w:type="dxa"/>
            <w:tcBorders>
              <w:top w:val="single" w:sz="4" w:space="0" w:color="auto"/>
              <w:left w:val="single" w:sz="4" w:space="0" w:color="000000"/>
              <w:bottom w:val="single" w:sz="4" w:space="0" w:color="auto"/>
              <w:right w:val="single" w:sz="4" w:space="0" w:color="000000"/>
            </w:tcBorders>
          </w:tcPr>
          <w:p w14:paraId="63B3610B" w14:textId="77777777" w:rsidR="002B2D16" w:rsidRPr="002B2D16" w:rsidRDefault="002B2D16" w:rsidP="002B2D16">
            <w:pPr>
              <w:spacing w:after="0" w:line="240" w:lineRule="auto"/>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 xml:space="preserve">Формування навичок дружніх стосунків серед вихованців ЗДО, проведення бесід з дітьми щодо забезпечення попередження насильства та </w:t>
            </w:r>
            <w:proofErr w:type="spellStart"/>
            <w:r w:rsidRPr="002B2D16">
              <w:rPr>
                <w:rFonts w:ascii="Times New Roman" w:eastAsia="Times New Roman" w:hAnsi="Times New Roman" w:cs="Times New Roman"/>
                <w:sz w:val="24"/>
                <w:szCs w:val="24"/>
                <w:lang w:val="uk-UA" w:eastAsia="ru-RU"/>
              </w:rPr>
              <w:t>булінгу</w:t>
            </w:r>
            <w:proofErr w:type="spellEnd"/>
            <w:r w:rsidRPr="002B2D16">
              <w:rPr>
                <w:rFonts w:ascii="Times New Roman" w:eastAsia="Times New Roman" w:hAnsi="Times New Roman" w:cs="Times New Roman"/>
                <w:sz w:val="24"/>
                <w:szCs w:val="24"/>
                <w:lang w:val="uk-UA" w:eastAsia="ru-RU"/>
              </w:rPr>
              <w:t>, обговорення проблемних ситуацій</w:t>
            </w:r>
          </w:p>
        </w:tc>
        <w:tc>
          <w:tcPr>
            <w:tcW w:w="1646" w:type="dxa"/>
            <w:gridSpan w:val="2"/>
            <w:tcBorders>
              <w:top w:val="single" w:sz="4" w:space="0" w:color="auto"/>
              <w:left w:val="single" w:sz="4" w:space="0" w:color="000000"/>
              <w:bottom w:val="single" w:sz="4" w:space="0" w:color="auto"/>
              <w:right w:val="single" w:sz="4" w:space="0" w:color="auto"/>
            </w:tcBorders>
            <w:vAlign w:val="center"/>
          </w:tcPr>
          <w:p w14:paraId="739ECB71"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p>
        </w:tc>
        <w:tc>
          <w:tcPr>
            <w:tcW w:w="1733" w:type="dxa"/>
            <w:gridSpan w:val="2"/>
            <w:tcBorders>
              <w:top w:val="single" w:sz="4" w:space="0" w:color="auto"/>
              <w:left w:val="single" w:sz="4" w:space="0" w:color="auto"/>
              <w:bottom w:val="single" w:sz="4" w:space="0" w:color="auto"/>
              <w:right w:val="single" w:sz="4" w:space="0" w:color="000000"/>
            </w:tcBorders>
            <w:vAlign w:val="center"/>
          </w:tcPr>
          <w:p w14:paraId="602D77A6" w14:textId="1FF75D4E" w:rsidR="002B2D16" w:rsidRPr="002B2D16" w:rsidRDefault="00463DFC"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П</w:t>
            </w:r>
            <w:r w:rsidR="002B2D16" w:rsidRPr="002B2D16">
              <w:rPr>
                <w:rFonts w:ascii="Times New Roman" w:eastAsia="Times New Roman" w:hAnsi="Times New Roman" w:cs="Times New Roman"/>
                <w:sz w:val="24"/>
                <w:szCs w:val="24"/>
                <w:lang w:val="uk-UA" w:eastAsia="ru-RU"/>
              </w:rPr>
              <w:t>рактичний</w:t>
            </w:r>
            <w:r>
              <w:rPr>
                <w:rFonts w:ascii="Times New Roman" w:eastAsia="Times New Roman" w:hAnsi="Times New Roman" w:cs="Times New Roman"/>
                <w:sz w:val="24"/>
                <w:szCs w:val="24"/>
                <w:lang w:val="uk-UA" w:eastAsia="ru-RU"/>
              </w:rPr>
              <w:t xml:space="preserve"> </w:t>
            </w:r>
            <w:r w:rsidR="002B2D16" w:rsidRPr="002B2D16">
              <w:rPr>
                <w:rFonts w:ascii="Times New Roman" w:eastAsia="Times New Roman" w:hAnsi="Times New Roman" w:cs="Times New Roman"/>
                <w:sz w:val="24"/>
                <w:szCs w:val="24"/>
                <w:lang w:val="uk-UA" w:eastAsia="ru-RU"/>
              </w:rPr>
              <w:t xml:space="preserve"> психолог</w:t>
            </w:r>
            <w:r w:rsidR="002B2D16" w:rsidRPr="002B2D16">
              <w:rPr>
                <w:rFonts w:ascii="Times New Roman" w:eastAsia="Times New Roman" w:hAnsi="Times New Roman" w:cs="Times New Roman"/>
                <w:sz w:val="24"/>
                <w:szCs w:val="24"/>
                <w:lang w:val="uk-UA" w:eastAsia="ru-RU"/>
              </w:rPr>
              <w:br/>
              <w:t>та вихователі усіх вікових груп</w:t>
            </w:r>
          </w:p>
        </w:tc>
        <w:tc>
          <w:tcPr>
            <w:tcW w:w="1769" w:type="dxa"/>
            <w:gridSpan w:val="2"/>
            <w:tcBorders>
              <w:top w:val="single" w:sz="4" w:space="0" w:color="auto"/>
              <w:left w:val="single" w:sz="4" w:space="0" w:color="000000"/>
              <w:bottom w:val="single" w:sz="4" w:space="0" w:color="auto"/>
              <w:right w:val="single" w:sz="4" w:space="0" w:color="000000"/>
            </w:tcBorders>
            <w:vAlign w:val="center"/>
          </w:tcPr>
          <w:p w14:paraId="4B541331"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p>
        </w:tc>
      </w:tr>
      <w:tr w:rsidR="002B2D16" w:rsidRPr="002B2D16" w14:paraId="78EB92B1" w14:textId="77777777" w:rsidTr="00E11B90">
        <w:trPr>
          <w:trHeight w:val="1942"/>
        </w:trPr>
        <w:tc>
          <w:tcPr>
            <w:tcW w:w="560" w:type="dxa"/>
            <w:tcBorders>
              <w:top w:val="single" w:sz="4" w:space="0" w:color="auto"/>
              <w:left w:val="single" w:sz="4" w:space="0" w:color="000000"/>
              <w:bottom w:val="single" w:sz="4" w:space="0" w:color="auto"/>
              <w:right w:val="single" w:sz="4" w:space="0" w:color="auto"/>
            </w:tcBorders>
            <w:vAlign w:val="center"/>
          </w:tcPr>
          <w:p w14:paraId="52A33614"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c>
          <w:tcPr>
            <w:tcW w:w="1965" w:type="dxa"/>
            <w:tcBorders>
              <w:top w:val="single" w:sz="4" w:space="0" w:color="auto"/>
              <w:left w:val="single" w:sz="4" w:space="0" w:color="auto"/>
              <w:bottom w:val="single" w:sz="4" w:space="0" w:color="auto"/>
              <w:right w:val="single" w:sz="4" w:space="0" w:color="000000"/>
            </w:tcBorders>
            <w:vAlign w:val="center"/>
          </w:tcPr>
          <w:p w14:paraId="5A5E8EC8"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Проведення занять та бесід</w:t>
            </w:r>
          </w:p>
        </w:tc>
        <w:tc>
          <w:tcPr>
            <w:tcW w:w="2648" w:type="dxa"/>
            <w:tcBorders>
              <w:top w:val="single" w:sz="4" w:space="0" w:color="auto"/>
              <w:left w:val="single" w:sz="4" w:space="0" w:color="000000"/>
              <w:bottom w:val="single" w:sz="4" w:space="0" w:color="auto"/>
              <w:right w:val="single" w:sz="4" w:space="0" w:color="000000"/>
            </w:tcBorders>
          </w:tcPr>
          <w:p w14:paraId="78986F9C" w14:textId="77777777" w:rsidR="002B2D16" w:rsidRPr="002B2D16" w:rsidRDefault="002B2D16" w:rsidP="002B2D16">
            <w:pPr>
              <w:spacing w:after="0" w:line="240" w:lineRule="auto"/>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Організація та, що формують у дітей уявлення про толерантність по відношенню до різних людей, людей з ООП, справедливість, порядність</w:t>
            </w:r>
          </w:p>
        </w:tc>
        <w:tc>
          <w:tcPr>
            <w:tcW w:w="1646" w:type="dxa"/>
            <w:gridSpan w:val="2"/>
            <w:tcBorders>
              <w:top w:val="single" w:sz="4" w:space="0" w:color="auto"/>
              <w:left w:val="single" w:sz="4" w:space="0" w:color="000000"/>
              <w:bottom w:val="single" w:sz="4" w:space="0" w:color="auto"/>
              <w:right w:val="single" w:sz="4" w:space="0" w:color="auto"/>
            </w:tcBorders>
            <w:vAlign w:val="center"/>
          </w:tcPr>
          <w:p w14:paraId="0AFEB587"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p>
          <w:p w14:paraId="6886A746"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p>
          <w:p w14:paraId="10CC2138"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Упродовж року</w:t>
            </w:r>
          </w:p>
        </w:tc>
        <w:tc>
          <w:tcPr>
            <w:tcW w:w="1733" w:type="dxa"/>
            <w:gridSpan w:val="2"/>
            <w:tcBorders>
              <w:top w:val="single" w:sz="4" w:space="0" w:color="auto"/>
              <w:left w:val="single" w:sz="4" w:space="0" w:color="auto"/>
              <w:bottom w:val="single" w:sz="4" w:space="0" w:color="auto"/>
              <w:right w:val="single" w:sz="4" w:space="0" w:color="000000"/>
            </w:tcBorders>
            <w:vAlign w:val="center"/>
          </w:tcPr>
          <w:p w14:paraId="02230D55" w14:textId="6FC329E3"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Практичний психолог та вихователі усіх вікових груп</w:t>
            </w:r>
          </w:p>
        </w:tc>
        <w:tc>
          <w:tcPr>
            <w:tcW w:w="1769" w:type="dxa"/>
            <w:gridSpan w:val="2"/>
            <w:tcBorders>
              <w:top w:val="single" w:sz="4" w:space="0" w:color="auto"/>
              <w:left w:val="single" w:sz="4" w:space="0" w:color="000000"/>
              <w:bottom w:val="single" w:sz="4" w:space="0" w:color="auto"/>
              <w:right w:val="single" w:sz="4" w:space="0" w:color="000000"/>
            </w:tcBorders>
            <w:vAlign w:val="center"/>
          </w:tcPr>
          <w:p w14:paraId="15C31AE5"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p>
        </w:tc>
      </w:tr>
      <w:tr w:rsidR="002B2D16" w:rsidRPr="002B2D16" w14:paraId="4548A5F9" w14:textId="77777777" w:rsidTr="00E11B90">
        <w:trPr>
          <w:trHeight w:val="1942"/>
        </w:trPr>
        <w:tc>
          <w:tcPr>
            <w:tcW w:w="560" w:type="dxa"/>
            <w:tcBorders>
              <w:top w:val="single" w:sz="4" w:space="0" w:color="auto"/>
              <w:left w:val="single" w:sz="4" w:space="0" w:color="000000"/>
              <w:bottom w:val="single" w:sz="4" w:space="0" w:color="auto"/>
              <w:right w:val="single" w:sz="4" w:space="0" w:color="auto"/>
            </w:tcBorders>
            <w:vAlign w:val="center"/>
          </w:tcPr>
          <w:p w14:paraId="0067766F"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c>
          <w:tcPr>
            <w:tcW w:w="1965" w:type="dxa"/>
            <w:tcBorders>
              <w:top w:val="single" w:sz="4" w:space="0" w:color="auto"/>
              <w:left w:val="single" w:sz="4" w:space="0" w:color="auto"/>
              <w:bottom w:val="single" w:sz="4" w:space="0" w:color="auto"/>
              <w:right w:val="single" w:sz="4" w:space="0" w:color="000000"/>
            </w:tcBorders>
            <w:vAlign w:val="center"/>
          </w:tcPr>
          <w:p w14:paraId="1C37239E" w14:textId="524897AE"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 xml:space="preserve">Тематичні тижні та акції  </w:t>
            </w:r>
          </w:p>
        </w:tc>
        <w:tc>
          <w:tcPr>
            <w:tcW w:w="2648" w:type="dxa"/>
            <w:tcBorders>
              <w:top w:val="single" w:sz="4" w:space="0" w:color="auto"/>
              <w:left w:val="single" w:sz="4" w:space="0" w:color="000000"/>
              <w:bottom w:val="single" w:sz="4" w:space="0" w:color="auto"/>
              <w:right w:val="single" w:sz="4" w:space="0" w:color="000000"/>
            </w:tcBorders>
          </w:tcPr>
          <w:p w14:paraId="0A5E2D15" w14:textId="77777777" w:rsidR="002B2D16" w:rsidRPr="002B2D16" w:rsidRDefault="002B2D16" w:rsidP="002B2D16">
            <w:pPr>
              <w:spacing w:after="0" w:line="240" w:lineRule="auto"/>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 xml:space="preserve">Тиждень толерантності </w:t>
            </w:r>
          </w:p>
          <w:p w14:paraId="0B74A1FB" w14:textId="77777777" w:rsidR="002B2D16" w:rsidRPr="002B2D16" w:rsidRDefault="002B2D16" w:rsidP="002B2D16">
            <w:pPr>
              <w:spacing w:after="0" w:line="240" w:lineRule="auto"/>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Акція «16 днів проти насилля»</w:t>
            </w:r>
          </w:p>
          <w:p w14:paraId="1476C75E" w14:textId="77777777" w:rsidR="002B2D16" w:rsidRPr="002B2D16" w:rsidRDefault="002B2D16" w:rsidP="002B2D16">
            <w:pPr>
              <w:spacing w:after="0" w:line="240" w:lineRule="auto"/>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Тиждень правового виховання</w:t>
            </w:r>
          </w:p>
          <w:p w14:paraId="2BCB28EE" w14:textId="77777777" w:rsidR="002B2D16" w:rsidRPr="002B2D16" w:rsidRDefault="002B2D16" w:rsidP="002B2D16">
            <w:pPr>
              <w:spacing w:after="0" w:line="240" w:lineRule="auto"/>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 xml:space="preserve">Тиждень психології </w:t>
            </w:r>
          </w:p>
          <w:p w14:paraId="2BEE0CC0" w14:textId="77777777" w:rsidR="002B2D16" w:rsidRPr="002B2D16" w:rsidRDefault="002B2D16" w:rsidP="002B2D16">
            <w:pPr>
              <w:spacing w:after="0" w:line="240" w:lineRule="auto"/>
              <w:rPr>
                <w:rFonts w:ascii="Times New Roman" w:eastAsia="Times New Roman" w:hAnsi="Times New Roman" w:cs="Times New Roman"/>
                <w:sz w:val="24"/>
                <w:szCs w:val="24"/>
                <w:lang w:val="ru-RU" w:eastAsia="ru-RU"/>
              </w:rPr>
            </w:pPr>
            <w:r w:rsidRPr="002B2D16">
              <w:rPr>
                <w:rFonts w:ascii="Times New Roman" w:eastAsia="Times New Roman" w:hAnsi="Times New Roman" w:cs="Times New Roman"/>
                <w:sz w:val="24"/>
                <w:szCs w:val="24"/>
                <w:lang w:val="uk-UA" w:eastAsia="ru-RU"/>
              </w:rPr>
              <w:t>Святкування дня сім</w:t>
            </w:r>
            <w:r w:rsidRPr="002B2D16">
              <w:rPr>
                <w:rFonts w:ascii="Times New Roman" w:eastAsia="Times New Roman" w:hAnsi="Times New Roman" w:cs="Times New Roman"/>
                <w:sz w:val="24"/>
                <w:szCs w:val="24"/>
                <w:lang w:val="ru-RU" w:eastAsia="ru-RU"/>
              </w:rPr>
              <w:t>`</w:t>
            </w:r>
            <w:r w:rsidRPr="002B2D16">
              <w:rPr>
                <w:rFonts w:ascii="Times New Roman" w:eastAsia="Times New Roman" w:hAnsi="Times New Roman" w:cs="Times New Roman"/>
                <w:sz w:val="24"/>
                <w:szCs w:val="24"/>
                <w:lang w:val="uk-UA" w:eastAsia="ru-RU"/>
              </w:rPr>
              <w:t>ї</w:t>
            </w:r>
          </w:p>
        </w:tc>
        <w:tc>
          <w:tcPr>
            <w:tcW w:w="1646" w:type="dxa"/>
            <w:gridSpan w:val="2"/>
            <w:tcBorders>
              <w:top w:val="single" w:sz="4" w:space="0" w:color="auto"/>
              <w:left w:val="single" w:sz="4" w:space="0" w:color="000000"/>
              <w:bottom w:val="single" w:sz="4" w:space="0" w:color="auto"/>
              <w:right w:val="single" w:sz="4" w:space="0" w:color="auto"/>
            </w:tcBorders>
            <w:vAlign w:val="center"/>
          </w:tcPr>
          <w:p w14:paraId="666BF6DE" w14:textId="77777777" w:rsidR="002B2D16" w:rsidRPr="002B2D16" w:rsidRDefault="002B2D16" w:rsidP="002B2D16">
            <w:pPr>
              <w:spacing w:after="0" w:line="240" w:lineRule="auto"/>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 xml:space="preserve">Листопад  </w:t>
            </w:r>
          </w:p>
          <w:p w14:paraId="7EB08251" w14:textId="77777777" w:rsidR="002B2D16" w:rsidRPr="002B2D16" w:rsidRDefault="002B2D16" w:rsidP="002B2D16">
            <w:pPr>
              <w:spacing w:after="0" w:line="240" w:lineRule="auto"/>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Листопад</w:t>
            </w:r>
          </w:p>
          <w:p w14:paraId="548460C6" w14:textId="77777777" w:rsidR="002B2D16" w:rsidRPr="002B2D16" w:rsidRDefault="002B2D16" w:rsidP="002B2D16">
            <w:pPr>
              <w:spacing w:after="0" w:line="240" w:lineRule="auto"/>
              <w:rPr>
                <w:rFonts w:ascii="Times New Roman" w:eastAsia="Times New Roman" w:hAnsi="Times New Roman" w:cs="Times New Roman"/>
                <w:sz w:val="24"/>
                <w:szCs w:val="24"/>
                <w:lang w:val="uk-UA" w:eastAsia="ru-RU"/>
              </w:rPr>
            </w:pPr>
          </w:p>
          <w:p w14:paraId="758175CD" w14:textId="77777777" w:rsidR="002B2D16" w:rsidRPr="002B2D16" w:rsidRDefault="002B2D16" w:rsidP="002B2D16">
            <w:pPr>
              <w:spacing w:after="0" w:line="240" w:lineRule="auto"/>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Грудень</w:t>
            </w:r>
          </w:p>
          <w:p w14:paraId="02912C91" w14:textId="77777777" w:rsidR="002B2D16" w:rsidRPr="002B2D16" w:rsidRDefault="002B2D16" w:rsidP="002B2D16">
            <w:pPr>
              <w:spacing w:after="0" w:line="240" w:lineRule="auto"/>
              <w:rPr>
                <w:rFonts w:ascii="Times New Roman" w:eastAsia="Times New Roman" w:hAnsi="Times New Roman" w:cs="Times New Roman"/>
                <w:sz w:val="24"/>
                <w:szCs w:val="24"/>
                <w:lang w:val="uk-UA" w:eastAsia="ru-RU"/>
              </w:rPr>
            </w:pPr>
          </w:p>
          <w:p w14:paraId="16676A28" w14:textId="77777777" w:rsidR="002B2D16" w:rsidRPr="002B2D16" w:rsidRDefault="002B2D16" w:rsidP="002B2D16">
            <w:pPr>
              <w:spacing w:after="0" w:line="240" w:lineRule="auto"/>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Квітень</w:t>
            </w:r>
          </w:p>
          <w:p w14:paraId="18602BD8" w14:textId="77777777" w:rsidR="002B2D16" w:rsidRPr="002B2D16" w:rsidRDefault="002B2D16" w:rsidP="002B2D16">
            <w:pPr>
              <w:spacing w:after="0" w:line="240" w:lineRule="auto"/>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 xml:space="preserve">Квітень       </w:t>
            </w:r>
          </w:p>
        </w:tc>
        <w:tc>
          <w:tcPr>
            <w:tcW w:w="1733" w:type="dxa"/>
            <w:gridSpan w:val="2"/>
            <w:tcBorders>
              <w:top w:val="single" w:sz="4" w:space="0" w:color="auto"/>
              <w:left w:val="single" w:sz="4" w:space="0" w:color="auto"/>
              <w:bottom w:val="single" w:sz="4" w:space="0" w:color="auto"/>
              <w:right w:val="single" w:sz="4" w:space="0" w:color="000000"/>
            </w:tcBorders>
            <w:vAlign w:val="center"/>
          </w:tcPr>
          <w:p w14:paraId="3C7EC780" w14:textId="2D2ADE48"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 xml:space="preserve">Практичний психолог </w:t>
            </w:r>
          </w:p>
        </w:tc>
        <w:tc>
          <w:tcPr>
            <w:tcW w:w="1769" w:type="dxa"/>
            <w:gridSpan w:val="2"/>
            <w:tcBorders>
              <w:top w:val="single" w:sz="4" w:space="0" w:color="auto"/>
              <w:left w:val="single" w:sz="4" w:space="0" w:color="000000"/>
              <w:bottom w:val="single" w:sz="4" w:space="0" w:color="auto"/>
              <w:right w:val="single" w:sz="4" w:space="0" w:color="000000"/>
            </w:tcBorders>
            <w:vAlign w:val="center"/>
          </w:tcPr>
          <w:p w14:paraId="66B83EA8"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p>
        </w:tc>
      </w:tr>
      <w:tr w:rsidR="002B2D16" w:rsidRPr="002B2D16" w14:paraId="4C5FE167" w14:textId="77777777" w:rsidTr="00E11B90">
        <w:trPr>
          <w:trHeight w:val="696"/>
        </w:trPr>
        <w:tc>
          <w:tcPr>
            <w:tcW w:w="560" w:type="dxa"/>
            <w:tcBorders>
              <w:top w:val="single" w:sz="4" w:space="0" w:color="auto"/>
              <w:left w:val="single" w:sz="4" w:space="0" w:color="000000"/>
              <w:bottom w:val="single" w:sz="4" w:space="0" w:color="auto"/>
              <w:right w:val="single" w:sz="4" w:space="0" w:color="auto"/>
            </w:tcBorders>
            <w:vAlign w:val="center"/>
          </w:tcPr>
          <w:p w14:paraId="0F140D5D"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c>
          <w:tcPr>
            <w:tcW w:w="1965" w:type="dxa"/>
            <w:tcBorders>
              <w:top w:val="single" w:sz="4" w:space="0" w:color="auto"/>
              <w:left w:val="single" w:sz="4" w:space="0" w:color="auto"/>
              <w:bottom w:val="single" w:sz="4" w:space="0" w:color="auto"/>
              <w:right w:val="single" w:sz="4" w:space="0" w:color="000000"/>
            </w:tcBorders>
            <w:vAlign w:val="center"/>
          </w:tcPr>
          <w:p w14:paraId="0F515C57" w14:textId="77777777" w:rsidR="002B2D16" w:rsidRPr="002B2D16" w:rsidRDefault="002B2D16" w:rsidP="002B2D16">
            <w:pPr>
              <w:spacing w:after="0" w:line="240" w:lineRule="auto"/>
              <w:jc w:val="center"/>
              <w:rPr>
                <w:rFonts w:ascii="Times New Roman" w:eastAsia="Times New Roman" w:hAnsi="Times New Roman" w:cs="Times New Roman"/>
                <w:b/>
                <w:bCs/>
                <w:sz w:val="24"/>
                <w:szCs w:val="24"/>
                <w:lang w:val="uk-UA" w:eastAsia="ru-RU"/>
              </w:rPr>
            </w:pPr>
            <w:r w:rsidRPr="002B2D16">
              <w:rPr>
                <w:rFonts w:ascii="Times New Roman" w:eastAsia="Times New Roman" w:hAnsi="Times New Roman" w:cs="Times New Roman"/>
                <w:b/>
                <w:bCs/>
                <w:sz w:val="24"/>
                <w:szCs w:val="24"/>
                <w:lang w:val="uk-UA" w:eastAsia="ru-RU"/>
              </w:rPr>
              <w:t>Організація занять</w:t>
            </w:r>
          </w:p>
        </w:tc>
        <w:tc>
          <w:tcPr>
            <w:tcW w:w="2648" w:type="dxa"/>
            <w:tcBorders>
              <w:top w:val="single" w:sz="4" w:space="0" w:color="auto"/>
              <w:left w:val="single" w:sz="4" w:space="0" w:color="000000"/>
              <w:bottom w:val="single" w:sz="4" w:space="0" w:color="auto"/>
              <w:right w:val="single" w:sz="4" w:space="0" w:color="000000"/>
            </w:tcBorders>
          </w:tcPr>
          <w:p w14:paraId="3F5027E2" w14:textId="77777777" w:rsidR="002B2D16" w:rsidRPr="002B2D16" w:rsidRDefault="002B2D16" w:rsidP="002B2D16">
            <w:pPr>
              <w:spacing w:after="0" w:line="295" w:lineRule="atLeast"/>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Корекційно-розвивальні заняття з дітьми старших груп</w:t>
            </w:r>
          </w:p>
        </w:tc>
        <w:tc>
          <w:tcPr>
            <w:tcW w:w="1646" w:type="dxa"/>
            <w:gridSpan w:val="2"/>
            <w:tcBorders>
              <w:top w:val="single" w:sz="4" w:space="0" w:color="auto"/>
              <w:left w:val="single" w:sz="4" w:space="0" w:color="000000"/>
              <w:bottom w:val="single" w:sz="4" w:space="0" w:color="auto"/>
              <w:right w:val="single" w:sz="4" w:space="0" w:color="auto"/>
            </w:tcBorders>
            <w:vAlign w:val="center"/>
          </w:tcPr>
          <w:p w14:paraId="0116DE60" w14:textId="77777777" w:rsidR="002B2D16" w:rsidRPr="002B2D16" w:rsidRDefault="002B2D16" w:rsidP="002B2D16">
            <w:pPr>
              <w:spacing w:after="0" w:line="295" w:lineRule="atLeast"/>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Січень</w:t>
            </w:r>
          </w:p>
        </w:tc>
        <w:tc>
          <w:tcPr>
            <w:tcW w:w="1733" w:type="dxa"/>
            <w:gridSpan w:val="2"/>
            <w:tcBorders>
              <w:top w:val="single" w:sz="4" w:space="0" w:color="auto"/>
              <w:left w:val="single" w:sz="4" w:space="0" w:color="auto"/>
              <w:bottom w:val="single" w:sz="4" w:space="0" w:color="auto"/>
              <w:right w:val="single" w:sz="4" w:space="0" w:color="000000"/>
            </w:tcBorders>
            <w:vAlign w:val="center"/>
          </w:tcPr>
          <w:p w14:paraId="655DB11C" w14:textId="609E2A86" w:rsidR="002B2D16" w:rsidRPr="002B2D16" w:rsidRDefault="002B2D16" w:rsidP="002B2D16">
            <w:pPr>
              <w:spacing w:after="0" w:line="295" w:lineRule="atLeast"/>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 xml:space="preserve">Практичний психолог </w:t>
            </w:r>
          </w:p>
        </w:tc>
        <w:tc>
          <w:tcPr>
            <w:tcW w:w="1769" w:type="dxa"/>
            <w:gridSpan w:val="2"/>
            <w:tcBorders>
              <w:top w:val="single" w:sz="4" w:space="0" w:color="auto"/>
              <w:left w:val="single" w:sz="4" w:space="0" w:color="000000"/>
              <w:bottom w:val="single" w:sz="4" w:space="0" w:color="auto"/>
              <w:right w:val="single" w:sz="4" w:space="0" w:color="000000"/>
            </w:tcBorders>
            <w:vAlign w:val="center"/>
          </w:tcPr>
          <w:p w14:paraId="56606DC4"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p>
        </w:tc>
      </w:tr>
      <w:tr w:rsidR="002B2D16" w:rsidRPr="002B2D16" w14:paraId="0899F055" w14:textId="77777777" w:rsidTr="00E11B90">
        <w:trPr>
          <w:trHeight w:val="324"/>
        </w:trPr>
        <w:tc>
          <w:tcPr>
            <w:tcW w:w="560" w:type="dxa"/>
            <w:vMerge w:val="restart"/>
            <w:tcBorders>
              <w:top w:val="single" w:sz="4" w:space="0" w:color="auto"/>
              <w:left w:val="single" w:sz="4" w:space="0" w:color="000000"/>
              <w:right w:val="single" w:sz="4" w:space="0" w:color="auto"/>
            </w:tcBorders>
          </w:tcPr>
          <w:p w14:paraId="35C69D6E"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c>
          <w:tcPr>
            <w:tcW w:w="1965" w:type="dxa"/>
            <w:vMerge w:val="restart"/>
            <w:tcBorders>
              <w:top w:val="single" w:sz="4" w:space="0" w:color="auto"/>
              <w:left w:val="single" w:sz="4" w:space="0" w:color="auto"/>
              <w:right w:val="single" w:sz="4" w:space="0" w:color="000000"/>
            </w:tcBorders>
            <w:vAlign w:val="center"/>
          </w:tcPr>
          <w:p w14:paraId="1F926193"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Виставка дитячих малюнків </w:t>
            </w:r>
          </w:p>
        </w:tc>
        <w:tc>
          <w:tcPr>
            <w:tcW w:w="2648" w:type="dxa"/>
            <w:tcBorders>
              <w:top w:val="single" w:sz="4" w:space="0" w:color="auto"/>
              <w:left w:val="single" w:sz="4" w:space="0" w:color="000000"/>
              <w:bottom w:val="single" w:sz="4" w:space="0" w:color="auto"/>
              <w:right w:val="single" w:sz="4" w:space="0" w:color="000000"/>
            </w:tcBorders>
          </w:tcPr>
          <w:p w14:paraId="4DB60B5C" w14:textId="77777777" w:rsidR="002B2D16" w:rsidRPr="002B2D16" w:rsidRDefault="002B2D16" w:rsidP="002B2D16">
            <w:pPr>
              <w:spacing w:after="0" w:line="240" w:lineRule="auto"/>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«Моя сім’я»,</w:t>
            </w:r>
          </w:p>
        </w:tc>
        <w:tc>
          <w:tcPr>
            <w:tcW w:w="1646" w:type="dxa"/>
            <w:gridSpan w:val="2"/>
            <w:tcBorders>
              <w:top w:val="single" w:sz="4" w:space="0" w:color="auto"/>
              <w:left w:val="single" w:sz="4" w:space="0" w:color="000000"/>
              <w:bottom w:val="single" w:sz="4" w:space="0" w:color="auto"/>
              <w:right w:val="single" w:sz="4" w:space="0" w:color="auto"/>
            </w:tcBorders>
            <w:vAlign w:val="center"/>
          </w:tcPr>
          <w:p w14:paraId="5BDEA2C9"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Листопад</w:t>
            </w:r>
          </w:p>
        </w:tc>
        <w:tc>
          <w:tcPr>
            <w:tcW w:w="1733" w:type="dxa"/>
            <w:gridSpan w:val="2"/>
            <w:vMerge w:val="restart"/>
            <w:tcBorders>
              <w:top w:val="single" w:sz="4" w:space="0" w:color="auto"/>
              <w:left w:val="single" w:sz="4" w:space="0" w:color="auto"/>
              <w:right w:val="single" w:sz="4" w:space="0" w:color="000000"/>
            </w:tcBorders>
            <w:vAlign w:val="center"/>
          </w:tcPr>
          <w:p w14:paraId="0717D51C" w14:textId="2ED243A0"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Практичний психолог та вихователі усіх вікових груп</w:t>
            </w:r>
          </w:p>
        </w:tc>
        <w:tc>
          <w:tcPr>
            <w:tcW w:w="1769" w:type="dxa"/>
            <w:gridSpan w:val="2"/>
            <w:tcBorders>
              <w:top w:val="single" w:sz="4" w:space="0" w:color="auto"/>
              <w:left w:val="single" w:sz="4" w:space="0" w:color="000000"/>
              <w:bottom w:val="single" w:sz="4" w:space="0" w:color="auto"/>
              <w:right w:val="single" w:sz="4" w:space="0" w:color="000000"/>
            </w:tcBorders>
            <w:vAlign w:val="center"/>
          </w:tcPr>
          <w:p w14:paraId="38574FB7"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r>
      <w:tr w:rsidR="002B2D16" w:rsidRPr="002B2D16" w14:paraId="2E28EBD3" w14:textId="77777777" w:rsidTr="00E11B90">
        <w:trPr>
          <w:trHeight w:val="324"/>
        </w:trPr>
        <w:tc>
          <w:tcPr>
            <w:tcW w:w="560" w:type="dxa"/>
            <w:vMerge/>
            <w:tcBorders>
              <w:left w:val="single" w:sz="4" w:space="0" w:color="000000"/>
              <w:right w:val="single" w:sz="4" w:space="0" w:color="auto"/>
            </w:tcBorders>
          </w:tcPr>
          <w:p w14:paraId="14A59FFC"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c>
          <w:tcPr>
            <w:tcW w:w="1965" w:type="dxa"/>
            <w:vMerge/>
            <w:tcBorders>
              <w:left w:val="single" w:sz="4" w:space="0" w:color="auto"/>
              <w:right w:val="single" w:sz="4" w:space="0" w:color="000000"/>
            </w:tcBorders>
            <w:vAlign w:val="center"/>
          </w:tcPr>
          <w:p w14:paraId="30F73561"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c>
          <w:tcPr>
            <w:tcW w:w="2648" w:type="dxa"/>
            <w:tcBorders>
              <w:top w:val="single" w:sz="4" w:space="0" w:color="auto"/>
              <w:left w:val="single" w:sz="4" w:space="0" w:color="000000"/>
              <w:bottom w:val="single" w:sz="4" w:space="0" w:color="auto"/>
              <w:right w:val="single" w:sz="4" w:space="0" w:color="000000"/>
            </w:tcBorders>
          </w:tcPr>
          <w:p w14:paraId="16C791DF" w14:textId="77777777" w:rsidR="002B2D16" w:rsidRPr="002B2D16" w:rsidRDefault="002B2D16" w:rsidP="002B2D16">
            <w:pPr>
              <w:spacing w:after="0" w:line="240" w:lineRule="auto"/>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«Дитячі мрії»,</w:t>
            </w:r>
          </w:p>
        </w:tc>
        <w:tc>
          <w:tcPr>
            <w:tcW w:w="1646" w:type="dxa"/>
            <w:gridSpan w:val="2"/>
            <w:tcBorders>
              <w:top w:val="single" w:sz="4" w:space="0" w:color="auto"/>
              <w:left w:val="single" w:sz="4" w:space="0" w:color="000000"/>
              <w:bottom w:val="single" w:sz="4" w:space="0" w:color="auto"/>
              <w:right w:val="single" w:sz="4" w:space="0" w:color="auto"/>
            </w:tcBorders>
            <w:vAlign w:val="center"/>
          </w:tcPr>
          <w:p w14:paraId="0133E45E"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Лютий</w:t>
            </w:r>
          </w:p>
        </w:tc>
        <w:tc>
          <w:tcPr>
            <w:tcW w:w="1733" w:type="dxa"/>
            <w:gridSpan w:val="2"/>
            <w:vMerge/>
            <w:tcBorders>
              <w:left w:val="single" w:sz="4" w:space="0" w:color="auto"/>
              <w:right w:val="single" w:sz="4" w:space="0" w:color="000000"/>
            </w:tcBorders>
            <w:vAlign w:val="center"/>
          </w:tcPr>
          <w:p w14:paraId="3ECCA125"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p>
        </w:tc>
        <w:tc>
          <w:tcPr>
            <w:tcW w:w="1769" w:type="dxa"/>
            <w:gridSpan w:val="2"/>
            <w:tcBorders>
              <w:top w:val="single" w:sz="4" w:space="0" w:color="auto"/>
              <w:left w:val="single" w:sz="4" w:space="0" w:color="000000"/>
              <w:bottom w:val="single" w:sz="4" w:space="0" w:color="auto"/>
              <w:right w:val="single" w:sz="4" w:space="0" w:color="000000"/>
            </w:tcBorders>
            <w:vAlign w:val="center"/>
          </w:tcPr>
          <w:p w14:paraId="4B4EEEB8"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r>
      <w:tr w:rsidR="002B2D16" w:rsidRPr="002B2D16" w14:paraId="6BD81240" w14:textId="77777777" w:rsidTr="00E11B90">
        <w:trPr>
          <w:trHeight w:val="372"/>
        </w:trPr>
        <w:tc>
          <w:tcPr>
            <w:tcW w:w="560" w:type="dxa"/>
            <w:vMerge/>
            <w:tcBorders>
              <w:left w:val="single" w:sz="4" w:space="0" w:color="000000"/>
              <w:bottom w:val="single" w:sz="4" w:space="0" w:color="auto"/>
              <w:right w:val="single" w:sz="4" w:space="0" w:color="auto"/>
            </w:tcBorders>
          </w:tcPr>
          <w:p w14:paraId="72EBD577"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c>
          <w:tcPr>
            <w:tcW w:w="1965" w:type="dxa"/>
            <w:vMerge/>
            <w:tcBorders>
              <w:left w:val="single" w:sz="4" w:space="0" w:color="auto"/>
              <w:bottom w:val="single" w:sz="4" w:space="0" w:color="auto"/>
              <w:right w:val="single" w:sz="4" w:space="0" w:color="000000"/>
            </w:tcBorders>
            <w:vAlign w:val="center"/>
          </w:tcPr>
          <w:p w14:paraId="5C6931F0"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c>
          <w:tcPr>
            <w:tcW w:w="2648" w:type="dxa"/>
            <w:tcBorders>
              <w:top w:val="single" w:sz="4" w:space="0" w:color="auto"/>
              <w:left w:val="single" w:sz="4" w:space="0" w:color="000000"/>
              <w:bottom w:val="single" w:sz="4" w:space="0" w:color="auto"/>
              <w:right w:val="single" w:sz="4" w:space="0" w:color="000000"/>
            </w:tcBorders>
          </w:tcPr>
          <w:p w14:paraId="4AAD99D5" w14:textId="77777777" w:rsidR="002B2D16" w:rsidRPr="002B2D16" w:rsidRDefault="002B2D16" w:rsidP="002B2D16">
            <w:pPr>
              <w:spacing w:after="0" w:line="240" w:lineRule="auto"/>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«Разом з друзями»</w:t>
            </w:r>
          </w:p>
        </w:tc>
        <w:tc>
          <w:tcPr>
            <w:tcW w:w="1646" w:type="dxa"/>
            <w:gridSpan w:val="2"/>
            <w:tcBorders>
              <w:top w:val="single" w:sz="4" w:space="0" w:color="auto"/>
              <w:left w:val="single" w:sz="4" w:space="0" w:color="000000"/>
              <w:bottom w:val="single" w:sz="4" w:space="0" w:color="auto"/>
              <w:right w:val="single" w:sz="4" w:space="0" w:color="auto"/>
            </w:tcBorders>
            <w:vAlign w:val="center"/>
          </w:tcPr>
          <w:p w14:paraId="00F34B76"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Квітень</w:t>
            </w:r>
          </w:p>
        </w:tc>
        <w:tc>
          <w:tcPr>
            <w:tcW w:w="1733" w:type="dxa"/>
            <w:gridSpan w:val="2"/>
            <w:vMerge/>
            <w:tcBorders>
              <w:left w:val="single" w:sz="4" w:space="0" w:color="auto"/>
              <w:bottom w:val="single" w:sz="4" w:space="0" w:color="auto"/>
              <w:right w:val="single" w:sz="4" w:space="0" w:color="000000"/>
            </w:tcBorders>
            <w:vAlign w:val="center"/>
          </w:tcPr>
          <w:p w14:paraId="10A2A17F"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p>
        </w:tc>
        <w:tc>
          <w:tcPr>
            <w:tcW w:w="1769" w:type="dxa"/>
            <w:gridSpan w:val="2"/>
            <w:tcBorders>
              <w:top w:val="single" w:sz="4" w:space="0" w:color="auto"/>
              <w:left w:val="single" w:sz="4" w:space="0" w:color="000000"/>
              <w:bottom w:val="single" w:sz="4" w:space="0" w:color="auto"/>
              <w:right w:val="single" w:sz="4" w:space="0" w:color="000000"/>
            </w:tcBorders>
            <w:vAlign w:val="center"/>
          </w:tcPr>
          <w:p w14:paraId="4A1A3E62"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r>
      <w:tr w:rsidR="002B2D16" w:rsidRPr="002B2D16" w14:paraId="366F8519" w14:textId="77777777" w:rsidTr="00E11B90">
        <w:trPr>
          <w:trHeight w:val="869"/>
        </w:trPr>
        <w:tc>
          <w:tcPr>
            <w:tcW w:w="10321" w:type="dxa"/>
            <w:gridSpan w:val="9"/>
            <w:tcBorders>
              <w:top w:val="single" w:sz="4" w:space="0" w:color="000000"/>
              <w:left w:val="single" w:sz="4" w:space="0" w:color="000000"/>
              <w:bottom w:val="single" w:sz="4" w:space="0" w:color="000000"/>
              <w:right w:val="single" w:sz="4" w:space="0" w:color="000000"/>
            </w:tcBorders>
            <w:vAlign w:val="center"/>
          </w:tcPr>
          <w:p w14:paraId="5B40FEE9" w14:textId="77777777" w:rsidR="002B2D16" w:rsidRPr="002B2D16" w:rsidRDefault="002B2D16" w:rsidP="002B2D16">
            <w:pPr>
              <w:spacing w:after="0" w:line="240" w:lineRule="auto"/>
              <w:jc w:val="center"/>
              <w:rPr>
                <w:rFonts w:ascii="Times New Roman" w:eastAsia="Times New Roman" w:hAnsi="Times New Roman" w:cs="Times New Roman"/>
                <w:b/>
                <w:bCs/>
                <w:sz w:val="24"/>
                <w:szCs w:val="24"/>
                <w:lang w:val="uk-UA" w:eastAsia="ru-RU"/>
              </w:rPr>
            </w:pPr>
            <w:r w:rsidRPr="002B2D16">
              <w:rPr>
                <w:rFonts w:ascii="Times New Roman" w:eastAsia="Times New Roman" w:hAnsi="Times New Roman" w:cs="Times New Roman"/>
                <w:b/>
                <w:bCs/>
                <w:sz w:val="24"/>
                <w:szCs w:val="24"/>
                <w:lang w:val="uk-UA" w:eastAsia="ru-RU"/>
              </w:rPr>
              <w:t xml:space="preserve">3. Робота з колективом з питання запобігання  насильства та </w:t>
            </w:r>
            <w:proofErr w:type="spellStart"/>
            <w:r w:rsidRPr="002B2D16">
              <w:rPr>
                <w:rFonts w:ascii="Times New Roman" w:eastAsia="Times New Roman" w:hAnsi="Times New Roman" w:cs="Times New Roman"/>
                <w:b/>
                <w:bCs/>
                <w:sz w:val="24"/>
                <w:szCs w:val="24"/>
                <w:lang w:val="uk-UA" w:eastAsia="ru-RU"/>
              </w:rPr>
              <w:t>булінгу</w:t>
            </w:r>
            <w:proofErr w:type="spellEnd"/>
          </w:p>
          <w:p w14:paraId="67800C94"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p>
        </w:tc>
      </w:tr>
      <w:tr w:rsidR="002B2D16" w:rsidRPr="002B2D16" w14:paraId="61AF1EBF" w14:textId="77777777" w:rsidTr="00E11B90">
        <w:tc>
          <w:tcPr>
            <w:tcW w:w="560" w:type="dxa"/>
            <w:tcBorders>
              <w:top w:val="single" w:sz="4" w:space="0" w:color="000000"/>
              <w:left w:val="single" w:sz="4" w:space="0" w:color="000000"/>
              <w:bottom w:val="single" w:sz="4" w:space="0" w:color="auto"/>
              <w:right w:val="single" w:sz="4" w:space="0" w:color="auto"/>
            </w:tcBorders>
            <w:vAlign w:val="center"/>
          </w:tcPr>
          <w:p w14:paraId="6F51E92B"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 п/п</w:t>
            </w:r>
          </w:p>
        </w:tc>
        <w:tc>
          <w:tcPr>
            <w:tcW w:w="1965" w:type="dxa"/>
            <w:tcBorders>
              <w:top w:val="single" w:sz="4" w:space="0" w:color="000000"/>
              <w:left w:val="single" w:sz="4" w:space="0" w:color="auto"/>
              <w:bottom w:val="single" w:sz="4" w:space="0" w:color="auto"/>
              <w:right w:val="single" w:sz="4" w:space="0" w:color="000000"/>
            </w:tcBorders>
            <w:vAlign w:val="center"/>
          </w:tcPr>
          <w:p w14:paraId="346B15B3"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Форма проведення заходів</w:t>
            </w:r>
          </w:p>
        </w:tc>
        <w:tc>
          <w:tcPr>
            <w:tcW w:w="2648" w:type="dxa"/>
            <w:tcBorders>
              <w:top w:val="single" w:sz="4" w:space="0" w:color="auto"/>
              <w:left w:val="single" w:sz="4" w:space="0" w:color="000000"/>
              <w:bottom w:val="single" w:sz="4" w:space="0" w:color="auto"/>
              <w:right w:val="single" w:sz="4" w:space="0" w:color="000000"/>
            </w:tcBorders>
            <w:vAlign w:val="center"/>
          </w:tcPr>
          <w:p w14:paraId="0B2C5045"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Тема та зміст проведення</w:t>
            </w:r>
          </w:p>
        </w:tc>
        <w:tc>
          <w:tcPr>
            <w:tcW w:w="1646" w:type="dxa"/>
            <w:gridSpan w:val="2"/>
            <w:tcBorders>
              <w:top w:val="single" w:sz="4" w:space="0" w:color="000000"/>
              <w:left w:val="single" w:sz="4" w:space="0" w:color="000000"/>
              <w:bottom w:val="single" w:sz="4" w:space="0" w:color="auto"/>
              <w:right w:val="single" w:sz="4" w:space="0" w:color="auto"/>
            </w:tcBorders>
            <w:vAlign w:val="center"/>
          </w:tcPr>
          <w:p w14:paraId="3E100B2F"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Термін проведення</w:t>
            </w:r>
          </w:p>
        </w:tc>
        <w:tc>
          <w:tcPr>
            <w:tcW w:w="1733" w:type="dxa"/>
            <w:gridSpan w:val="2"/>
            <w:tcBorders>
              <w:top w:val="single" w:sz="4" w:space="0" w:color="000000"/>
              <w:left w:val="single" w:sz="4" w:space="0" w:color="auto"/>
              <w:bottom w:val="single" w:sz="4" w:space="0" w:color="auto"/>
              <w:right w:val="single" w:sz="4" w:space="0" w:color="000000"/>
            </w:tcBorders>
            <w:vAlign w:val="center"/>
          </w:tcPr>
          <w:p w14:paraId="0889D2AF"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Відповідальні особи</w:t>
            </w:r>
          </w:p>
        </w:tc>
        <w:tc>
          <w:tcPr>
            <w:tcW w:w="1769" w:type="dxa"/>
            <w:gridSpan w:val="2"/>
            <w:tcBorders>
              <w:top w:val="single" w:sz="4" w:space="0" w:color="000000"/>
              <w:left w:val="single" w:sz="4" w:space="0" w:color="000000"/>
              <w:bottom w:val="single" w:sz="4" w:space="0" w:color="auto"/>
              <w:right w:val="single" w:sz="4" w:space="0" w:color="000000"/>
            </w:tcBorders>
            <w:vAlign w:val="center"/>
          </w:tcPr>
          <w:p w14:paraId="2A64376D"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 xml:space="preserve">Примітки </w:t>
            </w:r>
          </w:p>
        </w:tc>
      </w:tr>
      <w:tr w:rsidR="002B2D16" w:rsidRPr="002B2D16" w14:paraId="458D8FAD" w14:textId="77777777" w:rsidTr="00E11B90">
        <w:trPr>
          <w:trHeight w:val="1414"/>
        </w:trPr>
        <w:tc>
          <w:tcPr>
            <w:tcW w:w="560" w:type="dxa"/>
            <w:tcBorders>
              <w:top w:val="single" w:sz="4" w:space="0" w:color="auto"/>
              <w:left w:val="single" w:sz="4" w:space="0" w:color="000000"/>
              <w:right w:val="single" w:sz="4" w:space="0" w:color="auto"/>
            </w:tcBorders>
          </w:tcPr>
          <w:p w14:paraId="163B7089"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p w14:paraId="015907DF"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p w14:paraId="4F8FB028"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p w14:paraId="5665C692"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1.</w:t>
            </w:r>
          </w:p>
        </w:tc>
        <w:tc>
          <w:tcPr>
            <w:tcW w:w="1965" w:type="dxa"/>
            <w:tcBorders>
              <w:top w:val="single" w:sz="4" w:space="0" w:color="auto"/>
              <w:left w:val="single" w:sz="4" w:space="0" w:color="auto"/>
              <w:right w:val="single" w:sz="4" w:space="0" w:color="000000"/>
            </w:tcBorders>
            <w:vAlign w:val="center"/>
          </w:tcPr>
          <w:p w14:paraId="197FC4C1" w14:textId="77777777" w:rsidR="002B2D16" w:rsidRPr="002B2D16" w:rsidRDefault="002B2D16" w:rsidP="002B2D16">
            <w:pPr>
              <w:spacing w:after="0" w:line="240" w:lineRule="auto"/>
              <w:jc w:val="center"/>
              <w:rPr>
                <w:rFonts w:ascii="Times New Roman" w:eastAsia="Times New Roman" w:hAnsi="Times New Roman" w:cs="Times New Roman"/>
                <w:b/>
                <w:bCs/>
                <w:sz w:val="24"/>
                <w:szCs w:val="24"/>
                <w:lang w:val="uk-UA" w:eastAsia="ru-RU"/>
              </w:rPr>
            </w:pPr>
            <w:r w:rsidRPr="002B2D16">
              <w:rPr>
                <w:rFonts w:ascii="Times New Roman" w:eastAsia="Times New Roman" w:hAnsi="Times New Roman" w:cs="Times New Roman"/>
                <w:b/>
                <w:sz w:val="24"/>
                <w:szCs w:val="24"/>
                <w:lang w:val="uk-UA" w:eastAsia="ru-RU"/>
              </w:rPr>
              <w:t xml:space="preserve">Інформаційно-просвітницька робота з колективом запобігання насильства та </w:t>
            </w:r>
            <w:proofErr w:type="spellStart"/>
            <w:r w:rsidRPr="002B2D16">
              <w:rPr>
                <w:rFonts w:ascii="Times New Roman" w:eastAsia="Times New Roman" w:hAnsi="Times New Roman" w:cs="Times New Roman"/>
                <w:b/>
                <w:sz w:val="24"/>
                <w:szCs w:val="24"/>
                <w:lang w:val="uk-UA" w:eastAsia="ru-RU"/>
              </w:rPr>
              <w:t>булінгу</w:t>
            </w:r>
            <w:proofErr w:type="spellEnd"/>
          </w:p>
        </w:tc>
        <w:tc>
          <w:tcPr>
            <w:tcW w:w="2648" w:type="dxa"/>
            <w:tcBorders>
              <w:top w:val="single" w:sz="4" w:space="0" w:color="auto"/>
              <w:left w:val="single" w:sz="4" w:space="0" w:color="000000"/>
              <w:right w:val="single" w:sz="4" w:space="0" w:color="000000"/>
            </w:tcBorders>
          </w:tcPr>
          <w:p w14:paraId="55ABE14D" w14:textId="77777777" w:rsidR="002B2D16" w:rsidRPr="002B2D16" w:rsidRDefault="002B2D16" w:rsidP="002B2D16">
            <w:pPr>
              <w:spacing w:after="0" w:line="240" w:lineRule="auto"/>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 xml:space="preserve">Проведення профілактичної роботи щодо запобіганню </w:t>
            </w:r>
            <w:proofErr w:type="spellStart"/>
            <w:r w:rsidRPr="002B2D16">
              <w:rPr>
                <w:rFonts w:ascii="Times New Roman" w:eastAsia="Times New Roman" w:hAnsi="Times New Roman" w:cs="Times New Roman"/>
                <w:sz w:val="24"/>
                <w:szCs w:val="24"/>
                <w:lang w:val="uk-UA" w:eastAsia="ru-RU"/>
              </w:rPr>
              <w:t>булінгу</w:t>
            </w:r>
            <w:proofErr w:type="spellEnd"/>
            <w:r w:rsidRPr="002B2D16">
              <w:rPr>
                <w:rFonts w:ascii="Times New Roman" w:eastAsia="Times New Roman" w:hAnsi="Times New Roman" w:cs="Times New Roman"/>
                <w:sz w:val="24"/>
                <w:szCs w:val="24"/>
                <w:lang w:val="uk-UA" w:eastAsia="ru-RU"/>
              </w:rPr>
              <w:t xml:space="preserve"> в ЗДО.</w:t>
            </w:r>
          </w:p>
        </w:tc>
        <w:tc>
          <w:tcPr>
            <w:tcW w:w="1646" w:type="dxa"/>
            <w:gridSpan w:val="2"/>
            <w:tcBorders>
              <w:top w:val="single" w:sz="4" w:space="0" w:color="auto"/>
              <w:left w:val="single" w:sz="4" w:space="0" w:color="000000"/>
              <w:right w:val="single" w:sz="4" w:space="0" w:color="auto"/>
            </w:tcBorders>
            <w:vAlign w:val="center"/>
          </w:tcPr>
          <w:p w14:paraId="3DEF21DC"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Упродовж року</w:t>
            </w:r>
          </w:p>
        </w:tc>
        <w:tc>
          <w:tcPr>
            <w:tcW w:w="1733" w:type="dxa"/>
            <w:gridSpan w:val="2"/>
            <w:tcBorders>
              <w:top w:val="single" w:sz="4" w:space="0" w:color="auto"/>
              <w:left w:val="single" w:sz="4" w:space="0" w:color="auto"/>
              <w:right w:val="single" w:sz="4" w:space="0" w:color="000000"/>
            </w:tcBorders>
            <w:vAlign w:val="center"/>
          </w:tcPr>
          <w:p w14:paraId="19F2DB6D"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p>
          <w:p w14:paraId="14D8AAA9" w14:textId="53792F02"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 xml:space="preserve">Практичний психолог </w:t>
            </w:r>
          </w:p>
        </w:tc>
        <w:tc>
          <w:tcPr>
            <w:tcW w:w="1769" w:type="dxa"/>
            <w:gridSpan w:val="2"/>
            <w:tcBorders>
              <w:top w:val="single" w:sz="4" w:space="0" w:color="auto"/>
              <w:left w:val="single" w:sz="4" w:space="0" w:color="000000"/>
              <w:right w:val="single" w:sz="4" w:space="0" w:color="000000"/>
            </w:tcBorders>
            <w:vAlign w:val="center"/>
          </w:tcPr>
          <w:p w14:paraId="5717C280"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p>
        </w:tc>
      </w:tr>
      <w:tr w:rsidR="002B2D16" w:rsidRPr="002B2D16" w14:paraId="0CC2389E" w14:textId="77777777" w:rsidTr="00E11B90">
        <w:trPr>
          <w:trHeight w:val="588"/>
        </w:trPr>
        <w:tc>
          <w:tcPr>
            <w:tcW w:w="560" w:type="dxa"/>
            <w:vMerge w:val="restart"/>
            <w:tcBorders>
              <w:top w:val="single" w:sz="4" w:space="0" w:color="auto"/>
              <w:left w:val="single" w:sz="4" w:space="0" w:color="000000"/>
              <w:right w:val="single" w:sz="4" w:space="0" w:color="auto"/>
            </w:tcBorders>
          </w:tcPr>
          <w:p w14:paraId="62CDBE41"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p w14:paraId="0A08BEB9"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p w14:paraId="0C898365"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p w14:paraId="12827869"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 xml:space="preserve">2. </w:t>
            </w:r>
          </w:p>
        </w:tc>
        <w:tc>
          <w:tcPr>
            <w:tcW w:w="1965" w:type="dxa"/>
            <w:vMerge w:val="restart"/>
            <w:tcBorders>
              <w:top w:val="single" w:sz="4" w:space="0" w:color="auto"/>
              <w:left w:val="single" w:sz="4" w:space="0" w:color="auto"/>
              <w:right w:val="single" w:sz="4" w:space="0" w:color="000000"/>
            </w:tcBorders>
            <w:vAlign w:val="center"/>
          </w:tcPr>
          <w:p w14:paraId="325208E5" w14:textId="77777777" w:rsidR="002B2D16" w:rsidRPr="002B2D16" w:rsidRDefault="002B2D16" w:rsidP="002B2D16">
            <w:pPr>
              <w:spacing w:after="0" w:line="240" w:lineRule="auto"/>
              <w:jc w:val="center"/>
              <w:rPr>
                <w:rFonts w:ascii="Times New Roman" w:eastAsia="Times New Roman" w:hAnsi="Times New Roman" w:cs="Times New Roman"/>
                <w:b/>
                <w:bCs/>
                <w:sz w:val="24"/>
                <w:szCs w:val="24"/>
                <w:lang w:val="uk-UA" w:eastAsia="ru-RU"/>
              </w:rPr>
            </w:pPr>
            <w:r w:rsidRPr="002B2D16">
              <w:rPr>
                <w:rFonts w:ascii="Times New Roman" w:eastAsia="Times New Roman" w:hAnsi="Times New Roman" w:cs="Times New Roman"/>
                <w:b/>
                <w:sz w:val="24"/>
                <w:szCs w:val="24"/>
                <w:lang w:val="uk-UA" w:eastAsia="ru-RU"/>
              </w:rPr>
              <w:t>Тематичні буклети</w:t>
            </w:r>
          </w:p>
        </w:tc>
        <w:tc>
          <w:tcPr>
            <w:tcW w:w="2648" w:type="dxa"/>
            <w:tcBorders>
              <w:top w:val="single" w:sz="4" w:space="0" w:color="auto"/>
              <w:left w:val="single" w:sz="4" w:space="0" w:color="000000"/>
              <w:bottom w:val="single" w:sz="4" w:space="0" w:color="auto"/>
              <w:right w:val="single" w:sz="4" w:space="0" w:color="000000"/>
            </w:tcBorders>
          </w:tcPr>
          <w:p w14:paraId="102C0E3D" w14:textId="77777777" w:rsidR="002B2D16" w:rsidRPr="002B2D16" w:rsidRDefault="002B2D16" w:rsidP="002B2D16">
            <w:pPr>
              <w:spacing w:after="0" w:line="240" w:lineRule="auto"/>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 xml:space="preserve">«П’ять корисних правил протидії </w:t>
            </w:r>
            <w:proofErr w:type="spellStart"/>
            <w:r w:rsidRPr="002B2D16">
              <w:rPr>
                <w:rFonts w:ascii="Times New Roman" w:eastAsia="Times New Roman" w:hAnsi="Times New Roman" w:cs="Times New Roman"/>
                <w:sz w:val="24"/>
                <w:szCs w:val="24"/>
                <w:lang w:val="uk-UA" w:eastAsia="ru-RU"/>
              </w:rPr>
              <w:t>кібербулінгу</w:t>
            </w:r>
            <w:proofErr w:type="spellEnd"/>
            <w:r w:rsidRPr="002B2D16">
              <w:rPr>
                <w:rFonts w:ascii="Times New Roman" w:eastAsia="Times New Roman" w:hAnsi="Times New Roman" w:cs="Times New Roman"/>
                <w:sz w:val="24"/>
                <w:szCs w:val="24"/>
                <w:lang w:val="uk-UA" w:eastAsia="ru-RU"/>
              </w:rPr>
              <w:t>, з якими потрібно познайомити дітей»</w:t>
            </w:r>
          </w:p>
        </w:tc>
        <w:tc>
          <w:tcPr>
            <w:tcW w:w="1646" w:type="dxa"/>
            <w:gridSpan w:val="2"/>
            <w:tcBorders>
              <w:top w:val="single" w:sz="4" w:space="0" w:color="auto"/>
              <w:left w:val="single" w:sz="4" w:space="0" w:color="000000"/>
              <w:bottom w:val="single" w:sz="4" w:space="0" w:color="auto"/>
              <w:right w:val="single" w:sz="4" w:space="0" w:color="auto"/>
            </w:tcBorders>
            <w:vAlign w:val="center"/>
          </w:tcPr>
          <w:p w14:paraId="052AF3DC"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Листопад</w:t>
            </w:r>
          </w:p>
        </w:tc>
        <w:tc>
          <w:tcPr>
            <w:tcW w:w="1733" w:type="dxa"/>
            <w:gridSpan w:val="2"/>
            <w:vMerge w:val="restart"/>
            <w:tcBorders>
              <w:top w:val="single" w:sz="4" w:space="0" w:color="auto"/>
              <w:left w:val="single" w:sz="4" w:space="0" w:color="auto"/>
              <w:right w:val="single" w:sz="4" w:space="0" w:color="000000"/>
            </w:tcBorders>
            <w:vAlign w:val="center"/>
          </w:tcPr>
          <w:p w14:paraId="5BD9ED27" w14:textId="2AF4A0F3" w:rsidR="002B2D16" w:rsidRPr="002B2D16" w:rsidRDefault="00463DFC" w:rsidP="002B2D16">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Практичний психолог</w:t>
            </w:r>
          </w:p>
        </w:tc>
        <w:tc>
          <w:tcPr>
            <w:tcW w:w="1769" w:type="dxa"/>
            <w:gridSpan w:val="2"/>
            <w:tcBorders>
              <w:top w:val="single" w:sz="4" w:space="0" w:color="auto"/>
              <w:left w:val="single" w:sz="4" w:space="0" w:color="000000"/>
              <w:bottom w:val="single" w:sz="4" w:space="0" w:color="auto"/>
              <w:right w:val="single" w:sz="4" w:space="0" w:color="000000"/>
            </w:tcBorders>
            <w:vAlign w:val="center"/>
          </w:tcPr>
          <w:p w14:paraId="526BCDC7"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p>
        </w:tc>
      </w:tr>
      <w:tr w:rsidR="002B2D16" w:rsidRPr="002B2D16" w14:paraId="0E3E5735" w14:textId="77777777" w:rsidTr="00E11B90">
        <w:trPr>
          <w:trHeight w:val="780"/>
        </w:trPr>
        <w:tc>
          <w:tcPr>
            <w:tcW w:w="560" w:type="dxa"/>
            <w:vMerge/>
            <w:tcBorders>
              <w:left w:val="single" w:sz="4" w:space="0" w:color="000000"/>
              <w:bottom w:val="single" w:sz="4" w:space="0" w:color="000000"/>
              <w:right w:val="single" w:sz="4" w:space="0" w:color="auto"/>
            </w:tcBorders>
          </w:tcPr>
          <w:p w14:paraId="1202B967"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c>
          <w:tcPr>
            <w:tcW w:w="1965" w:type="dxa"/>
            <w:vMerge/>
            <w:tcBorders>
              <w:left w:val="single" w:sz="4" w:space="0" w:color="auto"/>
              <w:bottom w:val="single" w:sz="4" w:space="0" w:color="000000"/>
              <w:right w:val="single" w:sz="4" w:space="0" w:color="000000"/>
            </w:tcBorders>
            <w:vAlign w:val="center"/>
          </w:tcPr>
          <w:p w14:paraId="0D8F5A25"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p>
        </w:tc>
        <w:tc>
          <w:tcPr>
            <w:tcW w:w="2648" w:type="dxa"/>
            <w:tcBorders>
              <w:top w:val="single" w:sz="4" w:space="0" w:color="auto"/>
              <w:left w:val="single" w:sz="4" w:space="0" w:color="000000"/>
              <w:bottom w:val="single" w:sz="4" w:space="0" w:color="000000"/>
              <w:right w:val="single" w:sz="4" w:space="0" w:color="000000"/>
            </w:tcBorders>
          </w:tcPr>
          <w:p w14:paraId="4F81F9FC" w14:textId="77777777" w:rsidR="002B2D16" w:rsidRPr="002B2D16" w:rsidRDefault="002B2D16" w:rsidP="002B2D16">
            <w:pPr>
              <w:spacing w:after="0" w:line="240" w:lineRule="auto"/>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 xml:space="preserve">«Як допомогти дитині, якщо вона піддається </w:t>
            </w:r>
            <w:proofErr w:type="spellStart"/>
            <w:r w:rsidRPr="002B2D16">
              <w:rPr>
                <w:rFonts w:ascii="Times New Roman" w:eastAsia="Times New Roman" w:hAnsi="Times New Roman" w:cs="Times New Roman"/>
                <w:sz w:val="24"/>
                <w:szCs w:val="24"/>
                <w:lang w:val="uk-UA" w:eastAsia="ru-RU"/>
              </w:rPr>
              <w:t>булінгу</w:t>
            </w:r>
            <w:proofErr w:type="spellEnd"/>
            <w:r w:rsidRPr="002B2D16">
              <w:rPr>
                <w:rFonts w:ascii="Times New Roman" w:eastAsia="Times New Roman" w:hAnsi="Times New Roman" w:cs="Times New Roman"/>
                <w:sz w:val="24"/>
                <w:szCs w:val="24"/>
                <w:lang w:val="uk-UA" w:eastAsia="ru-RU"/>
              </w:rPr>
              <w:t>»</w:t>
            </w:r>
          </w:p>
        </w:tc>
        <w:tc>
          <w:tcPr>
            <w:tcW w:w="1646" w:type="dxa"/>
            <w:gridSpan w:val="2"/>
            <w:tcBorders>
              <w:top w:val="single" w:sz="4" w:space="0" w:color="auto"/>
              <w:left w:val="single" w:sz="4" w:space="0" w:color="000000"/>
              <w:bottom w:val="single" w:sz="4" w:space="0" w:color="000000"/>
              <w:right w:val="single" w:sz="4" w:space="0" w:color="auto"/>
            </w:tcBorders>
            <w:vAlign w:val="center"/>
          </w:tcPr>
          <w:p w14:paraId="48600965"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p>
        </w:tc>
        <w:tc>
          <w:tcPr>
            <w:tcW w:w="1733" w:type="dxa"/>
            <w:gridSpan w:val="2"/>
            <w:vMerge/>
            <w:tcBorders>
              <w:left w:val="single" w:sz="4" w:space="0" w:color="auto"/>
              <w:bottom w:val="single" w:sz="4" w:space="0" w:color="000000"/>
              <w:right w:val="single" w:sz="4" w:space="0" w:color="000000"/>
            </w:tcBorders>
            <w:vAlign w:val="center"/>
          </w:tcPr>
          <w:p w14:paraId="27554128"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p>
        </w:tc>
        <w:tc>
          <w:tcPr>
            <w:tcW w:w="1769" w:type="dxa"/>
            <w:gridSpan w:val="2"/>
            <w:tcBorders>
              <w:top w:val="single" w:sz="4" w:space="0" w:color="auto"/>
              <w:left w:val="single" w:sz="4" w:space="0" w:color="000000"/>
              <w:bottom w:val="single" w:sz="4" w:space="0" w:color="000000"/>
              <w:right w:val="single" w:sz="4" w:space="0" w:color="000000"/>
            </w:tcBorders>
            <w:vAlign w:val="center"/>
          </w:tcPr>
          <w:p w14:paraId="0CB170BA"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p>
        </w:tc>
      </w:tr>
      <w:tr w:rsidR="002B2D16" w:rsidRPr="002B2D16" w14:paraId="0D3515DC" w14:textId="77777777" w:rsidTr="00E11B90">
        <w:tc>
          <w:tcPr>
            <w:tcW w:w="560" w:type="dxa"/>
            <w:tcBorders>
              <w:top w:val="single" w:sz="4" w:space="0" w:color="000000"/>
              <w:left w:val="single" w:sz="4" w:space="0" w:color="000000"/>
              <w:bottom w:val="single" w:sz="4" w:space="0" w:color="000000"/>
              <w:right w:val="single" w:sz="4" w:space="0" w:color="auto"/>
            </w:tcBorders>
          </w:tcPr>
          <w:p w14:paraId="08A4323F"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3.</w:t>
            </w:r>
          </w:p>
        </w:tc>
        <w:tc>
          <w:tcPr>
            <w:tcW w:w="1965" w:type="dxa"/>
            <w:tcBorders>
              <w:top w:val="single" w:sz="4" w:space="0" w:color="000000"/>
              <w:left w:val="single" w:sz="4" w:space="0" w:color="auto"/>
              <w:bottom w:val="single" w:sz="4" w:space="0" w:color="000000"/>
              <w:right w:val="single" w:sz="4" w:space="0" w:color="000000"/>
            </w:tcBorders>
            <w:vAlign w:val="center"/>
          </w:tcPr>
          <w:p w14:paraId="1E2851E3" w14:textId="77777777" w:rsidR="002B2D16" w:rsidRPr="002B2D16" w:rsidRDefault="002B2D16" w:rsidP="002B2D16">
            <w:pPr>
              <w:spacing w:after="0" w:line="240" w:lineRule="auto"/>
              <w:jc w:val="center"/>
              <w:rPr>
                <w:rFonts w:ascii="Times New Roman" w:eastAsia="Times New Roman" w:hAnsi="Times New Roman" w:cs="Times New Roman"/>
                <w:b/>
                <w:bCs/>
                <w:sz w:val="24"/>
                <w:szCs w:val="24"/>
                <w:lang w:val="uk-UA" w:eastAsia="ru-RU"/>
              </w:rPr>
            </w:pPr>
            <w:r w:rsidRPr="002B2D16">
              <w:rPr>
                <w:rFonts w:ascii="Times New Roman" w:eastAsia="Times New Roman" w:hAnsi="Times New Roman" w:cs="Times New Roman"/>
                <w:b/>
                <w:sz w:val="24"/>
                <w:szCs w:val="24"/>
                <w:lang w:val="uk-UA" w:eastAsia="ru-RU"/>
              </w:rPr>
              <w:t xml:space="preserve">Інтерактивні заняття </w:t>
            </w:r>
          </w:p>
        </w:tc>
        <w:tc>
          <w:tcPr>
            <w:tcW w:w="2648" w:type="dxa"/>
            <w:tcBorders>
              <w:top w:val="single" w:sz="4" w:space="0" w:color="auto"/>
              <w:left w:val="single" w:sz="4" w:space="0" w:color="000000"/>
              <w:bottom w:val="single" w:sz="4" w:space="0" w:color="000000"/>
              <w:right w:val="single" w:sz="4" w:space="0" w:color="000000"/>
            </w:tcBorders>
          </w:tcPr>
          <w:p w14:paraId="0BDA3162" w14:textId="77777777" w:rsidR="002B2D16" w:rsidRPr="002B2D16" w:rsidRDefault="002B2D16" w:rsidP="002B2D16">
            <w:pPr>
              <w:spacing w:after="0" w:line="295" w:lineRule="atLeast"/>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 xml:space="preserve"> «</w:t>
            </w:r>
            <w:proofErr w:type="spellStart"/>
            <w:r w:rsidRPr="002B2D16">
              <w:rPr>
                <w:rFonts w:ascii="Times New Roman" w:eastAsia="Times New Roman" w:hAnsi="Times New Roman" w:cs="Times New Roman"/>
                <w:sz w:val="24"/>
                <w:szCs w:val="24"/>
                <w:lang w:val="uk-UA" w:eastAsia="ru-RU"/>
              </w:rPr>
              <w:t>Резилієнтність</w:t>
            </w:r>
            <w:proofErr w:type="spellEnd"/>
            <w:r w:rsidRPr="002B2D16">
              <w:rPr>
                <w:rFonts w:ascii="Times New Roman" w:eastAsia="Times New Roman" w:hAnsi="Times New Roman" w:cs="Times New Roman"/>
                <w:sz w:val="24"/>
                <w:szCs w:val="24"/>
                <w:lang w:val="uk-UA" w:eastAsia="ru-RU"/>
              </w:rPr>
              <w:t>: шляхи формування в дітей та педагогів»</w:t>
            </w:r>
          </w:p>
        </w:tc>
        <w:tc>
          <w:tcPr>
            <w:tcW w:w="1646" w:type="dxa"/>
            <w:gridSpan w:val="2"/>
            <w:tcBorders>
              <w:top w:val="single" w:sz="4" w:space="0" w:color="000000"/>
              <w:left w:val="single" w:sz="4" w:space="0" w:color="000000"/>
              <w:bottom w:val="single" w:sz="4" w:space="0" w:color="000000"/>
              <w:right w:val="single" w:sz="4" w:space="0" w:color="auto"/>
            </w:tcBorders>
            <w:vAlign w:val="center"/>
          </w:tcPr>
          <w:p w14:paraId="4CA52DC1" w14:textId="77777777" w:rsidR="002B2D16" w:rsidRPr="002B2D16" w:rsidRDefault="002B2D16" w:rsidP="002B2D16">
            <w:pPr>
              <w:spacing w:after="0" w:line="295" w:lineRule="atLeast"/>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Січень</w:t>
            </w:r>
          </w:p>
        </w:tc>
        <w:tc>
          <w:tcPr>
            <w:tcW w:w="1733" w:type="dxa"/>
            <w:gridSpan w:val="2"/>
            <w:tcBorders>
              <w:top w:val="single" w:sz="4" w:space="0" w:color="000000"/>
              <w:left w:val="single" w:sz="4" w:space="0" w:color="auto"/>
              <w:bottom w:val="single" w:sz="4" w:space="0" w:color="000000"/>
              <w:right w:val="single" w:sz="4" w:space="0" w:color="000000"/>
            </w:tcBorders>
            <w:vAlign w:val="center"/>
          </w:tcPr>
          <w:p w14:paraId="77D924F2" w14:textId="47502507" w:rsidR="002B2D16" w:rsidRPr="002B2D16" w:rsidRDefault="00463DFC" w:rsidP="002B2D16">
            <w:pPr>
              <w:spacing w:after="0" w:line="295"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Практичний психолог</w:t>
            </w:r>
          </w:p>
        </w:tc>
        <w:tc>
          <w:tcPr>
            <w:tcW w:w="1769" w:type="dxa"/>
            <w:gridSpan w:val="2"/>
            <w:tcBorders>
              <w:top w:val="single" w:sz="4" w:space="0" w:color="000000"/>
              <w:left w:val="single" w:sz="4" w:space="0" w:color="000000"/>
              <w:bottom w:val="single" w:sz="4" w:space="0" w:color="000000"/>
              <w:right w:val="single" w:sz="4" w:space="0" w:color="000000"/>
            </w:tcBorders>
            <w:vAlign w:val="center"/>
          </w:tcPr>
          <w:p w14:paraId="606B3DF7"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p>
        </w:tc>
      </w:tr>
      <w:tr w:rsidR="002B2D16" w:rsidRPr="002B2D16" w14:paraId="5AB83500" w14:textId="77777777" w:rsidTr="00E11B90">
        <w:tc>
          <w:tcPr>
            <w:tcW w:w="560" w:type="dxa"/>
            <w:tcBorders>
              <w:top w:val="single" w:sz="4" w:space="0" w:color="000000"/>
              <w:left w:val="single" w:sz="4" w:space="0" w:color="000000"/>
              <w:bottom w:val="single" w:sz="4" w:space="0" w:color="000000"/>
              <w:right w:val="single" w:sz="4" w:space="0" w:color="auto"/>
            </w:tcBorders>
          </w:tcPr>
          <w:p w14:paraId="48944654"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4.</w:t>
            </w:r>
          </w:p>
        </w:tc>
        <w:tc>
          <w:tcPr>
            <w:tcW w:w="1965" w:type="dxa"/>
            <w:tcBorders>
              <w:top w:val="single" w:sz="4" w:space="0" w:color="000000"/>
              <w:left w:val="single" w:sz="4" w:space="0" w:color="auto"/>
              <w:bottom w:val="single" w:sz="4" w:space="0" w:color="000000"/>
              <w:right w:val="single" w:sz="4" w:space="0" w:color="000000"/>
            </w:tcBorders>
            <w:vAlign w:val="center"/>
          </w:tcPr>
          <w:p w14:paraId="7B5AE133" w14:textId="77777777" w:rsidR="002B2D16" w:rsidRPr="002B2D16" w:rsidRDefault="002B2D16" w:rsidP="002B2D16">
            <w:pPr>
              <w:spacing w:after="0" w:line="240" w:lineRule="auto"/>
              <w:jc w:val="center"/>
              <w:rPr>
                <w:rFonts w:ascii="Times New Roman" w:eastAsia="Times New Roman" w:hAnsi="Times New Roman" w:cs="Times New Roman"/>
                <w:b/>
                <w:bCs/>
                <w:sz w:val="24"/>
                <w:szCs w:val="24"/>
                <w:lang w:val="uk-UA" w:eastAsia="ru-RU"/>
              </w:rPr>
            </w:pPr>
            <w:r w:rsidRPr="002B2D16">
              <w:rPr>
                <w:rFonts w:ascii="Times New Roman" w:eastAsia="Times New Roman" w:hAnsi="Times New Roman" w:cs="Times New Roman"/>
                <w:b/>
                <w:bCs/>
                <w:sz w:val="24"/>
                <w:szCs w:val="24"/>
                <w:lang w:val="uk-UA" w:eastAsia="ru-RU"/>
              </w:rPr>
              <w:t>Діагностування</w:t>
            </w:r>
          </w:p>
        </w:tc>
        <w:tc>
          <w:tcPr>
            <w:tcW w:w="2648" w:type="dxa"/>
            <w:tcBorders>
              <w:top w:val="single" w:sz="4" w:space="0" w:color="auto"/>
              <w:left w:val="single" w:sz="4" w:space="0" w:color="000000"/>
              <w:bottom w:val="single" w:sz="4" w:space="0" w:color="000000"/>
              <w:right w:val="single" w:sz="4" w:space="0" w:color="000000"/>
            </w:tcBorders>
          </w:tcPr>
          <w:p w14:paraId="687E55D0" w14:textId="77777777" w:rsidR="002B2D16" w:rsidRPr="002B2D16" w:rsidRDefault="002B2D16" w:rsidP="002B2D16">
            <w:pPr>
              <w:spacing w:after="0" w:line="295" w:lineRule="atLeast"/>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 xml:space="preserve">Вивчення психологічного клімату в </w:t>
            </w:r>
            <w:r w:rsidRPr="002B2D16">
              <w:rPr>
                <w:rFonts w:ascii="Times New Roman" w:eastAsia="Times New Roman" w:hAnsi="Times New Roman" w:cs="Times New Roman"/>
                <w:sz w:val="24"/>
                <w:szCs w:val="24"/>
                <w:lang w:val="uk-UA" w:eastAsia="ru-RU"/>
              </w:rPr>
              <w:lastRenderedPageBreak/>
              <w:t>педагогічному колективі</w:t>
            </w:r>
          </w:p>
        </w:tc>
        <w:tc>
          <w:tcPr>
            <w:tcW w:w="1646" w:type="dxa"/>
            <w:gridSpan w:val="2"/>
            <w:tcBorders>
              <w:top w:val="single" w:sz="4" w:space="0" w:color="000000"/>
              <w:left w:val="single" w:sz="4" w:space="0" w:color="000000"/>
              <w:bottom w:val="single" w:sz="4" w:space="0" w:color="000000"/>
              <w:right w:val="single" w:sz="4" w:space="0" w:color="auto"/>
            </w:tcBorders>
            <w:vAlign w:val="center"/>
          </w:tcPr>
          <w:p w14:paraId="51AF092B" w14:textId="77777777" w:rsidR="002B2D16" w:rsidRPr="002B2D16" w:rsidRDefault="002B2D16" w:rsidP="002B2D16">
            <w:pPr>
              <w:spacing w:after="0" w:line="295" w:lineRule="atLeast"/>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lastRenderedPageBreak/>
              <w:t>Вересень</w:t>
            </w:r>
          </w:p>
          <w:p w14:paraId="42FF9315" w14:textId="77777777" w:rsidR="002B2D16" w:rsidRPr="002B2D16" w:rsidRDefault="002B2D16" w:rsidP="002B2D16">
            <w:pPr>
              <w:spacing w:after="0" w:line="295" w:lineRule="atLeast"/>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Квітень</w:t>
            </w:r>
          </w:p>
        </w:tc>
        <w:tc>
          <w:tcPr>
            <w:tcW w:w="1733" w:type="dxa"/>
            <w:gridSpan w:val="2"/>
            <w:tcBorders>
              <w:top w:val="single" w:sz="4" w:space="0" w:color="000000"/>
              <w:left w:val="single" w:sz="4" w:space="0" w:color="auto"/>
              <w:bottom w:val="single" w:sz="4" w:space="0" w:color="000000"/>
              <w:right w:val="single" w:sz="4" w:space="0" w:color="000000"/>
            </w:tcBorders>
            <w:vAlign w:val="center"/>
          </w:tcPr>
          <w:p w14:paraId="61BA6C03" w14:textId="68A94E63" w:rsidR="002B2D16" w:rsidRPr="002B2D16" w:rsidRDefault="002B2D16" w:rsidP="002B2D16">
            <w:pPr>
              <w:spacing w:after="0" w:line="295" w:lineRule="atLeast"/>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 xml:space="preserve">Практичний психолог </w:t>
            </w:r>
          </w:p>
        </w:tc>
        <w:tc>
          <w:tcPr>
            <w:tcW w:w="1769" w:type="dxa"/>
            <w:gridSpan w:val="2"/>
            <w:tcBorders>
              <w:top w:val="single" w:sz="4" w:space="0" w:color="000000"/>
              <w:left w:val="single" w:sz="4" w:space="0" w:color="000000"/>
              <w:bottom w:val="single" w:sz="4" w:space="0" w:color="000000"/>
              <w:right w:val="single" w:sz="4" w:space="0" w:color="000000"/>
            </w:tcBorders>
            <w:vAlign w:val="center"/>
          </w:tcPr>
          <w:p w14:paraId="47CE91B2"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p>
        </w:tc>
      </w:tr>
      <w:tr w:rsidR="002B2D16" w:rsidRPr="002B2D16" w14:paraId="3BB62257" w14:textId="77777777" w:rsidTr="00E11B90">
        <w:tc>
          <w:tcPr>
            <w:tcW w:w="10321" w:type="dxa"/>
            <w:gridSpan w:val="9"/>
            <w:tcBorders>
              <w:top w:val="single" w:sz="4" w:space="0" w:color="000000"/>
              <w:left w:val="single" w:sz="4" w:space="0" w:color="000000"/>
              <w:bottom w:val="single" w:sz="4" w:space="0" w:color="000000"/>
              <w:right w:val="single" w:sz="4" w:space="0" w:color="000000"/>
            </w:tcBorders>
          </w:tcPr>
          <w:p w14:paraId="5572F482" w14:textId="2AFCF245" w:rsidR="002B2D16" w:rsidRPr="002B2D16" w:rsidRDefault="002B2D16" w:rsidP="002B2D16">
            <w:pPr>
              <w:spacing w:after="0" w:line="240" w:lineRule="auto"/>
              <w:jc w:val="center"/>
              <w:rPr>
                <w:rFonts w:ascii="Times New Roman" w:eastAsia="Times New Roman" w:hAnsi="Times New Roman" w:cs="Times New Roman"/>
                <w:b/>
                <w:bCs/>
                <w:sz w:val="24"/>
                <w:szCs w:val="24"/>
                <w:lang w:val="uk-UA" w:eastAsia="ru-RU"/>
              </w:rPr>
            </w:pPr>
          </w:p>
          <w:p w14:paraId="361B0C2C" w14:textId="77777777" w:rsidR="002B2D16" w:rsidRPr="002B2D16" w:rsidRDefault="002B2D16" w:rsidP="002B2D16">
            <w:pPr>
              <w:spacing w:after="0" w:line="240" w:lineRule="auto"/>
              <w:jc w:val="center"/>
              <w:rPr>
                <w:rFonts w:ascii="Times New Roman" w:eastAsia="Times New Roman" w:hAnsi="Times New Roman" w:cs="Times New Roman"/>
                <w:b/>
                <w:bCs/>
                <w:sz w:val="24"/>
                <w:szCs w:val="24"/>
                <w:lang w:val="uk-UA" w:eastAsia="ru-RU"/>
              </w:rPr>
            </w:pPr>
            <w:r w:rsidRPr="002B2D16">
              <w:rPr>
                <w:rFonts w:ascii="Times New Roman" w:eastAsia="Times New Roman" w:hAnsi="Times New Roman" w:cs="Times New Roman"/>
                <w:b/>
                <w:bCs/>
                <w:sz w:val="24"/>
                <w:szCs w:val="24"/>
                <w:lang w:val="uk-UA" w:eastAsia="ru-RU"/>
              </w:rPr>
              <w:t xml:space="preserve">4. Робота з батьками з питання запобігання  насильства та </w:t>
            </w:r>
            <w:proofErr w:type="spellStart"/>
            <w:r w:rsidRPr="002B2D16">
              <w:rPr>
                <w:rFonts w:ascii="Times New Roman" w:eastAsia="Times New Roman" w:hAnsi="Times New Roman" w:cs="Times New Roman"/>
                <w:b/>
                <w:bCs/>
                <w:sz w:val="24"/>
                <w:szCs w:val="24"/>
                <w:lang w:val="uk-UA" w:eastAsia="ru-RU"/>
              </w:rPr>
              <w:t>булінгу</w:t>
            </w:r>
            <w:proofErr w:type="spellEnd"/>
          </w:p>
          <w:p w14:paraId="46AED1DF"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p>
        </w:tc>
      </w:tr>
      <w:tr w:rsidR="002B2D16" w:rsidRPr="002B2D16" w14:paraId="1E97B735" w14:textId="77777777" w:rsidTr="00E11B90">
        <w:tc>
          <w:tcPr>
            <w:tcW w:w="560" w:type="dxa"/>
            <w:tcBorders>
              <w:top w:val="single" w:sz="4" w:space="0" w:color="000000"/>
              <w:left w:val="single" w:sz="4" w:space="0" w:color="000000"/>
              <w:bottom w:val="single" w:sz="4" w:space="0" w:color="auto"/>
              <w:right w:val="single" w:sz="4" w:space="0" w:color="auto"/>
            </w:tcBorders>
            <w:vAlign w:val="center"/>
          </w:tcPr>
          <w:p w14:paraId="555044A3"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 xml:space="preserve"> № п/п</w:t>
            </w:r>
          </w:p>
        </w:tc>
        <w:tc>
          <w:tcPr>
            <w:tcW w:w="1965" w:type="dxa"/>
            <w:tcBorders>
              <w:top w:val="single" w:sz="4" w:space="0" w:color="000000"/>
              <w:left w:val="single" w:sz="4" w:space="0" w:color="auto"/>
              <w:bottom w:val="single" w:sz="4" w:space="0" w:color="auto"/>
              <w:right w:val="single" w:sz="4" w:space="0" w:color="000000"/>
            </w:tcBorders>
            <w:vAlign w:val="center"/>
          </w:tcPr>
          <w:p w14:paraId="036603AD"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Форма проведення заходів</w:t>
            </w:r>
          </w:p>
        </w:tc>
        <w:tc>
          <w:tcPr>
            <w:tcW w:w="2648" w:type="dxa"/>
            <w:tcBorders>
              <w:top w:val="single" w:sz="4" w:space="0" w:color="auto"/>
              <w:left w:val="single" w:sz="4" w:space="0" w:color="000000"/>
              <w:bottom w:val="single" w:sz="4" w:space="0" w:color="auto"/>
              <w:right w:val="single" w:sz="4" w:space="0" w:color="000000"/>
            </w:tcBorders>
            <w:vAlign w:val="center"/>
          </w:tcPr>
          <w:p w14:paraId="7BA7AAE2"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Тема та зміст проведення</w:t>
            </w:r>
          </w:p>
        </w:tc>
        <w:tc>
          <w:tcPr>
            <w:tcW w:w="1646" w:type="dxa"/>
            <w:gridSpan w:val="2"/>
            <w:tcBorders>
              <w:top w:val="single" w:sz="4" w:space="0" w:color="000000"/>
              <w:left w:val="single" w:sz="4" w:space="0" w:color="000000"/>
              <w:bottom w:val="single" w:sz="4" w:space="0" w:color="auto"/>
              <w:right w:val="single" w:sz="4" w:space="0" w:color="auto"/>
            </w:tcBorders>
            <w:vAlign w:val="center"/>
          </w:tcPr>
          <w:p w14:paraId="6A53924A"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Термін проведення</w:t>
            </w:r>
          </w:p>
        </w:tc>
        <w:tc>
          <w:tcPr>
            <w:tcW w:w="1733" w:type="dxa"/>
            <w:gridSpan w:val="2"/>
            <w:tcBorders>
              <w:top w:val="single" w:sz="4" w:space="0" w:color="000000"/>
              <w:left w:val="single" w:sz="4" w:space="0" w:color="auto"/>
              <w:bottom w:val="single" w:sz="4" w:space="0" w:color="auto"/>
              <w:right w:val="single" w:sz="4" w:space="0" w:color="000000"/>
            </w:tcBorders>
            <w:vAlign w:val="center"/>
          </w:tcPr>
          <w:p w14:paraId="23201A32"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Відповідальні особи</w:t>
            </w:r>
          </w:p>
        </w:tc>
        <w:tc>
          <w:tcPr>
            <w:tcW w:w="1769" w:type="dxa"/>
            <w:gridSpan w:val="2"/>
            <w:tcBorders>
              <w:top w:val="single" w:sz="4" w:space="0" w:color="000000"/>
              <w:left w:val="single" w:sz="4" w:space="0" w:color="000000"/>
              <w:bottom w:val="single" w:sz="4" w:space="0" w:color="auto"/>
              <w:right w:val="single" w:sz="4" w:space="0" w:color="000000"/>
            </w:tcBorders>
            <w:vAlign w:val="center"/>
          </w:tcPr>
          <w:p w14:paraId="2199A690"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 xml:space="preserve">Примітки </w:t>
            </w:r>
          </w:p>
        </w:tc>
      </w:tr>
      <w:tr w:rsidR="002B2D16" w:rsidRPr="002B2D16" w14:paraId="10F6913C" w14:textId="77777777" w:rsidTr="00E11B90">
        <w:trPr>
          <w:trHeight w:val="540"/>
        </w:trPr>
        <w:tc>
          <w:tcPr>
            <w:tcW w:w="560" w:type="dxa"/>
            <w:tcBorders>
              <w:top w:val="single" w:sz="4" w:space="0" w:color="auto"/>
              <w:left w:val="single" w:sz="4" w:space="0" w:color="000000"/>
              <w:bottom w:val="single" w:sz="4" w:space="0" w:color="auto"/>
              <w:right w:val="single" w:sz="4" w:space="0" w:color="auto"/>
            </w:tcBorders>
          </w:tcPr>
          <w:p w14:paraId="3D5C3E60"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p w14:paraId="16D1C5B7"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p w14:paraId="089AB2FC"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p w14:paraId="31D1152F"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p w14:paraId="3D268949"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1.</w:t>
            </w:r>
          </w:p>
        </w:tc>
        <w:tc>
          <w:tcPr>
            <w:tcW w:w="1965" w:type="dxa"/>
            <w:tcBorders>
              <w:top w:val="single" w:sz="4" w:space="0" w:color="auto"/>
              <w:left w:val="single" w:sz="4" w:space="0" w:color="auto"/>
              <w:bottom w:val="single" w:sz="4" w:space="0" w:color="auto"/>
              <w:right w:val="single" w:sz="4" w:space="0" w:color="auto"/>
            </w:tcBorders>
            <w:vAlign w:val="center"/>
          </w:tcPr>
          <w:p w14:paraId="0A6D8DDD"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Інформацій</w:t>
            </w:r>
          </w:p>
          <w:p w14:paraId="27E810AF" w14:textId="77777777" w:rsidR="002B2D16" w:rsidRPr="002B2D16" w:rsidRDefault="002B2D16" w:rsidP="002B2D16">
            <w:pPr>
              <w:spacing w:after="0" w:line="240" w:lineRule="auto"/>
              <w:jc w:val="center"/>
              <w:rPr>
                <w:rFonts w:ascii="Times New Roman" w:eastAsia="Times New Roman" w:hAnsi="Times New Roman" w:cs="Times New Roman"/>
                <w:b/>
                <w:bCs/>
                <w:sz w:val="24"/>
                <w:szCs w:val="24"/>
                <w:lang w:val="uk-UA" w:eastAsia="ru-RU"/>
              </w:rPr>
            </w:pPr>
            <w:r w:rsidRPr="002B2D16">
              <w:rPr>
                <w:rFonts w:ascii="Times New Roman" w:eastAsia="Times New Roman" w:hAnsi="Times New Roman" w:cs="Times New Roman"/>
                <w:b/>
                <w:sz w:val="24"/>
                <w:szCs w:val="24"/>
                <w:lang w:val="uk-UA" w:eastAsia="ru-RU"/>
              </w:rPr>
              <w:t xml:space="preserve">но-просвітницька робота з колективом запобігання насильства та </w:t>
            </w:r>
            <w:proofErr w:type="spellStart"/>
            <w:r w:rsidRPr="002B2D16">
              <w:rPr>
                <w:rFonts w:ascii="Times New Roman" w:eastAsia="Times New Roman" w:hAnsi="Times New Roman" w:cs="Times New Roman"/>
                <w:b/>
                <w:sz w:val="24"/>
                <w:szCs w:val="24"/>
                <w:lang w:val="uk-UA" w:eastAsia="ru-RU"/>
              </w:rPr>
              <w:t>булінгу</w:t>
            </w:r>
            <w:proofErr w:type="spellEnd"/>
          </w:p>
        </w:tc>
        <w:tc>
          <w:tcPr>
            <w:tcW w:w="2648" w:type="dxa"/>
            <w:tcBorders>
              <w:top w:val="single" w:sz="4" w:space="0" w:color="auto"/>
              <w:left w:val="single" w:sz="4" w:space="0" w:color="auto"/>
              <w:bottom w:val="single" w:sz="4" w:space="0" w:color="auto"/>
              <w:right w:val="single" w:sz="4" w:space="0" w:color="000000"/>
            </w:tcBorders>
          </w:tcPr>
          <w:p w14:paraId="0CD4C24C" w14:textId="77777777" w:rsidR="002B2D16" w:rsidRPr="002B2D16" w:rsidRDefault="002B2D16" w:rsidP="002B2D16">
            <w:pPr>
              <w:spacing w:after="0" w:line="240" w:lineRule="auto"/>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Розміщення нормативно-правових документів, телефонів довіри на інформаційних стендах та веб-сайті ЗДО для ознайомлення батьківської громадськості.</w:t>
            </w:r>
          </w:p>
        </w:tc>
        <w:tc>
          <w:tcPr>
            <w:tcW w:w="1646" w:type="dxa"/>
            <w:gridSpan w:val="2"/>
            <w:tcBorders>
              <w:top w:val="single" w:sz="4" w:space="0" w:color="auto"/>
              <w:left w:val="single" w:sz="4" w:space="0" w:color="000000"/>
              <w:bottom w:val="single" w:sz="4" w:space="0" w:color="auto"/>
              <w:right w:val="single" w:sz="4" w:space="0" w:color="auto"/>
            </w:tcBorders>
            <w:vAlign w:val="center"/>
          </w:tcPr>
          <w:p w14:paraId="592EA457"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p>
        </w:tc>
        <w:tc>
          <w:tcPr>
            <w:tcW w:w="1733" w:type="dxa"/>
            <w:gridSpan w:val="2"/>
            <w:tcBorders>
              <w:top w:val="single" w:sz="4" w:space="0" w:color="auto"/>
              <w:left w:val="single" w:sz="4" w:space="0" w:color="auto"/>
              <w:bottom w:val="single" w:sz="4" w:space="0" w:color="auto"/>
              <w:right w:val="single" w:sz="4" w:space="0" w:color="auto"/>
            </w:tcBorders>
            <w:vAlign w:val="center"/>
          </w:tcPr>
          <w:p w14:paraId="6D63896D" w14:textId="66981F6D" w:rsidR="00463DFC" w:rsidRPr="002B2D16" w:rsidRDefault="002B2D16" w:rsidP="00463DFC">
            <w:pPr>
              <w:spacing w:after="0" w:line="240" w:lineRule="auto"/>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 xml:space="preserve">Практичний психолог </w:t>
            </w:r>
          </w:p>
          <w:p w14:paraId="1E9C030D" w14:textId="7369DFF0"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p>
        </w:tc>
        <w:tc>
          <w:tcPr>
            <w:tcW w:w="1769" w:type="dxa"/>
            <w:gridSpan w:val="2"/>
            <w:tcBorders>
              <w:top w:val="single" w:sz="4" w:space="0" w:color="auto"/>
              <w:left w:val="single" w:sz="4" w:space="0" w:color="auto"/>
              <w:bottom w:val="single" w:sz="4" w:space="0" w:color="auto"/>
              <w:right w:val="single" w:sz="4" w:space="0" w:color="000000"/>
            </w:tcBorders>
            <w:vAlign w:val="center"/>
          </w:tcPr>
          <w:p w14:paraId="622DC54A"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p>
        </w:tc>
      </w:tr>
      <w:tr w:rsidR="002B2D16" w:rsidRPr="002B2D16" w14:paraId="625D7998" w14:textId="77777777" w:rsidTr="00E11B90">
        <w:trPr>
          <w:trHeight w:val="1987"/>
        </w:trPr>
        <w:tc>
          <w:tcPr>
            <w:tcW w:w="560" w:type="dxa"/>
            <w:vMerge w:val="restart"/>
            <w:tcBorders>
              <w:top w:val="single" w:sz="4" w:space="0" w:color="auto"/>
              <w:left w:val="single" w:sz="4" w:space="0" w:color="000000"/>
              <w:right w:val="single" w:sz="4" w:space="0" w:color="auto"/>
            </w:tcBorders>
          </w:tcPr>
          <w:p w14:paraId="5E2E6D1B"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p w14:paraId="361C9B7F"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p w14:paraId="02862631"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p w14:paraId="6F73CB1D"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p w14:paraId="484402E9"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p w14:paraId="74307A49"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p w14:paraId="02D033F7"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p w14:paraId="08663E82"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p w14:paraId="5578C869" w14:textId="77777777" w:rsidR="002B2D16" w:rsidRPr="002B2D16" w:rsidRDefault="002B2D16" w:rsidP="002B2D16">
            <w:pPr>
              <w:spacing w:after="0" w:line="240" w:lineRule="auto"/>
              <w:rPr>
                <w:rFonts w:ascii="Times New Roman" w:eastAsia="Times New Roman" w:hAnsi="Times New Roman" w:cs="Times New Roman"/>
                <w:b/>
                <w:sz w:val="24"/>
                <w:szCs w:val="24"/>
                <w:lang w:val="uk-UA" w:eastAsia="ru-RU"/>
              </w:rPr>
            </w:pPr>
            <w:r w:rsidRPr="002B2D16">
              <w:rPr>
                <w:rFonts w:ascii="Times New Roman" w:eastAsia="Times New Roman" w:hAnsi="Times New Roman" w:cs="Times New Roman"/>
                <w:b/>
                <w:sz w:val="24"/>
                <w:szCs w:val="24"/>
                <w:lang w:val="uk-UA" w:eastAsia="ru-RU"/>
              </w:rPr>
              <w:t>2.</w:t>
            </w:r>
          </w:p>
        </w:tc>
        <w:tc>
          <w:tcPr>
            <w:tcW w:w="1965" w:type="dxa"/>
            <w:vMerge w:val="restart"/>
            <w:tcBorders>
              <w:top w:val="single" w:sz="4" w:space="0" w:color="auto"/>
              <w:left w:val="single" w:sz="4" w:space="0" w:color="auto"/>
              <w:right w:val="single" w:sz="4" w:space="0" w:color="auto"/>
            </w:tcBorders>
            <w:vAlign w:val="center"/>
          </w:tcPr>
          <w:p w14:paraId="15AD440C" w14:textId="77777777" w:rsidR="002B2D16" w:rsidRPr="002B2D16" w:rsidRDefault="002B2D16" w:rsidP="002B2D16">
            <w:pPr>
              <w:spacing w:after="0" w:line="240" w:lineRule="auto"/>
              <w:jc w:val="center"/>
              <w:rPr>
                <w:rFonts w:ascii="Times New Roman" w:eastAsia="Times New Roman" w:hAnsi="Times New Roman" w:cs="Times New Roman"/>
                <w:b/>
                <w:bCs/>
                <w:sz w:val="24"/>
                <w:szCs w:val="24"/>
                <w:lang w:val="uk-UA" w:eastAsia="ru-RU"/>
              </w:rPr>
            </w:pPr>
            <w:r w:rsidRPr="002B2D16">
              <w:rPr>
                <w:rFonts w:ascii="Times New Roman" w:eastAsia="Times New Roman" w:hAnsi="Times New Roman" w:cs="Times New Roman"/>
                <w:b/>
                <w:bCs/>
                <w:sz w:val="24"/>
                <w:szCs w:val="24"/>
                <w:lang w:val="uk-UA" w:eastAsia="ru-RU"/>
              </w:rPr>
              <w:t>Консультація</w:t>
            </w:r>
          </w:p>
        </w:tc>
        <w:tc>
          <w:tcPr>
            <w:tcW w:w="2648" w:type="dxa"/>
            <w:tcBorders>
              <w:top w:val="single" w:sz="4" w:space="0" w:color="auto"/>
              <w:left w:val="single" w:sz="4" w:space="0" w:color="auto"/>
              <w:bottom w:val="single" w:sz="4" w:space="0" w:color="auto"/>
              <w:right w:val="single" w:sz="4" w:space="0" w:color="000000"/>
            </w:tcBorders>
          </w:tcPr>
          <w:p w14:paraId="331837BC" w14:textId="77777777" w:rsidR="002B2D16" w:rsidRPr="002B2D16" w:rsidRDefault="002B2D16" w:rsidP="002B2D16">
            <w:pPr>
              <w:spacing w:after="0" w:line="295" w:lineRule="atLeast"/>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Забезпечити консультативну допомогу батькам з питань соціально-правового захисту дошкільників (за потребою)</w:t>
            </w:r>
          </w:p>
        </w:tc>
        <w:tc>
          <w:tcPr>
            <w:tcW w:w="1646" w:type="dxa"/>
            <w:gridSpan w:val="2"/>
            <w:tcBorders>
              <w:top w:val="single" w:sz="4" w:space="0" w:color="auto"/>
              <w:left w:val="single" w:sz="4" w:space="0" w:color="000000"/>
              <w:bottom w:val="single" w:sz="4" w:space="0" w:color="auto"/>
              <w:right w:val="single" w:sz="4" w:space="0" w:color="auto"/>
            </w:tcBorders>
            <w:vAlign w:val="center"/>
          </w:tcPr>
          <w:p w14:paraId="431EE3B0" w14:textId="77777777" w:rsidR="002B2D16" w:rsidRPr="002B2D16" w:rsidRDefault="002B2D16" w:rsidP="002B2D16">
            <w:pPr>
              <w:spacing w:after="0" w:line="295" w:lineRule="atLeast"/>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Упродовж</w:t>
            </w:r>
          </w:p>
        </w:tc>
        <w:tc>
          <w:tcPr>
            <w:tcW w:w="1733" w:type="dxa"/>
            <w:gridSpan w:val="2"/>
            <w:vMerge w:val="restart"/>
            <w:tcBorders>
              <w:top w:val="single" w:sz="4" w:space="0" w:color="auto"/>
              <w:left w:val="single" w:sz="4" w:space="0" w:color="auto"/>
              <w:right w:val="single" w:sz="4" w:space="0" w:color="auto"/>
            </w:tcBorders>
            <w:vAlign w:val="center"/>
          </w:tcPr>
          <w:p w14:paraId="1311C037" w14:textId="74FA75F5" w:rsidR="002B2D16" w:rsidRPr="002B2D16" w:rsidRDefault="002B2D16" w:rsidP="002B2D16">
            <w:pPr>
              <w:spacing w:after="0" w:line="295" w:lineRule="atLeast"/>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 xml:space="preserve">Практичний психолог </w:t>
            </w:r>
          </w:p>
        </w:tc>
        <w:tc>
          <w:tcPr>
            <w:tcW w:w="1769" w:type="dxa"/>
            <w:gridSpan w:val="2"/>
            <w:tcBorders>
              <w:top w:val="single" w:sz="4" w:space="0" w:color="auto"/>
              <w:left w:val="single" w:sz="4" w:space="0" w:color="auto"/>
              <w:bottom w:val="single" w:sz="4" w:space="0" w:color="auto"/>
              <w:right w:val="single" w:sz="4" w:space="0" w:color="000000"/>
            </w:tcBorders>
            <w:vAlign w:val="center"/>
          </w:tcPr>
          <w:p w14:paraId="2B07B953"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p>
        </w:tc>
      </w:tr>
      <w:tr w:rsidR="002B2D16" w:rsidRPr="002B2D16" w14:paraId="44A9C1AB" w14:textId="77777777" w:rsidTr="00E11B90">
        <w:trPr>
          <w:trHeight w:val="300"/>
        </w:trPr>
        <w:tc>
          <w:tcPr>
            <w:tcW w:w="560" w:type="dxa"/>
            <w:vMerge/>
            <w:tcBorders>
              <w:left w:val="single" w:sz="4" w:space="0" w:color="000000"/>
              <w:right w:val="single" w:sz="4" w:space="0" w:color="auto"/>
            </w:tcBorders>
          </w:tcPr>
          <w:p w14:paraId="370EB142"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tc>
        <w:tc>
          <w:tcPr>
            <w:tcW w:w="1965" w:type="dxa"/>
            <w:vMerge/>
            <w:tcBorders>
              <w:left w:val="single" w:sz="4" w:space="0" w:color="auto"/>
              <w:right w:val="single" w:sz="4" w:space="0" w:color="auto"/>
            </w:tcBorders>
            <w:vAlign w:val="center"/>
          </w:tcPr>
          <w:p w14:paraId="49B3002D" w14:textId="77777777" w:rsidR="002B2D16" w:rsidRPr="002B2D16" w:rsidRDefault="002B2D16" w:rsidP="002B2D16">
            <w:pPr>
              <w:spacing w:after="0" w:line="240" w:lineRule="auto"/>
              <w:jc w:val="center"/>
              <w:rPr>
                <w:rFonts w:ascii="Times New Roman" w:eastAsia="Times New Roman" w:hAnsi="Times New Roman" w:cs="Times New Roman"/>
                <w:b/>
                <w:bCs/>
                <w:sz w:val="24"/>
                <w:szCs w:val="24"/>
                <w:lang w:val="uk-UA" w:eastAsia="ru-RU"/>
              </w:rPr>
            </w:pPr>
          </w:p>
        </w:tc>
        <w:tc>
          <w:tcPr>
            <w:tcW w:w="2648" w:type="dxa"/>
            <w:tcBorders>
              <w:top w:val="single" w:sz="4" w:space="0" w:color="auto"/>
              <w:left w:val="single" w:sz="4" w:space="0" w:color="auto"/>
              <w:bottom w:val="single" w:sz="4" w:space="0" w:color="auto"/>
              <w:right w:val="single" w:sz="4" w:space="0" w:color="000000"/>
            </w:tcBorders>
          </w:tcPr>
          <w:p w14:paraId="731A97F6" w14:textId="77777777" w:rsidR="002B2D16" w:rsidRPr="002B2D16" w:rsidRDefault="002B2D16" w:rsidP="002B2D16">
            <w:pPr>
              <w:spacing w:after="0" w:line="295" w:lineRule="atLeast"/>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«Дитина та її індивідуальні особливості»</w:t>
            </w:r>
          </w:p>
        </w:tc>
        <w:tc>
          <w:tcPr>
            <w:tcW w:w="1646" w:type="dxa"/>
            <w:gridSpan w:val="2"/>
            <w:tcBorders>
              <w:top w:val="single" w:sz="4" w:space="0" w:color="auto"/>
              <w:left w:val="single" w:sz="4" w:space="0" w:color="000000"/>
              <w:bottom w:val="single" w:sz="4" w:space="0" w:color="auto"/>
              <w:right w:val="single" w:sz="4" w:space="0" w:color="auto"/>
            </w:tcBorders>
            <w:vAlign w:val="center"/>
          </w:tcPr>
          <w:p w14:paraId="5E449B7F" w14:textId="77777777" w:rsidR="002B2D16" w:rsidRPr="002B2D16" w:rsidRDefault="002B2D16" w:rsidP="002B2D16">
            <w:pPr>
              <w:spacing w:after="0" w:line="295" w:lineRule="atLeast"/>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Грудень</w:t>
            </w:r>
          </w:p>
        </w:tc>
        <w:tc>
          <w:tcPr>
            <w:tcW w:w="1733" w:type="dxa"/>
            <w:gridSpan w:val="2"/>
            <w:vMerge/>
            <w:tcBorders>
              <w:left w:val="single" w:sz="4" w:space="0" w:color="auto"/>
              <w:right w:val="single" w:sz="4" w:space="0" w:color="auto"/>
            </w:tcBorders>
            <w:vAlign w:val="center"/>
          </w:tcPr>
          <w:p w14:paraId="090E3CF8" w14:textId="77777777" w:rsidR="002B2D16" w:rsidRPr="002B2D16" w:rsidRDefault="002B2D16" w:rsidP="002B2D16">
            <w:pPr>
              <w:spacing w:after="0" w:line="295" w:lineRule="atLeast"/>
              <w:jc w:val="center"/>
              <w:rPr>
                <w:rFonts w:ascii="Times New Roman" w:eastAsia="Times New Roman" w:hAnsi="Times New Roman" w:cs="Times New Roman"/>
                <w:sz w:val="24"/>
                <w:szCs w:val="24"/>
                <w:lang w:val="uk-UA" w:eastAsia="ru-RU"/>
              </w:rPr>
            </w:pPr>
          </w:p>
        </w:tc>
        <w:tc>
          <w:tcPr>
            <w:tcW w:w="1769" w:type="dxa"/>
            <w:gridSpan w:val="2"/>
            <w:tcBorders>
              <w:top w:val="single" w:sz="4" w:space="0" w:color="auto"/>
              <w:left w:val="single" w:sz="4" w:space="0" w:color="auto"/>
              <w:bottom w:val="single" w:sz="4" w:space="0" w:color="auto"/>
              <w:right w:val="single" w:sz="4" w:space="0" w:color="000000"/>
            </w:tcBorders>
            <w:vAlign w:val="center"/>
          </w:tcPr>
          <w:p w14:paraId="0245A3CE"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p>
        </w:tc>
      </w:tr>
      <w:tr w:rsidR="002B2D16" w:rsidRPr="002B2D16" w14:paraId="29AB388F" w14:textId="77777777" w:rsidTr="00E11B90">
        <w:tc>
          <w:tcPr>
            <w:tcW w:w="560" w:type="dxa"/>
            <w:tcBorders>
              <w:top w:val="single" w:sz="4" w:space="0" w:color="000000"/>
              <w:left w:val="single" w:sz="4" w:space="0" w:color="000000"/>
              <w:bottom w:val="single" w:sz="4" w:space="0" w:color="000000"/>
              <w:right w:val="single" w:sz="4" w:space="0" w:color="auto"/>
            </w:tcBorders>
          </w:tcPr>
          <w:p w14:paraId="1C976F3A"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p w14:paraId="7892C76D"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p w14:paraId="31F9AC1E"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p w14:paraId="524CB6C4"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p w14:paraId="640C5C0F"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p w14:paraId="4934AA01" w14:textId="77777777" w:rsidR="002B2D16" w:rsidRPr="002B2D16" w:rsidRDefault="002B2D16" w:rsidP="002B2D16">
            <w:pPr>
              <w:spacing w:after="0" w:line="240" w:lineRule="auto"/>
              <w:jc w:val="center"/>
              <w:rPr>
                <w:rFonts w:ascii="Times New Roman" w:eastAsia="Times New Roman" w:hAnsi="Times New Roman" w:cs="Times New Roman"/>
                <w:b/>
                <w:sz w:val="24"/>
                <w:szCs w:val="24"/>
                <w:lang w:val="uk-UA" w:eastAsia="ru-RU"/>
              </w:rPr>
            </w:pPr>
          </w:p>
          <w:p w14:paraId="046ABA30" w14:textId="657287BF" w:rsidR="002B2D16" w:rsidRPr="002B2D16" w:rsidRDefault="00463DFC" w:rsidP="002B2D16">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w:t>
            </w:r>
            <w:r w:rsidR="002B2D16" w:rsidRPr="002B2D16">
              <w:rPr>
                <w:rFonts w:ascii="Times New Roman" w:eastAsia="Times New Roman" w:hAnsi="Times New Roman" w:cs="Times New Roman"/>
                <w:b/>
                <w:sz w:val="24"/>
                <w:szCs w:val="24"/>
                <w:lang w:val="uk-UA" w:eastAsia="ru-RU"/>
              </w:rPr>
              <w:t>.</w:t>
            </w:r>
          </w:p>
        </w:tc>
        <w:tc>
          <w:tcPr>
            <w:tcW w:w="1965" w:type="dxa"/>
            <w:tcBorders>
              <w:top w:val="single" w:sz="4" w:space="0" w:color="000000"/>
              <w:left w:val="single" w:sz="4" w:space="0" w:color="auto"/>
              <w:bottom w:val="single" w:sz="4" w:space="0" w:color="000000"/>
              <w:right w:val="single" w:sz="4" w:space="0" w:color="000000"/>
            </w:tcBorders>
            <w:vAlign w:val="center"/>
          </w:tcPr>
          <w:p w14:paraId="0D758467" w14:textId="77777777" w:rsidR="002B2D16" w:rsidRPr="002B2D16" w:rsidRDefault="002B2D16" w:rsidP="002B2D16">
            <w:pPr>
              <w:spacing w:after="0" w:line="240" w:lineRule="auto"/>
              <w:jc w:val="center"/>
              <w:rPr>
                <w:rFonts w:ascii="Times New Roman" w:eastAsia="Times New Roman" w:hAnsi="Times New Roman" w:cs="Times New Roman"/>
                <w:b/>
                <w:bCs/>
                <w:sz w:val="24"/>
                <w:szCs w:val="24"/>
                <w:lang w:val="uk-UA" w:eastAsia="ru-RU"/>
              </w:rPr>
            </w:pPr>
            <w:r w:rsidRPr="002B2D16">
              <w:rPr>
                <w:rFonts w:ascii="Times New Roman" w:eastAsia="Times New Roman" w:hAnsi="Times New Roman" w:cs="Times New Roman"/>
                <w:b/>
                <w:sz w:val="24"/>
                <w:szCs w:val="24"/>
                <w:lang w:val="uk-UA" w:eastAsia="ru-RU"/>
              </w:rPr>
              <w:t>Педагогічна година</w:t>
            </w:r>
          </w:p>
        </w:tc>
        <w:tc>
          <w:tcPr>
            <w:tcW w:w="2648" w:type="dxa"/>
            <w:tcBorders>
              <w:top w:val="single" w:sz="4" w:space="0" w:color="auto"/>
              <w:left w:val="single" w:sz="4" w:space="0" w:color="000000"/>
              <w:bottom w:val="single" w:sz="4" w:space="0" w:color="000000"/>
              <w:right w:val="single" w:sz="4" w:space="0" w:color="000000"/>
            </w:tcBorders>
          </w:tcPr>
          <w:p w14:paraId="70652966" w14:textId="1B74BF93" w:rsidR="002B2D16" w:rsidRPr="002B2D16" w:rsidRDefault="002B2D16" w:rsidP="002B2D16">
            <w:pPr>
              <w:spacing w:after="0" w:line="295" w:lineRule="atLeast"/>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Забезпечити надання необхідної соціально – психологічної допомоги та вжиття заходів щодо реабілітації дітей, що зазнали різні форми насильства у сім’ї та закладі.</w:t>
            </w:r>
          </w:p>
        </w:tc>
        <w:tc>
          <w:tcPr>
            <w:tcW w:w="1646" w:type="dxa"/>
            <w:gridSpan w:val="2"/>
            <w:tcBorders>
              <w:top w:val="single" w:sz="4" w:space="0" w:color="000000"/>
              <w:left w:val="single" w:sz="4" w:space="0" w:color="000000"/>
              <w:bottom w:val="single" w:sz="4" w:space="0" w:color="000000"/>
              <w:right w:val="single" w:sz="4" w:space="0" w:color="auto"/>
            </w:tcBorders>
            <w:vAlign w:val="center"/>
          </w:tcPr>
          <w:p w14:paraId="73F220EB" w14:textId="77777777" w:rsidR="002B2D16" w:rsidRPr="002B2D16" w:rsidRDefault="002B2D16" w:rsidP="002B2D16">
            <w:pPr>
              <w:spacing w:after="0" w:line="295" w:lineRule="atLeast"/>
              <w:jc w:val="center"/>
              <w:rPr>
                <w:rFonts w:ascii="Times New Roman" w:eastAsia="Times New Roman" w:hAnsi="Times New Roman" w:cs="Times New Roman"/>
                <w:sz w:val="24"/>
                <w:szCs w:val="24"/>
                <w:lang w:val="uk-UA" w:eastAsia="ru-RU"/>
              </w:rPr>
            </w:pPr>
          </w:p>
        </w:tc>
        <w:tc>
          <w:tcPr>
            <w:tcW w:w="1733" w:type="dxa"/>
            <w:gridSpan w:val="2"/>
            <w:tcBorders>
              <w:top w:val="single" w:sz="4" w:space="0" w:color="000000"/>
              <w:left w:val="single" w:sz="4" w:space="0" w:color="auto"/>
              <w:bottom w:val="single" w:sz="4" w:space="0" w:color="000000"/>
              <w:right w:val="single" w:sz="4" w:space="0" w:color="000000"/>
            </w:tcBorders>
            <w:vAlign w:val="center"/>
          </w:tcPr>
          <w:p w14:paraId="2AE5C2BF" w14:textId="75CE912F" w:rsidR="002B2D16" w:rsidRPr="002B2D16" w:rsidRDefault="002B2D16" w:rsidP="002B2D16">
            <w:pPr>
              <w:spacing w:after="0" w:line="295" w:lineRule="atLeast"/>
              <w:jc w:val="center"/>
              <w:rPr>
                <w:rFonts w:ascii="Times New Roman" w:eastAsia="Times New Roman" w:hAnsi="Times New Roman" w:cs="Times New Roman"/>
                <w:sz w:val="24"/>
                <w:szCs w:val="24"/>
                <w:lang w:val="uk-UA" w:eastAsia="ru-RU"/>
              </w:rPr>
            </w:pPr>
            <w:r w:rsidRPr="002B2D16">
              <w:rPr>
                <w:rFonts w:ascii="Times New Roman" w:eastAsia="Times New Roman" w:hAnsi="Times New Roman" w:cs="Times New Roman"/>
                <w:sz w:val="24"/>
                <w:szCs w:val="24"/>
                <w:lang w:val="uk-UA" w:eastAsia="ru-RU"/>
              </w:rPr>
              <w:t xml:space="preserve">Практичний психолог </w:t>
            </w:r>
          </w:p>
        </w:tc>
        <w:tc>
          <w:tcPr>
            <w:tcW w:w="1769" w:type="dxa"/>
            <w:gridSpan w:val="2"/>
            <w:tcBorders>
              <w:top w:val="single" w:sz="4" w:space="0" w:color="000000"/>
              <w:left w:val="single" w:sz="4" w:space="0" w:color="000000"/>
              <w:bottom w:val="single" w:sz="4" w:space="0" w:color="000000"/>
              <w:right w:val="single" w:sz="4" w:space="0" w:color="000000"/>
            </w:tcBorders>
            <w:vAlign w:val="center"/>
          </w:tcPr>
          <w:p w14:paraId="4B6CD81A" w14:textId="77777777" w:rsidR="002B2D16" w:rsidRPr="002B2D16" w:rsidRDefault="002B2D16" w:rsidP="002B2D16">
            <w:pPr>
              <w:spacing w:after="0" w:line="240" w:lineRule="auto"/>
              <w:jc w:val="center"/>
              <w:rPr>
                <w:rFonts w:ascii="Times New Roman" w:eastAsia="Times New Roman" w:hAnsi="Times New Roman" w:cs="Times New Roman"/>
                <w:sz w:val="24"/>
                <w:szCs w:val="24"/>
                <w:lang w:val="uk-UA" w:eastAsia="ru-RU"/>
              </w:rPr>
            </w:pPr>
          </w:p>
        </w:tc>
      </w:tr>
    </w:tbl>
    <w:bookmarkEnd w:id="4"/>
    <w:p w14:paraId="464DDBBA" w14:textId="28A59AFF" w:rsidR="00C21285" w:rsidRPr="00C21285" w:rsidRDefault="00C21285">
      <w:pPr>
        <w:rPr>
          <w:lang w:val="uk-UA"/>
        </w:rPr>
      </w:pPr>
      <w:r>
        <w:rPr>
          <w:lang w:val="uk-UA"/>
        </w:rPr>
        <w:t xml:space="preserve">             </w:t>
      </w:r>
    </w:p>
    <w:sectPr w:rsidR="00C21285" w:rsidRPr="00C212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64564"/>
    <w:multiLevelType w:val="hybridMultilevel"/>
    <w:tmpl w:val="864239BC"/>
    <w:lvl w:ilvl="0" w:tplc="15BC180A">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F952875"/>
    <w:multiLevelType w:val="hybridMultilevel"/>
    <w:tmpl w:val="9AC2A8E2"/>
    <w:lvl w:ilvl="0" w:tplc="15BC180A">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05B5EE6"/>
    <w:multiLevelType w:val="hybridMultilevel"/>
    <w:tmpl w:val="DE8AF65A"/>
    <w:lvl w:ilvl="0" w:tplc="15BC180A">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31F6911"/>
    <w:multiLevelType w:val="hybridMultilevel"/>
    <w:tmpl w:val="FA8A0302"/>
    <w:lvl w:ilvl="0" w:tplc="15BC180A">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5AB190E"/>
    <w:multiLevelType w:val="hybridMultilevel"/>
    <w:tmpl w:val="D9449C30"/>
    <w:lvl w:ilvl="0" w:tplc="15BC180A">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7E205A5"/>
    <w:multiLevelType w:val="hybridMultilevel"/>
    <w:tmpl w:val="AD7C0A74"/>
    <w:lvl w:ilvl="0" w:tplc="8DD6CCCE">
      <w:start w:val="1"/>
      <w:numFmt w:val="decimal"/>
      <w:lvlText w:val="%1."/>
      <w:lvlJc w:val="left"/>
      <w:pPr>
        <w:ind w:left="660" w:hanging="360"/>
      </w:pPr>
      <w:rPr>
        <w:rFonts w:hint="default"/>
        <w:b w:val="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15:restartNumberingAfterBreak="0">
    <w:nsid w:val="3809754B"/>
    <w:multiLevelType w:val="hybridMultilevel"/>
    <w:tmpl w:val="5AA27F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43F604F"/>
    <w:multiLevelType w:val="hybridMultilevel"/>
    <w:tmpl w:val="15747A8A"/>
    <w:lvl w:ilvl="0" w:tplc="15BC180A">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5A93071"/>
    <w:multiLevelType w:val="hybridMultilevel"/>
    <w:tmpl w:val="49DCEE9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18C288D"/>
    <w:multiLevelType w:val="hybridMultilevel"/>
    <w:tmpl w:val="D2AE19E4"/>
    <w:lvl w:ilvl="0" w:tplc="15BC180A">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22A53E4"/>
    <w:multiLevelType w:val="multilevel"/>
    <w:tmpl w:val="2F5C5D6C"/>
    <w:lvl w:ilvl="0">
      <w:start w:val="1"/>
      <w:numFmt w:val="decimal"/>
      <w:lvlText w:val="%1."/>
      <w:lvlJc w:val="left"/>
      <w:pPr>
        <w:ind w:left="2204" w:hanging="360"/>
      </w:pPr>
      <w:rPr>
        <w:rFonts w:hint="default"/>
        <w:sz w:val="24"/>
        <w:szCs w:val="24"/>
      </w:rPr>
    </w:lvl>
    <w:lvl w:ilvl="1">
      <w:start w:val="2"/>
      <w:numFmt w:val="decimal"/>
      <w:isLgl/>
      <w:lvlText w:val="%1.%2."/>
      <w:lvlJc w:val="left"/>
      <w:pPr>
        <w:ind w:left="2564" w:hanging="7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644" w:hanging="1800"/>
      </w:pPr>
      <w:rPr>
        <w:rFonts w:hint="default"/>
      </w:rPr>
    </w:lvl>
    <w:lvl w:ilvl="7">
      <w:start w:val="1"/>
      <w:numFmt w:val="decimal"/>
      <w:isLgl/>
      <w:lvlText w:val="%1.%2.%3.%4.%5.%6.%7.%8."/>
      <w:lvlJc w:val="left"/>
      <w:pPr>
        <w:ind w:left="3644" w:hanging="1800"/>
      </w:pPr>
      <w:rPr>
        <w:rFonts w:hint="default"/>
      </w:rPr>
    </w:lvl>
    <w:lvl w:ilvl="8">
      <w:start w:val="1"/>
      <w:numFmt w:val="decimal"/>
      <w:isLgl/>
      <w:lvlText w:val="%1.%2.%3.%4.%5.%6.%7.%8.%9."/>
      <w:lvlJc w:val="left"/>
      <w:pPr>
        <w:ind w:left="4004" w:hanging="2160"/>
      </w:pPr>
      <w:rPr>
        <w:rFonts w:hint="default"/>
      </w:rPr>
    </w:lvl>
  </w:abstractNum>
  <w:abstractNum w:abstractNumId="11" w15:restartNumberingAfterBreak="0">
    <w:nsid w:val="588E1A9F"/>
    <w:multiLevelType w:val="hybridMultilevel"/>
    <w:tmpl w:val="F0CC57FA"/>
    <w:lvl w:ilvl="0" w:tplc="15BC180A">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88A54AE"/>
    <w:multiLevelType w:val="multilevel"/>
    <w:tmpl w:val="E09EA1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0"/>
  </w:num>
  <w:num w:numId="2">
    <w:abstractNumId w:val="5"/>
  </w:num>
  <w:num w:numId="3">
    <w:abstractNumId w:val="0"/>
  </w:num>
  <w:num w:numId="4">
    <w:abstractNumId w:val="12"/>
  </w:num>
  <w:num w:numId="5">
    <w:abstractNumId w:val="6"/>
  </w:num>
  <w:num w:numId="6">
    <w:abstractNumId w:val="9"/>
  </w:num>
  <w:num w:numId="7">
    <w:abstractNumId w:val="7"/>
  </w:num>
  <w:num w:numId="8">
    <w:abstractNumId w:val="11"/>
  </w:num>
  <w:num w:numId="9">
    <w:abstractNumId w:val="2"/>
  </w:num>
  <w:num w:numId="10">
    <w:abstractNumId w:val="8"/>
  </w:num>
  <w:num w:numId="11">
    <w:abstractNumId w:val="1"/>
  </w:num>
  <w:num w:numId="12">
    <w:abstractNumId w:val="4"/>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285"/>
    <w:rsid w:val="0001528E"/>
    <w:rsid w:val="00052009"/>
    <w:rsid w:val="00197FE9"/>
    <w:rsid w:val="00221E1A"/>
    <w:rsid w:val="00277961"/>
    <w:rsid w:val="002A4F5F"/>
    <w:rsid w:val="002B2D16"/>
    <w:rsid w:val="00381C6E"/>
    <w:rsid w:val="003930D6"/>
    <w:rsid w:val="003B3E77"/>
    <w:rsid w:val="00463DFC"/>
    <w:rsid w:val="004961EB"/>
    <w:rsid w:val="00662022"/>
    <w:rsid w:val="006C6F29"/>
    <w:rsid w:val="00777B46"/>
    <w:rsid w:val="007A2819"/>
    <w:rsid w:val="007B772D"/>
    <w:rsid w:val="008553CD"/>
    <w:rsid w:val="00886009"/>
    <w:rsid w:val="009843ED"/>
    <w:rsid w:val="009C2FFA"/>
    <w:rsid w:val="00A22827"/>
    <w:rsid w:val="00A659AD"/>
    <w:rsid w:val="00A7281E"/>
    <w:rsid w:val="00AD4603"/>
    <w:rsid w:val="00AD47A4"/>
    <w:rsid w:val="00B13CAC"/>
    <w:rsid w:val="00C21285"/>
    <w:rsid w:val="00CC6599"/>
    <w:rsid w:val="00D43A23"/>
    <w:rsid w:val="00D92B42"/>
    <w:rsid w:val="00DE5553"/>
    <w:rsid w:val="00E36EF7"/>
    <w:rsid w:val="00EA1533"/>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9D3EA"/>
  <w15:chartTrackingRefBased/>
  <w15:docId w15:val="{EEFEAB79-1202-4091-BDD7-093D6CAD5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21285"/>
    <w:pPr>
      <w:keepNext/>
      <w:keepLines/>
      <w:spacing w:before="480" w:after="0" w:line="240" w:lineRule="auto"/>
      <w:outlineLvl w:val="0"/>
    </w:pPr>
    <w:rPr>
      <w:rFonts w:ascii="Cambria" w:eastAsia="Times New Roman" w:hAnsi="Cambria" w:cs="Times New Roman"/>
      <w:b/>
      <w:bCs/>
      <w:color w:val="365F91"/>
      <w:sz w:val="28"/>
      <w:szCs w:val="28"/>
      <w:lang w:val="x-none" w:eastAsia="ru-RU"/>
    </w:rPr>
  </w:style>
  <w:style w:type="paragraph" w:styleId="2">
    <w:name w:val="heading 2"/>
    <w:basedOn w:val="a"/>
    <w:next w:val="a"/>
    <w:link w:val="20"/>
    <w:uiPriority w:val="9"/>
    <w:unhideWhenUsed/>
    <w:qFormat/>
    <w:rsid w:val="00C21285"/>
    <w:pPr>
      <w:keepNext/>
      <w:keepLines/>
      <w:spacing w:before="200" w:after="0" w:line="240" w:lineRule="auto"/>
      <w:outlineLvl w:val="1"/>
    </w:pPr>
    <w:rPr>
      <w:rFonts w:ascii="Cambria" w:eastAsia="Times New Roman" w:hAnsi="Cambria" w:cs="Times New Roman"/>
      <w:b/>
      <w:bCs/>
      <w:color w:val="4F81BD"/>
      <w:sz w:val="26"/>
      <w:szCs w:val="26"/>
      <w:lang w:val="x-none" w:eastAsia="ru-RU"/>
    </w:rPr>
  </w:style>
  <w:style w:type="paragraph" w:styleId="3">
    <w:name w:val="heading 3"/>
    <w:basedOn w:val="a"/>
    <w:link w:val="30"/>
    <w:uiPriority w:val="9"/>
    <w:qFormat/>
    <w:rsid w:val="00C21285"/>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4">
    <w:name w:val="heading 4"/>
    <w:basedOn w:val="a"/>
    <w:link w:val="40"/>
    <w:uiPriority w:val="9"/>
    <w:qFormat/>
    <w:rsid w:val="00C21285"/>
    <w:pPr>
      <w:spacing w:before="100" w:beforeAutospacing="1" w:after="100" w:afterAutospacing="1" w:line="240" w:lineRule="auto"/>
      <w:outlineLvl w:val="3"/>
    </w:pPr>
    <w:rPr>
      <w:rFonts w:ascii="Times New Roman" w:eastAsia="Times New Roman" w:hAnsi="Times New Roman" w:cs="Times New Roman"/>
      <w:b/>
      <w:bCs/>
      <w:sz w:val="24"/>
      <w:szCs w:val="24"/>
      <w:lang w:val="ru-RU" w:eastAsia="ru-RU"/>
    </w:rPr>
  </w:style>
  <w:style w:type="paragraph" w:styleId="5">
    <w:name w:val="heading 5"/>
    <w:basedOn w:val="a"/>
    <w:link w:val="50"/>
    <w:uiPriority w:val="9"/>
    <w:qFormat/>
    <w:rsid w:val="00C21285"/>
    <w:pPr>
      <w:spacing w:before="100" w:beforeAutospacing="1" w:after="100" w:afterAutospacing="1" w:line="240" w:lineRule="auto"/>
      <w:outlineLvl w:val="4"/>
    </w:pPr>
    <w:rPr>
      <w:rFonts w:ascii="Times New Roman" w:eastAsia="Times New Roman" w:hAnsi="Times New Roman" w:cs="Times New Roman"/>
      <w:b/>
      <w:bCs/>
      <w:sz w:val="20"/>
      <w:szCs w:val="20"/>
      <w:lang w:val="ru-RU" w:eastAsia="ru-RU"/>
    </w:rPr>
  </w:style>
  <w:style w:type="paragraph" w:styleId="6">
    <w:name w:val="heading 6"/>
    <w:basedOn w:val="a"/>
    <w:next w:val="a"/>
    <w:link w:val="60"/>
    <w:qFormat/>
    <w:rsid w:val="00C21285"/>
    <w:pPr>
      <w:keepNext/>
      <w:tabs>
        <w:tab w:val="num" w:pos="360"/>
      </w:tabs>
      <w:spacing w:after="0" w:line="360" w:lineRule="auto"/>
      <w:outlineLvl w:val="5"/>
    </w:pPr>
    <w:rPr>
      <w:rFonts w:ascii="Times New Roman" w:eastAsia="Times New Roman" w:hAnsi="Times New Roman" w:cs="Times New Roman"/>
      <w:sz w:val="28"/>
      <w:szCs w:val="28"/>
      <w:lang w:val="uk-UA" w:eastAsia="ru-RU"/>
    </w:rPr>
  </w:style>
  <w:style w:type="paragraph" w:styleId="9">
    <w:name w:val="heading 9"/>
    <w:basedOn w:val="a"/>
    <w:next w:val="a"/>
    <w:link w:val="90"/>
    <w:qFormat/>
    <w:rsid w:val="00C21285"/>
    <w:pPr>
      <w:spacing w:before="240" w:after="60" w:line="240" w:lineRule="auto"/>
      <w:outlineLvl w:val="8"/>
    </w:pPr>
    <w:rPr>
      <w:rFonts w:ascii="Arial" w:eastAsia="Times New Roman" w:hAnsi="Arial" w:cs="Times New Roman"/>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1285"/>
    <w:rPr>
      <w:rFonts w:ascii="Cambria" w:eastAsia="Times New Roman" w:hAnsi="Cambria" w:cs="Times New Roman"/>
      <w:b/>
      <w:bCs/>
      <w:color w:val="365F91"/>
      <w:sz w:val="28"/>
      <w:szCs w:val="28"/>
      <w:lang w:val="x-none" w:eastAsia="ru-RU"/>
    </w:rPr>
  </w:style>
  <w:style w:type="character" w:customStyle="1" w:styleId="20">
    <w:name w:val="Заголовок 2 Знак"/>
    <w:basedOn w:val="a0"/>
    <w:link w:val="2"/>
    <w:uiPriority w:val="9"/>
    <w:rsid w:val="00C21285"/>
    <w:rPr>
      <w:rFonts w:ascii="Cambria" w:eastAsia="Times New Roman" w:hAnsi="Cambria" w:cs="Times New Roman"/>
      <w:b/>
      <w:bCs/>
      <w:color w:val="4F81BD"/>
      <w:sz w:val="26"/>
      <w:szCs w:val="26"/>
      <w:lang w:val="x-none" w:eastAsia="ru-RU"/>
    </w:rPr>
  </w:style>
  <w:style w:type="character" w:customStyle="1" w:styleId="30">
    <w:name w:val="Заголовок 3 Знак"/>
    <w:basedOn w:val="a0"/>
    <w:link w:val="3"/>
    <w:uiPriority w:val="9"/>
    <w:rsid w:val="00C21285"/>
    <w:rPr>
      <w:rFonts w:ascii="Times New Roman" w:eastAsia="Times New Roman" w:hAnsi="Times New Roman" w:cs="Times New Roman"/>
      <w:b/>
      <w:bCs/>
      <w:sz w:val="27"/>
      <w:szCs w:val="27"/>
      <w:lang w:val="ru-RU" w:eastAsia="ru-RU"/>
    </w:rPr>
  </w:style>
  <w:style w:type="character" w:customStyle="1" w:styleId="40">
    <w:name w:val="Заголовок 4 Знак"/>
    <w:basedOn w:val="a0"/>
    <w:link w:val="4"/>
    <w:uiPriority w:val="9"/>
    <w:rsid w:val="00C21285"/>
    <w:rPr>
      <w:rFonts w:ascii="Times New Roman" w:eastAsia="Times New Roman" w:hAnsi="Times New Roman" w:cs="Times New Roman"/>
      <w:b/>
      <w:bCs/>
      <w:sz w:val="24"/>
      <w:szCs w:val="24"/>
      <w:lang w:val="ru-RU" w:eastAsia="ru-RU"/>
    </w:rPr>
  </w:style>
  <w:style w:type="character" w:customStyle="1" w:styleId="50">
    <w:name w:val="Заголовок 5 Знак"/>
    <w:basedOn w:val="a0"/>
    <w:link w:val="5"/>
    <w:uiPriority w:val="9"/>
    <w:rsid w:val="00C21285"/>
    <w:rPr>
      <w:rFonts w:ascii="Times New Roman" w:eastAsia="Times New Roman" w:hAnsi="Times New Roman" w:cs="Times New Roman"/>
      <w:b/>
      <w:bCs/>
      <w:sz w:val="20"/>
      <w:szCs w:val="20"/>
      <w:lang w:val="ru-RU" w:eastAsia="ru-RU"/>
    </w:rPr>
  </w:style>
  <w:style w:type="character" w:customStyle="1" w:styleId="60">
    <w:name w:val="Заголовок 6 Знак"/>
    <w:basedOn w:val="a0"/>
    <w:link w:val="6"/>
    <w:rsid w:val="00C21285"/>
    <w:rPr>
      <w:rFonts w:ascii="Times New Roman" w:eastAsia="Times New Roman" w:hAnsi="Times New Roman" w:cs="Times New Roman"/>
      <w:sz w:val="28"/>
      <w:szCs w:val="28"/>
      <w:lang w:val="uk-UA" w:eastAsia="ru-RU"/>
    </w:rPr>
  </w:style>
  <w:style w:type="character" w:customStyle="1" w:styleId="90">
    <w:name w:val="Заголовок 9 Знак"/>
    <w:basedOn w:val="a0"/>
    <w:link w:val="9"/>
    <w:rsid w:val="00C21285"/>
    <w:rPr>
      <w:rFonts w:ascii="Arial" w:eastAsia="Times New Roman" w:hAnsi="Arial" w:cs="Times New Roman"/>
      <w:sz w:val="20"/>
      <w:szCs w:val="20"/>
      <w:lang w:val="x-none" w:eastAsia="ru-RU"/>
    </w:rPr>
  </w:style>
  <w:style w:type="numbering" w:customStyle="1" w:styleId="11">
    <w:name w:val="Нет списка1"/>
    <w:next w:val="a2"/>
    <w:uiPriority w:val="99"/>
    <w:semiHidden/>
    <w:unhideWhenUsed/>
    <w:rsid w:val="00C21285"/>
  </w:style>
  <w:style w:type="paragraph" w:styleId="12">
    <w:name w:val="toc 1"/>
    <w:basedOn w:val="a"/>
    <w:next w:val="a"/>
    <w:autoRedefine/>
    <w:uiPriority w:val="39"/>
    <w:qFormat/>
    <w:rsid w:val="00C21285"/>
    <w:pPr>
      <w:tabs>
        <w:tab w:val="right" w:leader="dot" w:pos="10621"/>
      </w:tabs>
      <w:spacing w:after="0" w:line="276" w:lineRule="auto"/>
      <w:ind w:left="284" w:hanging="284"/>
      <w:jc w:val="center"/>
    </w:pPr>
    <w:rPr>
      <w:rFonts w:ascii="Times New Roman" w:eastAsia="Times New Roman" w:hAnsi="Times New Roman" w:cs="Times New Roman"/>
      <w:b/>
      <w:noProof/>
      <w:sz w:val="28"/>
      <w:szCs w:val="28"/>
      <w:lang w:val="uk-UA" w:eastAsia="ru-RU"/>
    </w:rPr>
  </w:style>
  <w:style w:type="paragraph" w:styleId="21">
    <w:name w:val="toc 2"/>
    <w:basedOn w:val="a"/>
    <w:next w:val="a"/>
    <w:autoRedefine/>
    <w:uiPriority w:val="39"/>
    <w:qFormat/>
    <w:rsid w:val="00C21285"/>
    <w:pPr>
      <w:tabs>
        <w:tab w:val="right" w:leader="dot" w:pos="10621"/>
      </w:tabs>
      <w:spacing w:after="0" w:line="240" w:lineRule="auto"/>
      <w:ind w:left="240"/>
    </w:pPr>
    <w:rPr>
      <w:rFonts w:ascii="Times New Roman" w:eastAsia="Times New Roman" w:hAnsi="Times New Roman" w:cs="Times New Roman"/>
      <w:noProof/>
      <w:sz w:val="28"/>
      <w:szCs w:val="28"/>
      <w:lang w:val="uk-UA" w:eastAsia="ru-RU"/>
    </w:rPr>
  </w:style>
  <w:style w:type="paragraph" w:styleId="a3">
    <w:name w:val="header"/>
    <w:basedOn w:val="a"/>
    <w:link w:val="a4"/>
    <w:uiPriority w:val="99"/>
    <w:unhideWhenUsed/>
    <w:rsid w:val="00C21285"/>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4">
    <w:name w:val="Верхний колонтитул Знак"/>
    <w:basedOn w:val="a0"/>
    <w:link w:val="a3"/>
    <w:uiPriority w:val="99"/>
    <w:rsid w:val="00C21285"/>
    <w:rPr>
      <w:rFonts w:ascii="Times New Roman" w:eastAsia="Times New Roman" w:hAnsi="Times New Roman" w:cs="Times New Roman"/>
      <w:sz w:val="24"/>
      <w:szCs w:val="24"/>
      <w:lang w:val="ru-RU" w:eastAsia="ru-RU"/>
    </w:rPr>
  </w:style>
  <w:style w:type="paragraph" w:styleId="a5">
    <w:name w:val="footer"/>
    <w:basedOn w:val="a"/>
    <w:link w:val="a6"/>
    <w:unhideWhenUsed/>
    <w:rsid w:val="00C21285"/>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link w:val="a5"/>
    <w:rsid w:val="00C21285"/>
    <w:rPr>
      <w:rFonts w:ascii="Times New Roman" w:eastAsia="Times New Roman" w:hAnsi="Times New Roman" w:cs="Times New Roman"/>
      <w:sz w:val="24"/>
      <w:szCs w:val="24"/>
      <w:lang w:val="ru-RU" w:eastAsia="ru-RU"/>
    </w:rPr>
  </w:style>
  <w:style w:type="paragraph" w:styleId="a7">
    <w:name w:val="List Paragraph"/>
    <w:basedOn w:val="a"/>
    <w:uiPriority w:val="34"/>
    <w:qFormat/>
    <w:rsid w:val="00C21285"/>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8">
    <w:name w:val="Body Text Indent"/>
    <w:basedOn w:val="a"/>
    <w:link w:val="a9"/>
    <w:rsid w:val="00C21285"/>
    <w:pPr>
      <w:spacing w:after="0" w:line="240" w:lineRule="auto"/>
      <w:ind w:left="567" w:hanging="141"/>
      <w:jc w:val="both"/>
    </w:pPr>
    <w:rPr>
      <w:rFonts w:ascii="Times New Roman" w:eastAsia="Times New Roman" w:hAnsi="Times New Roman" w:cs="Times New Roman"/>
      <w:sz w:val="28"/>
      <w:szCs w:val="20"/>
      <w:lang w:val="uk-UA" w:eastAsia="ru-RU"/>
    </w:rPr>
  </w:style>
  <w:style w:type="character" w:customStyle="1" w:styleId="a9">
    <w:name w:val="Основной текст с отступом Знак"/>
    <w:basedOn w:val="a0"/>
    <w:link w:val="a8"/>
    <w:rsid w:val="00C21285"/>
    <w:rPr>
      <w:rFonts w:ascii="Times New Roman" w:eastAsia="Times New Roman" w:hAnsi="Times New Roman" w:cs="Times New Roman"/>
      <w:sz w:val="28"/>
      <w:szCs w:val="20"/>
      <w:lang w:val="uk-UA" w:eastAsia="ru-RU"/>
    </w:rPr>
  </w:style>
  <w:style w:type="paragraph" w:customStyle="1" w:styleId="aa">
    <w:name w:val="Знак"/>
    <w:basedOn w:val="a"/>
    <w:rsid w:val="00C21285"/>
    <w:pPr>
      <w:spacing w:after="0" w:line="240" w:lineRule="auto"/>
    </w:pPr>
    <w:rPr>
      <w:rFonts w:ascii="Times New Roman" w:eastAsia="Times New Roman" w:hAnsi="Times New Roman" w:cs="Times New Roman"/>
      <w:sz w:val="20"/>
      <w:szCs w:val="20"/>
      <w:lang w:val="en-US"/>
    </w:rPr>
  </w:style>
  <w:style w:type="paragraph" w:styleId="31">
    <w:name w:val="toc 3"/>
    <w:basedOn w:val="a"/>
    <w:next w:val="a"/>
    <w:autoRedefine/>
    <w:uiPriority w:val="39"/>
    <w:semiHidden/>
    <w:qFormat/>
    <w:rsid w:val="00C21285"/>
    <w:pPr>
      <w:spacing w:after="0" w:line="240" w:lineRule="auto"/>
      <w:ind w:left="480"/>
    </w:pPr>
    <w:rPr>
      <w:rFonts w:ascii="Times New Roman" w:eastAsia="Times New Roman" w:hAnsi="Times New Roman" w:cs="Times New Roman"/>
      <w:sz w:val="24"/>
      <w:szCs w:val="24"/>
      <w:lang w:val="ru-RU" w:eastAsia="ru-RU"/>
    </w:rPr>
  </w:style>
  <w:style w:type="table" w:styleId="ab">
    <w:name w:val="Table Grid"/>
    <w:basedOn w:val="a1"/>
    <w:uiPriority w:val="39"/>
    <w:rsid w:val="00C212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C21285"/>
  </w:style>
  <w:style w:type="paragraph" w:styleId="ac">
    <w:name w:val="Body Text"/>
    <w:basedOn w:val="a"/>
    <w:link w:val="ad"/>
    <w:rsid w:val="00C21285"/>
    <w:pPr>
      <w:spacing w:after="0" w:line="240" w:lineRule="auto"/>
      <w:jc w:val="center"/>
    </w:pPr>
    <w:rPr>
      <w:rFonts w:ascii="Times New Roman" w:eastAsia="Times New Roman" w:hAnsi="Times New Roman" w:cs="Times New Roman"/>
      <w:sz w:val="24"/>
      <w:szCs w:val="24"/>
      <w:lang w:val="uk-UA" w:eastAsia="ru-RU"/>
    </w:rPr>
  </w:style>
  <w:style w:type="character" w:customStyle="1" w:styleId="ad">
    <w:name w:val="Основной текст Знак"/>
    <w:basedOn w:val="a0"/>
    <w:link w:val="ac"/>
    <w:rsid w:val="00C21285"/>
    <w:rPr>
      <w:rFonts w:ascii="Times New Roman" w:eastAsia="Times New Roman" w:hAnsi="Times New Roman" w:cs="Times New Roman"/>
      <w:sz w:val="24"/>
      <w:szCs w:val="24"/>
      <w:lang w:val="uk-UA" w:eastAsia="ru-RU"/>
    </w:rPr>
  </w:style>
  <w:style w:type="paragraph" w:styleId="ae">
    <w:name w:val="Balloon Text"/>
    <w:basedOn w:val="a"/>
    <w:link w:val="af"/>
    <w:uiPriority w:val="99"/>
    <w:rsid w:val="00C21285"/>
    <w:pPr>
      <w:spacing w:after="0" w:line="240" w:lineRule="auto"/>
    </w:pPr>
    <w:rPr>
      <w:rFonts w:ascii="Tahoma" w:eastAsia="Times New Roman" w:hAnsi="Tahoma" w:cs="Times New Roman"/>
      <w:sz w:val="16"/>
      <w:szCs w:val="16"/>
      <w:lang w:val="x-none" w:eastAsia="ru-RU"/>
    </w:rPr>
  </w:style>
  <w:style w:type="character" w:customStyle="1" w:styleId="af">
    <w:name w:val="Текст выноски Знак"/>
    <w:basedOn w:val="a0"/>
    <w:link w:val="ae"/>
    <w:uiPriority w:val="99"/>
    <w:rsid w:val="00C21285"/>
    <w:rPr>
      <w:rFonts w:ascii="Tahoma" w:eastAsia="Times New Roman" w:hAnsi="Tahoma" w:cs="Times New Roman"/>
      <w:sz w:val="16"/>
      <w:szCs w:val="16"/>
      <w:lang w:val="x-none" w:eastAsia="ru-RU"/>
    </w:rPr>
  </w:style>
  <w:style w:type="character" w:styleId="af0">
    <w:name w:val="annotation reference"/>
    <w:rsid w:val="00C21285"/>
    <w:rPr>
      <w:sz w:val="16"/>
      <w:szCs w:val="16"/>
    </w:rPr>
  </w:style>
  <w:style w:type="paragraph" w:styleId="af1">
    <w:name w:val="annotation text"/>
    <w:basedOn w:val="a"/>
    <w:link w:val="af2"/>
    <w:rsid w:val="00C21285"/>
    <w:pPr>
      <w:spacing w:after="0" w:line="240" w:lineRule="auto"/>
    </w:pPr>
    <w:rPr>
      <w:rFonts w:ascii="Times New Roman" w:eastAsia="Times New Roman" w:hAnsi="Times New Roman" w:cs="Times New Roman"/>
      <w:sz w:val="20"/>
      <w:szCs w:val="20"/>
      <w:lang w:val="x-none" w:eastAsia="ru-RU"/>
    </w:rPr>
  </w:style>
  <w:style w:type="character" w:customStyle="1" w:styleId="af2">
    <w:name w:val="Текст примечания Знак"/>
    <w:basedOn w:val="a0"/>
    <w:link w:val="af1"/>
    <w:rsid w:val="00C21285"/>
    <w:rPr>
      <w:rFonts w:ascii="Times New Roman" w:eastAsia="Times New Roman" w:hAnsi="Times New Roman" w:cs="Times New Roman"/>
      <w:sz w:val="20"/>
      <w:szCs w:val="20"/>
      <w:lang w:val="x-none" w:eastAsia="ru-RU"/>
    </w:rPr>
  </w:style>
  <w:style w:type="paragraph" w:styleId="af3">
    <w:name w:val="annotation subject"/>
    <w:basedOn w:val="af1"/>
    <w:next w:val="af1"/>
    <w:link w:val="af4"/>
    <w:rsid w:val="00C21285"/>
    <w:rPr>
      <w:b/>
      <w:bCs/>
    </w:rPr>
  </w:style>
  <w:style w:type="character" w:customStyle="1" w:styleId="af4">
    <w:name w:val="Тема примечания Знак"/>
    <w:basedOn w:val="af2"/>
    <w:link w:val="af3"/>
    <w:rsid w:val="00C21285"/>
    <w:rPr>
      <w:rFonts w:ascii="Times New Roman" w:eastAsia="Times New Roman" w:hAnsi="Times New Roman" w:cs="Times New Roman"/>
      <w:b/>
      <w:bCs/>
      <w:sz w:val="20"/>
      <w:szCs w:val="20"/>
      <w:lang w:val="x-none" w:eastAsia="ru-RU"/>
    </w:rPr>
  </w:style>
  <w:style w:type="character" w:customStyle="1" w:styleId="FontStyle23">
    <w:name w:val="Font Style23"/>
    <w:rsid w:val="00C21285"/>
    <w:rPr>
      <w:rFonts w:ascii="Times New Roman" w:hAnsi="Times New Roman" w:cs="Times New Roman" w:hint="default"/>
      <w:sz w:val="18"/>
      <w:szCs w:val="18"/>
    </w:rPr>
  </w:style>
  <w:style w:type="paragraph" w:customStyle="1" w:styleId="Style6">
    <w:name w:val="Style6"/>
    <w:basedOn w:val="a"/>
    <w:rsid w:val="00C21285"/>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19">
    <w:name w:val="Font Style19"/>
    <w:rsid w:val="00C21285"/>
    <w:rPr>
      <w:rFonts w:ascii="Times New Roman" w:hAnsi="Times New Roman" w:cs="Times New Roman" w:hint="default"/>
      <w:b/>
      <w:bCs/>
      <w:sz w:val="18"/>
      <w:szCs w:val="18"/>
    </w:rPr>
  </w:style>
  <w:style w:type="paragraph" w:styleId="af5">
    <w:name w:val="TOC Heading"/>
    <w:basedOn w:val="1"/>
    <w:next w:val="a"/>
    <w:uiPriority w:val="39"/>
    <w:unhideWhenUsed/>
    <w:qFormat/>
    <w:rsid w:val="00C21285"/>
    <w:pPr>
      <w:spacing w:line="276" w:lineRule="auto"/>
      <w:outlineLvl w:val="9"/>
    </w:pPr>
  </w:style>
  <w:style w:type="character" w:styleId="af6">
    <w:name w:val="Hyperlink"/>
    <w:uiPriority w:val="99"/>
    <w:unhideWhenUsed/>
    <w:rsid w:val="00C21285"/>
    <w:rPr>
      <w:color w:val="0000FF"/>
      <w:u w:val="single"/>
    </w:rPr>
  </w:style>
  <w:style w:type="character" w:styleId="af7">
    <w:name w:val="page number"/>
    <w:rsid w:val="00C21285"/>
  </w:style>
  <w:style w:type="paragraph" w:customStyle="1" w:styleId="af8">
    <w:name w:val="Знак Знак"/>
    <w:basedOn w:val="a"/>
    <w:rsid w:val="00C21285"/>
    <w:pPr>
      <w:spacing w:after="0" w:line="240" w:lineRule="auto"/>
    </w:pPr>
    <w:rPr>
      <w:rFonts w:ascii="Times New Roman" w:eastAsia="Times New Roman" w:hAnsi="Times New Roman" w:cs="Times New Roman"/>
      <w:sz w:val="20"/>
      <w:szCs w:val="20"/>
      <w:lang w:val="en-US"/>
    </w:rPr>
  </w:style>
  <w:style w:type="paragraph" w:customStyle="1" w:styleId="13">
    <w:name w:val="Абзац списка1"/>
    <w:basedOn w:val="a"/>
    <w:rsid w:val="00C21285"/>
    <w:pPr>
      <w:spacing w:after="200" w:line="276" w:lineRule="auto"/>
      <w:ind w:left="720"/>
    </w:pPr>
    <w:rPr>
      <w:rFonts w:ascii="Calibri" w:eastAsia="Times New Roman" w:hAnsi="Calibri" w:cs="Times New Roman"/>
      <w:lang w:val="ru-RU"/>
    </w:rPr>
  </w:style>
  <w:style w:type="character" w:styleId="af9">
    <w:name w:val="Emphasis"/>
    <w:uiPriority w:val="20"/>
    <w:qFormat/>
    <w:rsid w:val="00C21285"/>
    <w:rPr>
      <w:i/>
      <w:iCs/>
    </w:rPr>
  </w:style>
  <w:style w:type="character" w:styleId="afa">
    <w:name w:val="Strong"/>
    <w:uiPriority w:val="22"/>
    <w:qFormat/>
    <w:rsid w:val="00C21285"/>
    <w:rPr>
      <w:b/>
      <w:bCs/>
    </w:rPr>
  </w:style>
  <w:style w:type="paragraph" w:customStyle="1" w:styleId="14">
    <w:name w:val="Без интервала1"/>
    <w:rsid w:val="00C21285"/>
    <w:pPr>
      <w:spacing w:after="0" w:line="240" w:lineRule="auto"/>
    </w:pPr>
    <w:rPr>
      <w:rFonts w:ascii="Calibri" w:eastAsia="Times New Roman" w:hAnsi="Calibri" w:cs="Times New Roman"/>
      <w:lang w:val="ru-RU"/>
    </w:rPr>
  </w:style>
  <w:style w:type="paragraph" w:customStyle="1" w:styleId="15">
    <w:name w:val="Знак Знак1"/>
    <w:basedOn w:val="a"/>
    <w:rsid w:val="00C21285"/>
    <w:pPr>
      <w:spacing w:after="0" w:line="240" w:lineRule="auto"/>
    </w:pPr>
    <w:rPr>
      <w:rFonts w:ascii="Times New Roman" w:eastAsia="Times New Roman" w:hAnsi="Times New Roman" w:cs="Times New Roman"/>
      <w:sz w:val="20"/>
      <w:szCs w:val="20"/>
      <w:lang w:val="en-US"/>
    </w:rPr>
  </w:style>
  <w:style w:type="character" w:customStyle="1" w:styleId="Candara105pt-2pt">
    <w:name w:val="Основной текст + Candara;10;5 pt;Интервал -2 pt"/>
    <w:rsid w:val="00C21285"/>
    <w:rPr>
      <w:rFonts w:ascii="Candara" w:eastAsia="Candara" w:hAnsi="Candara" w:cs="Candara"/>
      <w:color w:val="000000"/>
      <w:spacing w:val="-40"/>
      <w:w w:val="100"/>
      <w:position w:val="0"/>
      <w:sz w:val="21"/>
      <w:szCs w:val="21"/>
      <w:shd w:val="clear" w:color="auto" w:fill="FFFFFF"/>
      <w:lang w:val="ru-RU"/>
    </w:rPr>
  </w:style>
  <w:style w:type="character" w:customStyle="1" w:styleId="0pt">
    <w:name w:val="Основной текст + Курсив;Интервал 0 pt"/>
    <w:rsid w:val="00C21285"/>
    <w:rPr>
      <w:rFonts w:ascii="Times New Roman" w:eastAsia="Times New Roman" w:hAnsi="Times New Roman" w:cs="Times New Roman"/>
      <w:b w:val="0"/>
      <w:bCs w:val="0"/>
      <w:i/>
      <w:iCs/>
      <w:smallCaps w:val="0"/>
      <w:strike w:val="0"/>
      <w:color w:val="000000"/>
      <w:spacing w:val="2"/>
      <w:w w:val="100"/>
      <w:position w:val="0"/>
      <w:sz w:val="25"/>
      <w:szCs w:val="25"/>
      <w:u w:val="none"/>
      <w:shd w:val="clear" w:color="auto" w:fill="FFFFFF"/>
      <w:lang w:val="ru-RU"/>
    </w:rPr>
  </w:style>
  <w:style w:type="character" w:customStyle="1" w:styleId="16">
    <w:name w:val="Основной текст1"/>
    <w:rsid w:val="00C21285"/>
    <w:rPr>
      <w:rFonts w:ascii="Times New Roman" w:eastAsia="Times New Roman" w:hAnsi="Times New Roman" w:cs="Times New Roman"/>
      <w:b w:val="0"/>
      <w:bCs w:val="0"/>
      <w:i w:val="0"/>
      <w:iCs w:val="0"/>
      <w:smallCaps w:val="0"/>
      <w:strike w:val="0"/>
      <w:color w:val="000000"/>
      <w:spacing w:val="4"/>
      <w:w w:val="100"/>
      <w:position w:val="0"/>
      <w:sz w:val="25"/>
      <w:szCs w:val="25"/>
      <w:u w:val="none"/>
      <w:shd w:val="clear" w:color="auto" w:fill="FFFFFF"/>
      <w:lang w:val="ru-RU"/>
    </w:rPr>
  </w:style>
  <w:style w:type="paragraph" w:customStyle="1" w:styleId="Default">
    <w:name w:val="Default"/>
    <w:rsid w:val="00C21285"/>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customStyle="1" w:styleId="2273">
    <w:name w:val="2273"/>
    <w:aliases w:val="baiaagaaboqcaaadggcaaauobwaaaaaaaaaaaaaaaaaaaaaaaaaaaaaaaaaaaaaaaaaaaaaaaaaaaaaaaaaaaaaaaaaaaaaaaaaaaaaaaaaaaaaaaaaaaaaaaaaaaaaaaaaaaaaaaaaaaaaaaaaaaaaaaaaaaaaaaaaaaaaaaaaaaaaaaaaaaaaaaaaaaaaaaaaaaaaaaaaaaaaaaaaaaaaaaaaaaaaaaaaaaaaa"/>
    <w:basedOn w:val="a"/>
    <w:rsid w:val="00C212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7">
    <w:name w:val="Style7"/>
    <w:basedOn w:val="a"/>
    <w:rsid w:val="00C21285"/>
    <w:pPr>
      <w:widowControl w:val="0"/>
      <w:autoSpaceDE w:val="0"/>
      <w:autoSpaceDN w:val="0"/>
      <w:adjustRightInd w:val="0"/>
      <w:spacing w:after="0" w:line="322" w:lineRule="exact"/>
      <w:ind w:hanging="355"/>
    </w:pPr>
    <w:rPr>
      <w:rFonts w:ascii="Times New Roman" w:eastAsia="Times New Roman" w:hAnsi="Times New Roman" w:cs="Times New Roman"/>
      <w:sz w:val="24"/>
      <w:szCs w:val="24"/>
      <w:lang w:val="ru-RU" w:eastAsia="ru-RU"/>
    </w:rPr>
  </w:style>
  <w:style w:type="character" w:customStyle="1" w:styleId="FontStyle15">
    <w:name w:val="Font Style15"/>
    <w:rsid w:val="00C21285"/>
    <w:rPr>
      <w:rFonts w:ascii="Times New Roman" w:hAnsi="Times New Roman" w:cs="Times New Roman"/>
      <w:sz w:val="26"/>
      <w:szCs w:val="26"/>
    </w:rPr>
  </w:style>
  <w:style w:type="paragraph" w:customStyle="1" w:styleId="22">
    <w:name w:val="Абзац списка2"/>
    <w:basedOn w:val="a"/>
    <w:rsid w:val="00C21285"/>
    <w:pPr>
      <w:spacing w:after="0" w:line="240" w:lineRule="auto"/>
      <w:ind w:left="720"/>
      <w:contextualSpacing/>
    </w:pPr>
    <w:rPr>
      <w:rFonts w:ascii="Times New Roman" w:eastAsia="Calibri" w:hAnsi="Times New Roman" w:cs="Times New Roman"/>
      <w:sz w:val="24"/>
      <w:szCs w:val="24"/>
      <w:lang w:val="ru-RU" w:eastAsia="ru-RU"/>
    </w:rPr>
  </w:style>
  <w:style w:type="character" w:customStyle="1" w:styleId="afb">
    <w:name w:val="Основной текст_"/>
    <w:rsid w:val="00C21285"/>
    <w:rPr>
      <w:rFonts w:ascii="Times New Roman" w:eastAsia="Times New Roman" w:hAnsi="Times New Roman" w:cs="Times New Roman"/>
      <w:b w:val="0"/>
      <w:bCs w:val="0"/>
      <w:i w:val="0"/>
      <w:iCs w:val="0"/>
      <w:smallCaps w:val="0"/>
      <w:strike w:val="0"/>
      <w:sz w:val="28"/>
      <w:szCs w:val="28"/>
      <w:u w:val="none"/>
    </w:rPr>
  </w:style>
  <w:style w:type="table" w:styleId="afc">
    <w:name w:val="Light Shading"/>
    <w:basedOn w:val="a1"/>
    <w:uiPriority w:val="60"/>
    <w:rsid w:val="00C21285"/>
    <w:pPr>
      <w:spacing w:after="0" w:line="240" w:lineRule="auto"/>
    </w:pPr>
    <w:rPr>
      <w:rFonts w:ascii="Calibri" w:eastAsia="Calibri" w:hAnsi="Calibri" w:cs="Times New Roman"/>
      <w:color w:val="000000"/>
      <w:sz w:val="20"/>
      <w:szCs w:val="20"/>
      <w:lang w:eastAsia="ru-U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
    <w:name w:val="Light Shading Accent 1"/>
    <w:basedOn w:val="a1"/>
    <w:uiPriority w:val="60"/>
    <w:rsid w:val="00C21285"/>
    <w:pPr>
      <w:spacing w:after="0" w:line="240" w:lineRule="auto"/>
    </w:pPr>
    <w:rPr>
      <w:rFonts w:ascii="Calibri" w:eastAsia="Calibri" w:hAnsi="Calibri" w:cs="Times New Roman"/>
      <w:color w:val="365F91"/>
      <w:sz w:val="20"/>
      <w:szCs w:val="20"/>
      <w:lang w:eastAsia="ru-U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1"/>
    <w:uiPriority w:val="60"/>
    <w:rsid w:val="00C21285"/>
    <w:pPr>
      <w:spacing w:after="0" w:line="240" w:lineRule="auto"/>
    </w:pPr>
    <w:rPr>
      <w:rFonts w:ascii="Calibri" w:eastAsia="Calibri" w:hAnsi="Calibri" w:cs="Times New Roman"/>
      <w:color w:val="943634"/>
      <w:sz w:val="20"/>
      <w:szCs w:val="20"/>
      <w:lang w:eastAsia="ru-UA"/>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fd">
    <w:name w:val="Без интервала Знак"/>
    <w:link w:val="afe"/>
    <w:uiPriority w:val="99"/>
    <w:locked/>
    <w:rsid w:val="00C21285"/>
    <w:rPr>
      <w:lang w:val="uk-UA"/>
    </w:rPr>
  </w:style>
  <w:style w:type="paragraph" w:styleId="afe">
    <w:name w:val="No Spacing"/>
    <w:link w:val="afd"/>
    <w:uiPriority w:val="99"/>
    <w:qFormat/>
    <w:rsid w:val="00C21285"/>
    <w:pPr>
      <w:spacing w:after="0" w:line="240" w:lineRule="auto"/>
    </w:pPr>
    <w:rPr>
      <w:lang w:val="uk-UA"/>
    </w:rPr>
  </w:style>
  <w:style w:type="numbering" w:customStyle="1" w:styleId="110">
    <w:name w:val="Нет списка11"/>
    <w:next w:val="a2"/>
    <w:uiPriority w:val="99"/>
    <w:semiHidden/>
    <w:unhideWhenUsed/>
    <w:rsid w:val="00C21285"/>
  </w:style>
  <w:style w:type="paragraph" w:styleId="aff">
    <w:name w:val="Normal (Web)"/>
    <w:basedOn w:val="a"/>
    <w:unhideWhenUsed/>
    <w:rsid w:val="00C212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n-icon">
    <w:name w:val="sn-icon"/>
    <w:basedOn w:val="a0"/>
    <w:rsid w:val="00C21285"/>
  </w:style>
  <w:style w:type="character" w:customStyle="1" w:styleId="share-counter-common">
    <w:name w:val="share-counter-common"/>
    <w:basedOn w:val="a0"/>
    <w:rsid w:val="00C21285"/>
  </w:style>
  <w:style w:type="paragraph" w:customStyle="1" w:styleId="post-date">
    <w:name w:val="post-date"/>
    <w:basedOn w:val="a"/>
    <w:rsid w:val="00C212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z-">
    <w:name w:val="HTML Top of Form"/>
    <w:basedOn w:val="a"/>
    <w:next w:val="a"/>
    <w:link w:val="z-0"/>
    <w:hidden/>
    <w:uiPriority w:val="99"/>
    <w:semiHidden/>
    <w:unhideWhenUsed/>
    <w:rsid w:val="00C21285"/>
    <w:pPr>
      <w:pBdr>
        <w:bottom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0">
    <w:name w:val="z-Начало формы Знак"/>
    <w:basedOn w:val="a0"/>
    <w:link w:val="z-"/>
    <w:uiPriority w:val="99"/>
    <w:semiHidden/>
    <w:rsid w:val="00C21285"/>
    <w:rPr>
      <w:rFonts w:ascii="Arial" w:eastAsia="Times New Roman" w:hAnsi="Arial" w:cs="Arial"/>
      <w:vanish/>
      <w:sz w:val="16"/>
      <w:szCs w:val="16"/>
      <w:lang w:val="ru-RU" w:eastAsia="ru-RU"/>
    </w:rPr>
  </w:style>
  <w:style w:type="paragraph" w:styleId="z-1">
    <w:name w:val="HTML Bottom of Form"/>
    <w:basedOn w:val="a"/>
    <w:next w:val="a"/>
    <w:link w:val="z-2"/>
    <w:hidden/>
    <w:uiPriority w:val="99"/>
    <w:semiHidden/>
    <w:unhideWhenUsed/>
    <w:rsid w:val="00C21285"/>
    <w:pPr>
      <w:pBdr>
        <w:top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2">
    <w:name w:val="z-Конец формы Знак"/>
    <w:basedOn w:val="a0"/>
    <w:link w:val="z-1"/>
    <w:uiPriority w:val="99"/>
    <w:semiHidden/>
    <w:rsid w:val="00C21285"/>
    <w:rPr>
      <w:rFonts w:ascii="Arial" w:eastAsia="Times New Roman" w:hAnsi="Arial" w:cs="Arial"/>
      <w:vanish/>
      <w:sz w:val="16"/>
      <w:szCs w:val="16"/>
      <w:lang w:val="ru-RU" w:eastAsia="ru-RU"/>
    </w:rPr>
  </w:style>
  <w:style w:type="character" w:customStyle="1" w:styleId="wp-calendar-nav-prev">
    <w:name w:val="wp-calendar-nav-prev"/>
    <w:basedOn w:val="a0"/>
    <w:rsid w:val="00C21285"/>
  </w:style>
  <w:style w:type="character" w:customStyle="1" w:styleId="pad">
    <w:name w:val="pad"/>
    <w:basedOn w:val="a0"/>
    <w:rsid w:val="00C21285"/>
  </w:style>
  <w:style w:type="character" w:customStyle="1" w:styleId="wp-calendar-nav-next">
    <w:name w:val="wp-calendar-nav-next"/>
    <w:basedOn w:val="a0"/>
    <w:rsid w:val="00C21285"/>
  </w:style>
  <w:style w:type="character" w:customStyle="1" w:styleId="required">
    <w:name w:val="required"/>
    <w:basedOn w:val="a0"/>
    <w:rsid w:val="00C21285"/>
  </w:style>
  <w:style w:type="paragraph" w:customStyle="1" w:styleId="tab-item-category">
    <w:name w:val="tab-item-category"/>
    <w:basedOn w:val="a"/>
    <w:rsid w:val="00C212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b-item-title">
    <w:name w:val="tab-item-title"/>
    <w:basedOn w:val="a"/>
    <w:rsid w:val="00C212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b-item-date">
    <w:name w:val="tab-item-date"/>
    <w:basedOn w:val="a"/>
    <w:rsid w:val="00C212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7">
    <w:name w:val="Сетка таблицы1"/>
    <w:basedOn w:val="a1"/>
    <w:next w:val="ab"/>
    <w:uiPriority w:val="39"/>
    <w:rsid w:val="00C21285"/>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C21285"/>
  </w:style>
  <w:style w:type="table" w:customStyle="1" w:styleId="112">
    <w:name w:val="Сетка таблицы11"/>
    <w:basedOn w:val="a1"/>
    <w:next w:val="ab"/>
    <w:rsid w:val="00C212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Без интервала1"/>
    <w:rsid w:val="00C21285"/>
    <w:pPr>
      <w:spacing w:after="0" w:line="240" w:lineRule="auto"/>
    </w:pPr>
    <w:rPr>
      <w:rFonts w:ascii="Calibri" w:eastAsia="Times New Roman" w:hAnsi="Calibri" w:cs="Times New Roman"/>
      <w:lang w:val="ru-RU"/>
    </w:rPr>
  </w:style>
  <w:style w:type="paragraph" w:customStyle="1" w:styleId="23">
    <w:name w:val="Абзац списка2"/>
    <w:basedOn w:val="a"/>
    <w:rsid w:val="00C21285"/>
    <w:pPr>
      <w:spacing w:after="0" w:line="240" w:lineRule="auto"/>
      <w:ind w:left="720"/>
      <w:contextualSpacing/>
    </w:pPr>
    <w:rPr>
      <w:rFonts w:ascii="Times New Roman" w:eastAsia="Calibri" w:hAnsi="Times New Roman" w:cs="Times New Roman"/>
      <w:sz w:val="24"/>
      <w:szCs w:val="24"/>
      <w:lang w:val="ru-RU" w:eastAsia="ru-RU"/>
    </w:rPr>
  </w:style>
  <w:style w:type="table" w:customStyle="1" w:styleId="19">
    <w:name w:val="Светлая заливка1"/>
    <w:basedOn w:val="a1"/>
    <w:next w:val="afc"/>
    <w:uiPriority w:val="60"/>
    <w:rsid w:val="00C21285"/>
    <w:pPr>
      <w:spacing w:after="0" w:line="240" w:lineRule="auto"/>
    </w:pPr>
    <w:rPr>
      <w:rFonts w:ascii="Calibri" w:eastAsia="Calibri" w:hAnsi="Calibri" w:cs="Times New Roman"/>
      <w:color w:val="000000"/>
      <w:sz w:val="20"/>
      <w:szCs w:val="20"/>
      <w:lang w:eastAsia="ru-U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next w:val="-1"/>
    <w:uiPriority w:val="60"/>
    <w:rsid w:val="00C21285"/>
    <w:pPr>
      <w:spacing w:after="0" w:line="240" w:lineRule="auto"/>
    </w:pPr>
    <w:rPr>
      <w:rFonts w:ascii="Calibri" w:eastAsia="Calibri" w:hAnsi="Calibri" w:cs="Times New Roman"/>
      <w:color w:val="365F91"/>
      <w:sz w:val="20"/>
      <w:szCs w:val="20"/>
      <w:lang w:eastAsia="ru-U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1"/>
    <w:next w:val="-2"/>
    <w:uiPriority w:val="60"/>
    <w:rsid w:val="00C21285"/>
    <w:pPr>
      <w:spacing w:after="0" w:line="240" w:lineRule="auto"/>
    </w:pPr>
    <w:rPr>
      <w:rFonts w:ascii="Calibri" w:eastAsia="Calibri" w:hAnsi="Calibri" w:cs="Times New Roman"/>
      <w:color w:val="943634"/>
      <w:sz w:val="20"/>
      <w:szCs w:val="20"/>
      <w:lang w:eastAsia="ru-UA"/>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FontStyle18">
    <w:name w:val="Font Style18"/>
    <w:rsid w:val="00C21285"/>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1415">
      <w:bodyDiv w:val="1"/>
      <w:marLeft w:val="0"/>
      <w:marRight w:val="0"/>
      <w:marTop w:val="0"/>
      <w:marBottom w:val="0"/>
      <w:divBdr>
        <w:top w:val="none" w:sz="0" w:space="0" w:color="auto"/>
        <w:left w:val="none" w:sz="0" w:space="0" w:color="auto"/>
        <w:bottom w:val="none" w:sz="0" w:space="0" w:color="auto"/>
        <w:right w:val="none" w:sz="0" w:space="0" w:color="auto"/>
      </w:divBdr>
    </w:div>
    <w:div w:id="762412077">
      <w:bodyDiv w:val="1"/>
      <w:marLeft w:val="0"/>
      <w:marRight w:val="0"/>
      <w:marTop w:val="0"/>
      <w:marBottom w:val="0"/>
      <w:divBdr>
        <w:top w:val="none" w:sz="0" w:space="0" w:color="auto"/>
        <w:left w:val="none" w:sz="0" w:space="0" w:color="auto"/>
        <w:bottom w:val="none" w:sz="0" w:space="0" w:color="auto"/>
        <w:right w:val="none" w:sz="0" w:space="0" w:color="auto"/>
      </w:divBdr>
    </w:div>
    <w:div w:id="1313603968">
      <w:bodyDiv w:val="1"/>
      <w:marLeft w:val="0"/>
      <w:marRight w:val="0"/>
      <w:marTop w:val="0"/>
      <w:marBottom w:val="0"/>
      <w:divBdr>
        <w:top w:val="none" w:sz="0" w:space="0" w:color="auto"/>
        <w:left w:val="none" w:sz="0" w:space="0" w:color="auto"/>
        <w:bottom w:val="none" w:sz="0" w:space="0" w:color="auto"/>
        <w:right w:val="none" w:sz="0" w:space="0" w:color="auto"/>
      </w:divBdr>
    </w:div>
    <w:div w:id="186616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3244592346089852E-2"/>
          <c:y val="6.95970695970696E-2"/>
          <c:w val="0.69717138103161402"/>
          <c:h val="0.8424908424908425"/>
        </c:manualLayout>
      </c:layout>
      <c:bar3DChart>
        <c:barDir val="col"/>
        <c:grouping val="clustered"/>
        <c:varyColors val="0"/>
        <c:ser>
          <c:idx val="0"/>
          <c:order val="0"/>
          <c:tx>
            <c:strRef>
              <c:f>Sheet1!$A$2</c:f>
              <c:strCache>
                <c:ptCount val="1"/>
                <c:pt idx="0">
                  <c:v>до 5 років</c:v>
                </c:pt>
              </c:strCache>
            </c:strRef>
          </c:tx>
          <c:spPr>
            <a:solidFill>
              <a:srgbClr val="9999FF"/>
            </a:solidFill>
            <a:ln w="12700">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0">
                  <c:v>20</c:v>
                </c:pt>
              </c:numCache>
            </c:numRef>
          </c:val>
          <c:extLst>
            <c:ext xmlns:c16="http://schemas.microsoft.com/office/drawing/2014/chart" uri="{C3380CC4-5D6E-409C-BE32-E72D297353CC}">
              <c16:uniqueId val="{00000000-5646-441C-AE85-C2A16AEAE80A}"/>
            </c:ext>
          </c:extLst>
        </c:ser>
        <c:ser>
          <c:idx val="1"/>
          <c:order val="1"/>
          <c:tx>
            <c:strRef>
              <c:f>Sheet1!$A$3</c:f>
              <c:strCache>
                <c:ptCount val="1"/>
                <c:pt idx="0">
                  <c:v>5-10 років</c:v>
                </c:pt>
              </c:strCache>
            </c:strRef>
          </c:tx>
          <c:spPr>
            <a:solidFill>
              <a:srgbClr val="993366"/>
            </a:solidFill>
            <a:ln w="12700">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0">
                  <c:v>20</c:v>
                </c:pt>
              </c:numCache>
            </c:numRef>
          </c:val>
          <c:extLst>
            <c:ext xmlns:c16="http://schemas.microsoft.com/office/drawing/2014/chart" uri="{C3380CC4-5D6E-409C-BE32-E72D297353CC}">
              <c16:uniqueId val="{00000001-5646-441C-AE85-C2A16AEAE80A}"/>
            </c:ext>
          </c:extLst>
        </c:ser>
        <c:ser>
          <c:idx val="2"/>
          <c:order val="2"/>
          <c:tx>
            <c:strRef>
              <c:f>Sheet1!$A$4</c:f>
              <c:strCache>
                <c:ptCount val="1"/>
                <c:pt idx="0">
                  <c:v>до 20 років</c:v>
                </c:pt>
              </c:strCache>
            </c:strRef>
          </c:tx>
          <c:spPr>
            <a:solidFill>
              <a:srgbClr val="FFFFCC"/>
            </a:solidFill>
            <a:ln w="12700">
              <a:solidFill>
                <a:srgbClr val="000000"/>
              </a:solidFill>
              <a:prstDash val="solid"/>
            </a:ln>
          </c:spPr>
          <c:invertIfNegative val="0"/>
          <c:cat>
            <c:numRef>
              <c:f>Sheet1!$B$1:$E$1</c:f>
              <c:numCache>
                <c:formatCode>General</c:formatCode>
                <c:ptCount val="4"/>
              </c:numCache>
            </c:numRef>
          </c:cat>
          <c:val>
            <c:numRef>
              <c:f>Sheet1!$B$4:$E$4</c:f>
              <c:numCache>
                <c:formatCode>General</c:formatCode>
                <c:ptCount val="4"/>
                <c:pt idx="0">
                  <c:v>20</c:v>
                </c:pt>
              </c:numCache>
            </c:numRef>
          </c:val>
          <c:extLst>
            <c:ext xmlns:c16="http://schemas.microsoft.com/office/drawing/2014/chart" uri="{C3380CC4-5D6E-409C-BE32-E72D297353CC}">
              <c16:uniqueId val="{00000002-5646-441C-AE85-C2A16AEAE80A}"/>
            </c:ext>
          </c:extLst>
        </c:ser>
        <c:ser>
          <c:idx val="3"/>
          <c:order val="3"/>
          <c:tx>
            <c:strRef>
              <c:f>Sheet1!$A$5</c:f>
              <c:strCache>
                <c:ptCount val="1"/>
                <c:pt idx="0">
                  <c:v>більше 20 років</c:v>
                </c:pt>
              </c:strCache>
            </c:strRef>
          </c:tx>
          <c:spPr>
            <a:solidFill>
              <a:srgbClr val="CCFFFF"/>
            </a:solidFill>
            <a:ln w="12700">
              <a:solidFill>
                <a:srgbClr val="000000"/>
              </a:solidFill>
              <a:prstDash val="solid"/>
            </a:ln>
          </c:spPr>
          <c:invertIfNegative val="0"/>
          <c:cat>
            <c:numRef>
              <c:f>Sheet1!$B$1:$E$1</c:f>
              <c:numCache>
                <c:formatCode>General</c:formatCode>
                <c:ptCount val="4"/>
              </c:numCache>
            </c:numRef>
          </c:cat>
          <c:val>
            <c:numRef>
              <c:f>Sheet1!$B$5:$E$5</c:f>
              <c:numCache>
                <c:formatCode>General</c:formatCode>
                <c:ptCount val="4"/>
                <c:pt idx="0">
                  <c:v>40</c:v>
                </c:pt>
              </c:numCache>
            </c:numRef>
          </c:val>
          <c:extLst>
            <c:ext xmlns:c16="http://schemas.microsoft.com/office/drawing/2014/chart" uri="{C3380CC4-5D6E-409C-BE32-E72D297353CC}">
              <c16:uniqueId val="{00000003-5646-441C-AE85-C2A16AEAE80A}"/>
            </c:ext>
          </c:extLst>
        </c:ser>
        <c:dLbls>
          <c:showLegendKey val="0"/>
          <c:showVal val="0"/>
          <c:showCatName val="0"/>
          <c:showSerName val="0"/>
          <c:showPercent val="0"/>
          <c:showBubbleSize val="0"/>
        </c:dLbls>
        <c:gapWidth val="150"/>
        <c:gapDepth val="0"/>
        <c:shape val="box"/>
        <c:axId val="1648439039"/>
        <c:axId val="1"/>
        <c:axId val="0"/>
      </c:bar3DChart>
      <c:catAx>
        <c:axId val="1648439039"/>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UA"/>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UA"/>
          </a:p>
        </c:txPr>
        <c:crossAx val="1648439039"/>
        <c:crosses val="autoZero"/>
        <c:crossBetween val="between"/>
      </c:valAx>
      <c:spPr>
        <a:noFill/>
        <a:ln w="25400">
          <a:noFill/>
        </a:ln>
      </c:spPr>
    </c:plotArea>
    <c:legend>
      <c:legendPos val="r"/>
      <c:layout>
        <c:manualLayout>
          <c:xMode val="edge"/>
          <c:yMode val="edge"/>
          <c:x val="0.7687188019966722"/>
          <c:y val="0.32234432234432236"/>
          <c:w val="0.22462562396006655"/>
          <c:h val="0.35531135531135533"/>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UA"/>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az-Cyrl-AZ"/>
              <a:t>Різновікова група</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UA"/>
        </a:p>
      </c:txPr>
    </c:title>
    <c:autoTitleDeleted val="0"/>
    <c:plotArea>
      <c:layout/>
      <c:barChart>
        <c:barDir val="col"/>
        <c:grouping val="clustered"/>
        <c:varyColors val="0"/>
        <c:ser>
          <c:idx val="0"/>
          <c:order val="0"/>
          <c:tx>
            <c:strRef>
              <c:f>Лист1!$B$1</c:f>
              <c:strCache>
                <c:ptCount val="1"/>
                <c:pt idx="0">
                  <c:v>Високий </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Лист1!$A$2:$A$3</c:f>
              <c:strCache>
                <c:ptCount val="2"/>
                <c:pt idx="0">
                  <c:v>Жовтень 2024</c:v>
                </c:pt>
                <c:pt idx="1">
                  <c:v>Квітень 2025</c:v>
                </c:pt>
              </c:strCache>
            </c:strRef>
          </c:cat>
          <c:val>
            <c:numRef>
              <c:f>Лист1!$B$2:$B$3</c:f>
              <c:numCache>
                <c:formatCode>General</c:formatCode>
                <c:ptCount val="2"/>
                <c:pt idx="0">
                  <c:v>19</c:v>
                </c:pt>
                <c:pt idx="1">
                  <c:v>26</c:v>
                </c:pt>
              </c:numCache>
            </c:numRef>
          </c:val>
          <c:extLst>
            <c:ext xmlns:c16="http://schemas.microsoft.com/office/drawing/2014/chart" uri="{C3380CC4-5D6E-409C-BE32-E72D297353CC}">
              <c16:uniqueId val="{00000000-E28D-4B71-8003-788F816B87FF}"/>
            </c:ext>
          </c:extLst>
        </c:ser>
        <c:ser>
          <c:idx val="1"/>
          <c:order val="1"/>
          <c:tx>
            <c:strRef>
              <c:f>Лист1!$C$1</c:f>
              <c:strCache>
                <c:ptCount val="1"/>
                <c:pt idx="0">
                  <c:v>Достатній</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Лист1!$A$2:$A$3</c:f>
              <c:strCache>
                <c:ptCount val="2"/>
                <c:pt idx="0">
                  <c:v>Жовтень 2024</c:v>
                </c:pt>
                <c:pt idx="1">
                  <c:v>Квітень 2025</c:v>
                </c:pt>
              </c:strCache>
            </c:strRef>
          </c:cat>
          <c:val>
            <c:numRef>
              <c:f>Лист1!$C$2:$C$3</c:f>
              <c:numCache>
                <c:formatCode>General</c:formatCode>
                <c:ptCount val="2"/>
                <c:pt idx="0">
                  <c:v>55</c:v>
                </c:pt>
                <c:pt idx="1">
                  <c:v>57</c:v>
                </c:pt>
              </c:numCache>
            </c:numRef>
          </c:val>
          <c:extLst>
            <c:ext xmlns:c16="http://schemas.microsoft.com/office/drawing/2014/chart" uri="{C3380CC4-5D6E-409C-BE32-E72D297353CC}">
              <c16:uniqueId val="{00000001-E28D-4B71-8003-788F816B87FF}"/>
            </c:ext>
          </c:extLst>
        </c:ser>
        <c:ser>
          <c:idx val="2"/>
          <c:order val="2"/>
          <c:tx>
            <c:strRef>
              <c:f>Лист1!$D$1</c:f>
              <c:strCache>
                <c:ptCount val="1"/>
                <c:pt idx="0">
                  <c:v>Середній</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Лист1!$A$2:$A$3</c:f>
              <c:strCache>
                <c:ptCount val="2"/>
                <c:pt idx="0">
                  <c:v>Жовтень 2024</c:v>
                </c:pt>
                <c:pt idx="1">
                  <c:v>Квітень 2025</c:v>
                </c:pt>
              </c:strCache>
            </c:strRef>
          </c:cat>
          <c:val>
            <c:numRef>
              <c:f>Лист1!$D$2:$D$3</c:f>
              <c:numCache>
                <c:formatCode>General</c:formatCode>
                <c:ptCount val="2"/>
                <c:pt idx="0">
                  <c:v>26</c:v>
                </c:pt>
                <c:pt idx="1">
                  <c:v>17</c:v>
                </c:pt>
              </c:numCache>
            </c:numRef>
          </c:val>
          <c:extLst>
            <c:ext xmlns:c16="http://schemas.microsoft.com/office/drawing/2014/chart" uri="{C3380CC4-5D6E-409C-BE32-E72D297353CC}">
              <c16:uniqueId val="{00000002-E28D-4B71-8003-788F816B87FF}"/>
            </c:ext>
          </c:extLst>
        </c:ser>
        <c:ser>
          <c:idx val="3"/>
          <c:order val="3"/>
          <c:tx>
            <c:strRef>
              <c:f>Лист1!$E$1</c:f>
              <c:strCache>
                <c:ptCount val="1"/>
                <c:pt idx="0">
                  <c:v>Низький</c:v>
                </c:pt>
              </c:strCache>
            </c:strRef>
          </c:tx>
          <c:spPr>
            <a:solidFill>
              <a:schemeClr val="accent6">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Лист1!$A$2:$A$3</c:f>
              <c:strCache>
                <c:ptCount val="2"/>
                <c:pt idx="0">
                  <c:v>Жовтень 2024</c:v>
                </c:pt>
                <c:pt idx="1">
                  <c:v>Квітень 2025</c:v>
                </c:pt>
              </c:strCache>
            </c:strRef>
          </c:cat>
          <c:val>
            <c:numRef>
              <c:f>Лист1!$E$2:$E$3</c:f>
              <c:numCache>
                <c:formatCode>General</c:formatCode>
                <c:ptCount val="2"/>
              </c:numCache>
            </c:numRef>
          </c:val>
          <c:extLst>
            <c:ext xmlns:c16="http://schemas.microsoft.com/office/drawing/2014/chart" uri="{C3380CC4-5D6E-409C-BE32-E72D297353CC}">
              <c16:uniqueId val="{00000003-E28D-4B71-8003-788F816B87FF}"/>
            </c:ext>
          </c:extLst>
        </c:ser>
        <c:dLbls>
          <c:dLblPos val="inEnd"/>
          <c:showLegendKey val="0"/>
          <c:showVal val="1"/>
          <c:showCatName val="0"/>
          <c:showSerName val="0"/>
          <c:showPercent val="0"/>
          <c:showBubbleSize val="0"/>
        </c:dLbls>
        <c:gapWidth val="65"/>
        <c:axId val="1945958528"/>
        <c:axId val="1945958944"/>
      </c:barChart>
      <c:catAx>
        <c:axId val="194595852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UA"/>
          </a:p>
        </c:txPr>
        <c:crossAx val="1945958944"/>
        <c:crosses val="autoZero"/>
        <c:auto val="1"/>
        <c:lblAlgn val="ctr"/>
        <c:lblOffset val="100"/>
        <c:noMultiLvlLbl val="0"/>
      </c:catAx>
      <c:valAx>
        <c:axId val="194595894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94595852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UA"/>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az-Cyrl-AZ"/>
              <a:t>Старша група</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UA"/>
        </a:p>
      </c:txPr>
    </c:title>
    <c:autoTitleDeleted val="0"/>
    <c:plotArea>
      <c:layout/>
      <c:barChart>
        <c:barDir val="col"/>
        <c:grouping val="clustered"/>
        <c:varyColors val="0"/>
        <c:ser>
          <c:idx val="0"/>
          <c:order val="0"/>
          <c:tx>
            <c:strRef>
              <c:f>Лист1!$B$1</c:f>
              <c:strCache>
                <c:ptCount val="1"/>
                <c:pt idx="0">
                  <c:v>Високий </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Лист1!$A$2:$A$3</c:f>
              <c:strCache>
                <c:ptCount val="2"/>
                <c:pt idx="0">
                  <c:v>Жовтень 2024</c:v>
                </c:pt>
                <c:pt idx="1">
                  <c:v>Квітень 2025</c:v>
                </c:pt>
              </c:strCache>
            </c:strRef>
          </c:cat>
          <c:val>
            <c:numRef>
              <c:f>Лист1!$B$2:$B$3</c:f>
              <c:numCache>
                <c:formatCode>General</c:formatCode>
                <c:ptCount val="2"/>
                <c:pt idx="0">
                  <c:v>13</c:v>
                </c:pt>
                <c:pt idx="1">
                  <c:v>22</c:v>
                </c:pt>
              </c:numCache>
            </c:numRef>
          </c:val>
          <c:extLst>
            <c:ext xmlns:c16="http://schemas.microsoft.com/office/drawing/2014/chart" uri="{C3380CC4-5D6E-409C-BE32-E72D297353CC}">
              <c16:uniqueId val="{00000000-0204-43DF-8C92-5D45E2CE919C}"/>
            </c:ext>
          </c:extLst>
        </c:ser>
        <c:ser>
          <c:idx val="1"/>
          <c:order val="1"/>
          <c:tx>
            <c:strRef>
              <c:f>Лист1!$C$1</c:f>
              <c:strCache>
                <c:ptCount val="1"/>
                <c:pt idx="0">
                  <c:v>Достатній </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Лист1!$A$2:$A$3</c:f>
              <c:strCache>
                <c:ptCount val="2"/>
                <c:pt idx="0">
                  <c:v>Жовтень 2024</c:v>
                </c:pt>
                <c:pt idx="1">
                  <c:v>Квітень 2025</c:v>
                </c:pt>
              </c:strCache>
            </c:strRef>
          </c:cat>
          <c:val>
            <c:numRef>
              <c:f>Лист1!$C$2:$C$3</c:f>
              <c:numCache>
                <c:formatCode>General</c:formatCode>
                <c:ptCount val="2"/>
                <c:pt idx="0">
                  <c:v>65</c:v>
                </c:pt>
                <c:pt idx="1">
                  <c:v>60</c:v>
                </c:pt>
              </c:numCache>
            </c:numRef>
          </c:val>
          <c:extLst>
            <c:ext xmlns:c16="http://schemas.microsoft.com/office/drawing/2014/chart" uri="{C3380CC4-5D6E-409C-BE32-E72D297353CC}">
              <c16:uniqueId val="{00000001-0204-43DF-8C92-5D45E2CE919C}"/>
            </c:ext>
          </c:extLst>
        </c:ser>
        <c:ser>
          <c:idx val="2"/>
          <c:order val="2"/>
          <c:tx>
            <c:strRef>
              <c:f>Лист1!$D$1</c:f>
              <c:strCache>
                <c:ptCount val="1"/>
                <c:pt idx="0">
                  <c:v>Середній</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Лист1!$A$2:$A$3</c:f>
              <c:strCache>
                <c:ptCount val="2"/>
                <c:pt idx="0">
                  <c:v>Жовтень 2024</c:v>
                </c:pt>
                <c:pt idx="1">
                  <c:v>Квітень 2025</c:v>
                </c:pt>
              </c:strCache>
            </c:strRef>
          </c:cat>
          <c:val>
            <c:numRef>
              <c:f>Лист1!$D$2:$D$3</c:f>
              <c:numCache>
                <c:formatCode>General</c:formatCode>
                <c:ptCount val="2"/>
                <c:pt idx="0">
                  <c:v>22</c:v>
                </c:pt>
                <c:pt idx="1">
                  <c:v>18</c:v>
                </c:pt>
              </c:numCache>
            </c:numRef>
          </c:val>
          <c:extLst>
            <c:ext xmlns:c16="http://schemas.microsoft.com/office/drawing/2014/chart" uri="{C3380CC4-5D6E-409C-BE32-E72D297353CC}">
              <c16:uniqueId val="{00000002-0204-43DF-8C92-5D45E2CE919C}"/>
            </c:ext>
          </c:extLst>
        </c:ser>
        <c:ser>
          <c:idx val="3"/>
          <c:order val="3"/>
          <c:tx>
            <c:strRef>
              <c:f>Лист1!$E$1</c:f>
              <c:strCache>
                <c:ptCount val="1"/>
                <c:pt idx="0">
                  <c:v>Низький</c:v>
                </c:pt>
              </c:strCache>
            </c:strRef>
          </c:tx>
          <c:spPr>
            <a:solidFill>
              <a:schemeClr val="accent2">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Лист1!$A$2:$A$3</c:f>
              <c:strCache>
                <c:ptCount val="2"/>
                <c:pt idx="0">
                  <c:v>Жовтень 2024</c:v>
                </c:pt>
                <c:pt idx="1">
                  <c:v>Квітень 2025</c:v>
                </c:pt>
              </c:strCache>
            </c:strRef>
          </c:cat>
          <c:val>
            <c:numRef>
              <c:f>Лист1!$E$2:$E$3</c:f>
              <c:numCache>
                <c:formatCode>General</c:formatCode>
                <c:ptCount val="2"/>
                <c:pt idx="0">
                  <c:v>0</c:v>
                </c:pt>
                <c:pt idx="1">
                  <c:v>0</c:v>
                </c:pt>
              </c:numCache>
            </c:numRef>
          </c:val>
          <c:extLst>
            <c:ext xmlns:c16="http://schemas.microsoft.com/office/drawing/2014/chart" uri="{C3380CC4-5D6E-409C-BE32-E72D297353CC}">
              <c16:uniqueId val="{00000003-0204-43DF-8C92-5D45E2CE919C}"/>
            </c:ext>
          </c:extLst>
        </c:ser>
        <c:dLbls>
          <c:dLblPos val="inEnd"/>
          <c:showLegendKey val="0"/>
          <c:showVal val="1"/>
          <c:showCatName val="0"/>
          <c:showSerName val="0"/>
          <c:showPercent val="0"/>
          <c:showBubbleSize val="0"/>
        </c:dLbls>
        <c:gapWidth val="65"/>
        <c:axId val="1936687632"/>
        <c:axId val="1936685136"/>
      </c:barChart>
      <c:catAx>
        <c:axId val="193668763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UA"/>
          </a:p>
        </c:txPr>
        <c:crossAx val="1936685136"/>
        <c:crosses val="autoZero"/>
        <c:auto val="1"/>
        <c:lblAlgn val="ctr"/>
        <c:lblOffset val="100"/>
        <c:noMultiLvlLbl val="0"/>
      </c:catAx>
      <c:valAx>
        <c:axId val="193668513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93668763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UA"/>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42602-5DA2-4AB2-97D5-B055E291C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10208</Words>
  <Characters>58186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Губка</dc:creator>
  <cp:keywords/>
  <dc:description/>
  <cp:lastModifiedBy>Антон Губка</cp:lastModifiedBy>
  <cp:revision>17</cp:revision>
  <dcterms:created xsi:type="dcterms:W3CDTF">2025-08-20T06:39:00Z</dcterms:created>
  <dcterms:modified xsi:type="dcterms:W3CDTF">2025-09-03T05:04:00Z</dcterms:modified>
</cp:coreProperties>
</file>